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8E5" w:rsidRPr="00E75168" w:rsidRDefault="00B828E5" w:rsidP="00B828E5">
      <w:pPr>
        <w:jc w:val="center"/>
        <w:rPr>
          <w:b/>
          <w:sz w:val="28"/>
          <w:szCs w:val="28"/>
          <w:lang w:val="en-ZA"/>
        </w:rPr>
      </w:pPr>
      <w:r>
        <w:rPr>
          <w:b/>
          <w:sz w:val="28"/>
          <w:szCs w:val="28"/>
          <w:lang w:val="en-ZA"/>
        </w:rPr>
        <w:t xml:space="preserve">Production of </w:t>
      </w:r>
      <w:r w:rsidR="005776A5">
        <w:rPr>
          <w:b/>
          <w:sz w:val="28"/>
          <w:szCs w:val="28"/>
          <w:lang w:val="en-ZA"/>
        </w:rPr>
        <w:t>e</w:t>
      </w:r>
      <w:r>
        <w:rPr>
          <w:b/>
          <w:sz w:val="28"/>
          <w:szCs w:val="28"/>
          <w:lang w:val="en-ZA"/>
        </w:rPr>
        <w:t xml:space="preserve">xtracellular </w:t>
      </w:r>
      <w:proofErr w:type="spellStart"/>
      <w:r w:rsidR="005776A5">
        <w:rPr>
          <w:b/>
          <w:sz w:val="28"/>
          <w:szCs w:val="28"/>
          <w:lang w:val="en-ZA"/>
        </w:rPr>
        <w:t>h</w:t>
      </w:r>
      <w:r>
        <w:rPr>
          <w:b/>
          <w:sz w:val="28"/>
          <w:szCs w:val="28"/>
          <w:lang w:val="en-ZA"/>
        </w:rPr>
        <w:t>ydrolase</w:t>
      </w:r>
      <w:proofErr w:type="spellEnd"/>
      <w:r>
        <w:rPr>
          <w:b/>
          <w:sz w:val="28"/>
          <w:szCs w:val="28"/>
          <w:lang w:val="en-ZA"/>
        </w:rPr>
        <w:t xml:space="preserve"> </w:t>
      </w:r>
      <w:r w:rsidR="005776A5">
        <w:rPr>
          <w:b/>
          <w:sz w:val="28"/>
          <w:szCs w:val="28"/>
          <w:lang w:val="en-ZA"/>
        </w:rPr>
        <w:t>e</w:t>
      </w:r>
      <w:r>
        <w:rPr>
          <w:b/>
          <w:sz w:val="28"/>
          <w:szCs w:val="28"/>
          <w:lang w:val="en-ZA"/>
        </w:rPr>
        <w:t xml:space="preserve">nzymes by fungi from King George Island </w:t>
      </w:r>
    </w:p>
    <w:p w:rsidR="00B828E5" w:rsidRPr="00C6595A" w:rsidRDefault="00B828E5" w:rsidP="00B828E5">
      <w:pPr>
        <w:spacing w:line="480" w:lineRule="auto"/>
        <w:rPr>
          <w:sz w:val="20"/>
          <w:szCs w:val="20"/>
          <w:lang w:val="en-US"/>
        </w:rPr>
      </w:pPr>
    </w:p>
    <w:p w:rsidR="00B828E5" w:rsidRPr="007A2977" w:rsidRDefault="00C26E8D" w:rsidP="00B828E5">
      <w:pPr>
        <w:jc w:val="both"/>
        <w:rPr>
          <w:lang w:val="en-ZA"/>
        </w:rPr>
      </w:pPr>
      <w:proofErr w:type="spellStart"/>
      <w:r w:rsidRPr="007A2977">
        <w:rPr>
          <w:lang w:val="en-ZA"/>
        </w:rPr>
        <w:t>Abiramy</w:t>
      </w:r>
      <w:proofErr w:type="spellEnd"/>
      <w:r w:rsidRPr="007A2977">
        <w:rPr>
          <w:lang w:val="en-ZA"/>
        </w:rPr>
        <w:t xml:space="preserve"> Krishnan</w:t>
      </w:r>
      <w:r w:rsidRPr="007A2977">
        <w:rPr>
          <w:vertAlign w:val="superscript"/>
          <w:lang w:val="en-ZA"/>
        </w:rPr>
        <w:t>1</w:t>
      </w:r>
      <w:r w:rsidRPr="007A2977">
        <w:rPr>
          <w:lang w:val="en-ZA"/>
        </w:rPr>
        <w:t>, Peter Convey</w:t>
      </w:r>
      <w:r w:rsidR="00D8339D" w:rsidRPr="007A2977">
        <w:rPr>
          <w:vertAlign w:val="superscript"/>
          <w:lang w:val="en-ZA"/>
        </w:rPr>
        <w:t>1</w:t>
      </w:r>
      <w:proofErr w:type="gramStart"/>
      <w:r w:rsidR="007A2977" w:rsidRPr="007A2977">
        <w:rPr>
          <w:vertAlign w:val="superscript"/>
          <w:lang w:val="en-ZA"/>
        </w:rPr>
        <w:t>,</w:t>
      </w:r>
      <w:r w:rsidRPr="007A2977">
        <w:rPr>
          <w:vertAlign w:val="superscript"/>
          <w:lang w:val="en-ZA"/>
        </w:rPr>
        <w:t>2</w:t>
      </w:r>
      <w:r w:rsidR="005776A5" w:rsidRPr="007A2977">
        <w:rPr>
          <w:vertAlign w:val="superscript"/>
          <w:lang w:val="en-ZA"/>
        </w:rPr>
        <w:t>,3</w:t>
      </w:r>
      <w:proofErr w:type="gramEnd"/>
      <w:r w:rsidRPr="007A2977">
        <w:rPr>
          <w:lang w:val="en-ZA"/>
        </w:rPr>
        <w:t xml:space="preserve">, </w:t>
      </w:r>
      <w:r w:rsidRPr="007A2977">
        <w:rPr>
          <w:lang w:val="es-CL"/>
        </w:rPr>
        <w:t>Gerardo Gonzalez-Rocha</w:t>
      </w:r>
      <w:r w:rsidR="005776A5" w:rsidRPr="007A2977">
        <w:rPr>
          <w:vertAlign w:val="superscript"/>
          <w:lang w:val="es-CL"/>
        </w:rPr>
        <w:t>4</w:t>
      </w:r>
      <w:r w:rsidRPr="007A2977">
        <w:rPr>
          <w:lang w:val="en-ZA"/>
        </w:rPr>
        <w:t xml:space="preserve">, </w:t>
      </w:r>
      <w:proofErr w:type="spellStart"/>
      <w:r w:rsidRPr="007A2977">
        <w:rPr>
          <w:lang w:val="en-ZA"/>
        </w:rPr>
        <w:t>Siti</w:t>
      </w:r>
      <w:proofErr w:type="spellEnd"/>
      <w:r w:rsidRPr="007A2977">
        <w:rPr>
          <w:lang w:val="en-ZA"/>
        </w:rPr>
        <w:t xml:space="preserve"> </w:t>
      </w:r>
      <w:proofErr w:type="spellStart"/>
      <w:r w:rsidRPr="007A2977">
        <w:rPr>
          <w:lang w:val="en-ZA"/>
        </w:rPr>
        <w:t>Aisyah</w:t>
      </w:r>
      <w:proofErr w:type="spellEnd"/>
      <w:r w:rsidRPr="007A2977">
        <w:rPr>
          <w:lang w:val="en-ZA"/>
        </w:rPr>
        <w:t xml:space="preserve"> Alias</w:t>
      </w:r>
      <w:r w:rsidR="007A2977" w:rsidRPr="007A2977">
        <w:rPr>
          <w:vertAlign w:val="superscript"/>
          <w:lang w:val="en-ZA"/>
        </w:rPr>
        <w:t>*</w:t>
      </w:r>
      <w:r w:rsidRPr="007A2977">
        <w:rPr>
          <w:vertAlign w:val="superscript"/>
          <w:lang w:val="en-ZA"/>
        </w:rPr>
        <w:t>1</w:t>
      </w:r>
    </w:p>
    <w:p w:rsidR="00B828E5" w:rsidRPr="00984E47" w:rsidRDefault="00B828E5" w:rsidP="00B828E5">
      <w:pPr>
        <w:spacing w:line="480" w:lineRule="auto"/>
        <w:rPr>
          <w:lang w:val="en-US"/>
        </w:rPr>
      </w:pPr>
    </w:p>
    <w:p w:rsidR="00C26E8D" w:rsidRPr="007A2977" w:rsidRDefault="00C26E8D" w:rsidP="001574B9">
      <w:pPr>
        <w:rPr>
          <w:i/>
          <w:lang w:val="en-ZA"/>
        </w:rPr>
      </w:pPr>
      <w:r w:rsidRPr="007A2977">
        <w:rPr>
          <w:i/>
          <w:vertAlign w:val="superscript"/>
          <w:lang w:val="en-ZA"/>
        </w:rPr>
        <w:t>1</w:t>
      </w:r>
      <w:r w:rsidR="005776A5" w:rsidRPr="007A2977">
        <w:rPr>
          <w:i/>
          <w:vertAlign w:val="superscript"/>
          <w:lang w:val="en-ZA"/>
        </w:rPr>
        <w:t xml:space="preserve"> </w:t>
      </w:r>
      <w:r w:rsidRPr="007A2977">
        <w:rPr>
          <w:i/>
          <w:lang w:val="en-ZA"/>
        </w:rPr>
        <w:t xml:space="preserve">National Antarctic Research Centre, University Malaya, Kuala Lumpur, Malaysia, </w:t>
      </w:r>
    </w:p>
    <w:p w:rsidR="00D60DED" w:rsidRPr="007A2977" w:rsidRDefault="00C26E8D" w:rsidP="00D60DED">
      <w:pPr>
        <w:jc w:val="both"/>
        <w:rPr>
          <w:i/>
          <w:lang w:val="en-ZA"/>
        </w:rPr>
      </w:pPr>
      <w:r w:rsidRPr="007A2977">
        <w:rPr>
          <w:vertAlign w:val="superscript"/>
          <w:lang w:val="en-ZA"/>
        </w:rPr>
        <w:t xml:space="preserve">2 </w:t>
      </w:r>
      <w:r w:rsidRPr="007A2977">
        <w:rPr>
          <w:i/>
          <w:lang w:val="en-ZA"/>
        </w:rPr>
        <w:t xml:space="preserve">British Antarctic </w:t>
      </w:r>
      <w:proofErr w:type="gramStart"/>
      <w:r w:rsidRPr="007A2977">
        <w:rPr>
          <w:i/>
          <w:lang w:val="en-ZA"/>
        </w:rPr>
        <w:t>Survey</w:t>
      </w:r>
      <w:proofErr w:type="gramEnd"/>
      <w:r w:rsidRPr="007A2977">
        <w:rPr>
          <w:i/>
          <w:lang w:val="en-ZA"/>
        </w:rPr>
        <w:t xml:space="preserve">, </w:t>
      </w:r>
      <w:r w:rsidR="00D8339D" w:rsidRPr="007A2977">
        <w:rPr>
          <w:i/>
          <w:lang w:val="en-ZA"/>
        </w:rPr>
        <w:t>NERC</w:t>
      </w:r>
      <w:r w:rsidR="007A2977" w:rsidRPr="007A2977">
        <w:rPr>
          <w:i/>
          <w:lang w:val="en-ZA"/>
        </w:rPr>
        <w:t xml:space="preserve">, </w:t>
      </w:r>
      <w:r w:rsidR="005776A5" w:rsidRPr="007A2977">
        <w:rPr>
          <w:i/>
          <w:lang w:val="en-ZA"/>
        </w:rPr>
        <w:t xml:space="preserve">High Cross, </w:t>
      </w:r>
      <w:proofErr w:type="spellStart"/>
      <w:r w:rsidR="005776A5" w:rsidRPr="007A2977">
        <w:rPr>
          <w:i/>
          <w:lang w:val="en-ZA"/>
        </w:rPr>
        <w:t>Madingley</w:t>
      </w:r>
      <w:proofErr w:type="spellEnd"/>
      <w:r w:rsidR="005776A5" w:rsidRPr="007A2977">
        <w:rPr>
          <w:i/>
          <w:lang w:val="en-ZA"/>
        </w:rPr>
        <w:t xml:space="preserve"> Road, </w:t>
      </w:r>
      <w:r w:rsidRPr="007A2977">
        <w:rPr>
          <w:i/>
          <w:lang w:val="en-ZA"/>
        </w:rPr>
        <w:t>Cambridge</w:t>
      </w:r>
      <w:r w:rsidR="005776A5" w:rsidRPr="007A2977">
        <w:rPr>
          <w:i/>
          <w:lang w:val="en-ZA"/>
        </w:rPr>
        <w:t xml:space="preserve"> CB3 0ET</w:t>
      </w:r>
      <w:r w:rsidRPr="007A2977">
        <w:rPr>
          <w:i/>
          <w:lang w:val="en-ZA"/>
        </w:rPr>
        <w:t>, United Kingdom</w:t>
      </w:r>
    </w:p>
    <w:p w:rsidR="005776A5" w:rsidRPr="007A2977" w:rsidRDefault="005776A5" w:rsidP="00D60DED">
      <w:pPr>
        <w:jc w:val="both"/>
      </w:pPr>
      <w:r w:rsidRPr="007A2977">
        <w:rPr>
          <w:vertAlign w:val="superscript"/>
        </w:rPr>
        <w:t xml:space="preserve">3 </w:t>
      </w:r>
      <w:r w:rsidRPr="007A2977">
        <w:rPr>
          <w:i/>
        </w:rPr>
        <w:t>Gateway Antarctica, University of Canterbury, Private Bag 4800, Christchurch 8140, New Zealand</w:t>
      </w:r>
    </w:p>
    <w:p w:rsidR="00C26E8D" w:rsidRPr="007A2977" w:rsidRDefault="005776A5" w:rsidP="001574B9">
      <w:pPr>
        <w:jc w:val="both"/>
        <w:rPr>
          <w:lang w:val="en-ZA"/>
        </w:rPr>
      </w:pPr>
      <w:r w:rsidRPr="007A2977">
        <w:rPr>
          <w:vertAlign w:val="superscript"/>
          <w:lang w:val="es-CL"/>
        </w:rPr>
        <w:t>4</w:t>
      </w:r>
      <w:r w:rsidR="00D8339D">
        <w:rPr>
          <w:vertAlign w:val="superscript"/>
          <w:lang w:val="es-CL"/>
        </w:rPr>
        <w:t xml:space="preserve"> </w:t>
      </w:r>
      <w:r w:rsidR="00C26E8D" w:rsidRPr="007A2977">
        <w:rPr>
          <w:i/>
          <w:lang w:val="es-CL"/>
        </w:rPr>
        <w:t xml:space="preserve">Facultad de Ciencias Biológicas, Universidad de </w:t>
      </w:r>
      <w:proofErr w:type="spellStart"/>
      <w:r w:rsidR="00C26E8D" w:rsidRPr="007A2977">
        <w:rPr>
          <w:i/>
          <w:lang w:val="es-CL"/>
        </w:rPr>
        <w:t>Concepcion</w:t>
      </w:r>
      <w:proofErr w:type="spellEnd"/>
      <w:r w:rsidR="00C26E8D" w:rsidRPr="007A2977">
        <w:rPr>
          <w:i/>
          <w:lang w:val="es-CL"/>
        </w:rPr>
        <w:t xml:space="preserve">, </w:t>
      </w:r>
      <w:proofErr w:type="spellStart"/>
      <w:r w:rsidR="00C26E8D" w:rsidRPr="007A2977">
        <w:rPr>
          <w:i/>
          <w:lang w:val="es-CL"/>
        </w:rPr>
        <w:t>Concepcion</w:t>
      </w:r>
      <w:proofErr w:type="spellEnd"/>
      <w:r w:rsidR="00C26E8D" w:rsidRPr="007A2977">
        <w:rPr>
          <w:i/>
          <w:lang w:val="es-CL"/>
        </w:rPr>
        <w:t>, Chile</w:t>
      </w:r>
      <w:r w:rsidR="00C26E8D" w:rsidRPr="007A2977" w:rsidDel="00936A95">
        <w:rPr>
          <w:vertAlign w:val="superscript"/>
          <w:lang w:val="en-ZA"/>
        </w:rPr>
        <w:t xml:space="preserve"> </w:t>
      </w:r>
    </w:p>
    <w:p w:rsidR="00B828E5" w:rsidRPr="007A2977" w:rsidRDefault="00B828E5" w:rsidP="00B828E5">
      <w:pPr>
        <w:spacing w:line="480" w:lineRule="auto"/>
        <w:rPr>
          <w:i/>
          <w:iCs/>
          <w:lang w:val="en-US"/>
        </w:rPr>
      </w:pPr>
    </w:p>
    <w:p w:rsidR="00B828E5" w:rsidRPr="007A2977" w:rsidRDefault="00B828E5" w:rsidP="00B828E5">
      <w:pPr>
        <w:spacing w:line="480" w:lineRule="auto"/>
        <w:rPr>
          <w:lang w:val="en-US"/>
        </w:rPr>
      </w:pPr>
      <w:r w:rsidRPr="007A2977">
        <w:rPr>
          <w:i/>
          <w:iCs/>
          <w:lang w:val="en-US"/>
        </w:rPr>
        <w:t>* Corresponding author:</w:t>
      </w:r>
      <w:r w:rsidRPr="007A2977">
        <w:rPr>
          <w:lang w:val="en-US"/>
        </w:rPr>
        <w:t xml:space="preserve"> </w:t>
      </w:r>
      <w:r w:rsidR="00D8339D">
        <w:rPr>
          <w:lang w:val="en-US"/>
        </w:rPr>
        <w:tab/>
      </w:r>
      <w:r w:rsidRPr="007A2977">
        <w:rPr>
          <w:lang w:val="en-US"/>
        </w:rPr>
        <w:t xml:space="preserve">Assoc. Prof. Dr. </w:t>
      </w:r>
      <w:proofErr w:type="spellStart"/>
      <w:r w:rsidRPr="007A2977">
        <w:rPr>
          <w:lang w:val="en-US"/>
        </w:rPr>
        <w:t>Siti</w:t>
      </w:r>
      <w:proofErr w:type="spellEnd"/>
      <w:r w:rsidRPr="007A2977">
        <w:rPr>
          <w:lang w:val="en-US"/>
        </w:rPr>
        <w:t xml:space="preserve"> </w:t>
      </w:r>
      <w:proofErr w:type="spellStart"/>
      <w:r w:rsidRPr="007A2977">
        <w:rPr>
          <w:lang w:val="en-US"/>
        </w:rPr>
        <w:t>Aisyah</w:t>
      </w:r>
      <w:proofErr w:type="spellEnd"/>
      <w:r w:rsidRPr="007A2977">
        <w:rPr>
          <w:lang w:val="en-US"/>
        </w:rPr>
        <w:t xml:space="preserve"> Alias</w:t>
      </w:r>
    </w:p>
    <w:p w:rsidR="00B828E5" w:rsidRPr="007A2977" w:rsidRDefault="00C26E8D" w:rsidP="0024330F">
      <w:pPr>
        <w:spacing w:line="480" w:lineRule="auto"/>
        <w:ind w:left="2172" w:firstLine="708"/>
        <w:rPr>
          <w:lang w:val="en-US"/>
        </w:rPr>
      </w:pPr>
      <w:r w:rsidRPr="007A2977">
        <w:rPr>
          <w:lang w:val="en-US"/>
        </w:rPr>
        <w:t>National Antarctic Research Centre</w:t>
      </w:r>
      <w:r w:rsidR="00B828E5" w:rsidRPr="007A2977">
        <w:rPr>
          <w:lang w:val="en-US"/>
        </w:rPr>
        <w:t xml:space="preserve">, </w:t>
      </w:r>
    </w:p>
    <w:p w:rsidR="00B828E5" w:rsidRPr="007A2977" w:rsidRDefault="00C26E8D" w:rsidP="0024330F">
      <w:pPr>
        <w:spacing w:line="480" w:lineRule="auto"/>
        <w:ind w:left="2844" w:firstLine="36"/>
        <w:rPr>
          <w:lang w:val="en-US"/>
        </w:rPr>
      </w:pPr>
      <w:r w:rsidRPr="007A2977">
        <w:rPr>
          <w:lang w:val="en-US"/>
        </w:rPr>
        <w:t>B303</w:t>
      </w:r>
      <w:r w:rsidR="00B828E5" w:rsidRPr="007A2977">
        <w:rPr>
          <w:lang w:val="en-US"/>
        </w:rPr>
        <w:t>,</w:t>
      </w:r>
      <w:r w:rsidRPr="007A2977">
        <w:rPr>
          <w:lang w:val="en-US"/>
        </w:rPr>
        <w:t xml:space="preserve"> Level 3, Block B, </w:t>
      </w:r>
      <w:r w:rsidR="00B828E5" w:rsidRPr="007A2977">
        <w:rPr>
          <w:lang w:val="en-US"/>
        </w:rPr>
        <w:t>University Malaya,</w:t>
      </w:r>
    </w:p>
    <w:p w:rsidR="00C26E8D" w:rsidRPr="007A2977" w:rsidRDefault="00C26E8D" w:rsidP="0024330F">
      <w:pPr>
        <w:spacing w:line="480" w:lineRule="auto"/>
        <w:ind w:left="2808" w:firstLine="72"/>
        <w:rPr>
          <w:lang w:val="en-US"/>
        </w:rPr>
      </w:pPr>
      <w:proofErr w:type="spellStart"/>
      <w:r w:rsidRPr="007A2977">
        <w:rPr>
          <w:lang w:val="en-US"/>
        </w:rPr>
        <w:t>Lembah</w:t>
      </w:r>
      <w:proofErr w:type="spellEnd"/>
      <w:r w:rsidRPr="007A2977">
        <w:rPr>
          <w:lang w:val="en-US"/>
        </w:rPr>
        <w:t xml:space="preserve"> </w:t>
      </w:r>
      <w:proofErr w:type="spellStart"/>
      <w:r w:rsidRPr="007A2977">
        <w:rPr>
          <w:lang w:val="en-US"/>
        </w:rPr>
        <w:t>Pantai</w:t>
      </w:r>
      <w:proofErr w:type="spellEnd"/>
      <w:r w:rsidRPr="007A2977">
        <w:rPr>
          <w:lang w:val="en-US"/>
        </w:rPr>
        <w:t>,</w:t>
      </w:r>
      <w:r w:rsidR="00B828E5" w:rsidRPr="007A2977">
        <w:rPr>
          <w:lang w:val="en-US"/>
        </w:rPr>
        <w:t xml:space="preserve"> 50603 Kuala Lumpur,   </w:t>
      </w:r>
    </w:p>
    <w:p w:rsidR="00B828E5" w:rsidRPr="007A2977" w:rsidRDefault="00B828E5" w:rsidP="0024330F">
      <w:pPr>
        <w:spacing w:line="480" w:lineRule="auto"/>
        <w:ind w:left="2772" w:firstLine="108"/>
        <w:rPr>
          <w:lang w:val="en-US"/>
        </w:rPr>
      </w:pPr>
      <w:r w:rsidRPr="007A2977">
        <w:rPr>
          <w:lang w:val="en-US"/>
        </w:rPr>
        <w:t>Malaysia</w:t>
      </w:r>
    </w:p>
    <w:p w:rsidR="00B828E5" w:rsidRPr="007A2977" w:rsidRDefault="00B828E5" w:rsidP="0024330F">
      <w:pPr>
        <w:spacing w:line="480" w:lineRule="auto"/>
        <w:ind w:left="2736" w:firstLine="144"/>
        <w:rPr>
          <w:lang w:val="en-US"/>
        </w:rPr>
      </w:pPr>
      <w:r w:rsidRPr="007A2977">
        <w:rPr>
          <w:lang w:val="en-US"/>
        </w:rPr>
        <w:t xml:space="preserve">Email:  </w:t>
      </w:r>
      <w:hyperlink r:id="rId8" w:history="1">
        <w:r w:rsidRPr="007A2977">
          <w:rPr>
            <w:rStyle w:val="Hyperlink"/>
            <w:lang w:val="en-US"/>
          </w:rPr>
          <w:t>saa@um.edu.my</w:t>
        </w:r>
      </w:hyperlink>
      <w:r w:rsidRPr="007A2977">
        <w:rPr>
          <w:lang w:val="en-US"/>
        </w:rPr>
        <w:t xml:space="preserve"> </w:t>
      </w:r>
    </w:p>
    <w:p w:rsidR="00B828E5" w:rsidRPr="007A2977" w:rsidRDefault="00B828E5" w:rsidP="0024330F">
      <w:pPr>
        <w:spacing w:line="480" w:lineRule="auto"/>
        <w:ind w:left="2700" w:firstLine="180"/>
        <w:rPr>
          <w:lang w:val="en-US"/>
        </w:rPr>
      </w:pPr>
      <w:r w:rsidRPr="007A2977">
        <w:rPr>
          <w:lang w:val="en-US"/>
        </w:rPr>
        <w:t xml:space="preserve">Tel: +60379674387 </w:t>
      </w:r>
    </w:p>
    <w:p w:rsidR="00B828E5" w:rsidRPr="007A2977" w:rsidRDefault="00B828E5" w:rsidP="0024330F">
      <w:pPr>
        <w:spacing w:line="480" w:lineRule="auto"/>
        <w:ind w:left="2664" w:firstLine="216"/>
        <w:rPr>
          <w:lang w:val="en-US"/>
        </w:rPr>
      </w:pPr>
      <w:r w:rsidRPr="007A2977">
        <w:rPr>
          <w:lang w:val="en-US"/>
        </w:rPr>
        <w:t>Fax: +603796</w:t>
      </w:r>
      <w:r w:rsidR="00C26E8D" w:rsidRPr="007A2977">
        <w:rPr>
          <w:lang w:val="en-US"/>
        </w:rPr>
        <w:t>05935</w:t>
      </w:r>
    </w:p>
    <w:p w:rsidR="00B828E5" w:rsidRPr="007A2977" w:rsidRDefault="00B828E5" w:rsidP="00B828E5">
      <w:pPr>
        <w:spacing w:line="480" w:lineRule="auto"/>
        <w:rPr>
          <w:i/>
          <w:iCs/>
          <w:lang w:val="en-US"/>
        </w:rPr>
      </w:pPr>
      <w:r w:rsidRPr="007A2977">
        <w:rPr>
          <w:i/>
          <w:iCs/>
          <w:lang w:val="en-US"/>
        </w:rPr>
        <w:t xml:space="preserve"> </w:t>
      </w:r>
    </w:p>
    <w:p w:rsidR="00B828E5" w:rsidRPr="007A2977" w:rsidRDefault="00B828E5" w:rsidP="00B828E5">
      <w:pPr>
        <w:spacing w:line="480" w:lineRule="auto"/>
        <w:jc w:val="center"/>
        <w:rPr>
          <w:i/>
          <w:iCs/>
          <w:lang w:val="en-US"/>
        </w:rPr>
      </w:pPr>
    </w:p>
    <w:p w:rsidR="00B828E5" w:rsidRPr="007A2977" w:rsidRDefault="00B828E5" w:rsidP="00B828E5">
      <w:pPr>
        <w:spacing w:line="480" w:lineRule="auto"/>
        <w:rPr>
          <w:lang w:val="en-US"/>
        </w:rPr>
      </w:pPr>
    </w:p>
    <w:p w:rsidR="00323C8A" w:rsidRPr="007A2977" w:rsidRDefault="00323C8A" w:rsidP="00B828E5">
      <w:pPr>
        <w:spacing w:line="480" w:lineRule="auto"/>
        <w:rPr>
          <w:lang w:val="en-US"/>
        </w:rPr>
      </w:pPr>
    </w:p>
    <w:p w:rsidR="00323C8A" w:rsidRPr="007A2977" w:rsidRDefault="00323C8A" w:rsidP="00B828E5">
      <w:pPr>
        <w:spacing w:line="480" w:lineRule="auto"/>
        <w:rPr>
          <w:lang w:val="en-US"/>
        </w:rPr>
      </w:pPr>
    </w:p>
    <w:p w:rsidR="00323C8A" w:rsidRPr="007A2977" w:rsidRDefault="00323C8A" w:rsidP="00B828E5">
      <w:pPr>
        <w:spacing w:line="480" w:lineRule="auto"/>
        <w:rPr>
          <w:lang w:val="en-US"/>
        </w:rPr>
      </w:pPr>
    </w:p>
    <w:p w:rsidR="00323C8A" w:rsidRPr="007A2977" w:rsidRDefault="00323C8A" w:rsidP="00B828E5">
      <w:pPr>
        <w:spacing w:line="480" w:lineRule="auto"/>
        <w:rPr>
          <w:lang w:val="en-US"/>
        </w:rPr>
      </w:pPr>
    </w:p>
    <w:p w:rsidR="00323C8A" w:rsidRPr="007A2977" w:rsidRDefault="00323C8A" w:rsidP="00B828E5">
      <w:pPr>
        <w:spacing w:line="480" w:lineRule="auto"/>
        <w:rPr>
          <w:lang w:val="en-US"/>
        </w:rPr>
      </w:pPr>
    </w:p>
    <w:p w:rsidR="00323C8A" w:rsidRPr="007A2977" w:rsidRDefault="00323C8A" w:rsidP="00B828E5">
      <w:pPr>
        <w:spacing w:line="480" w:lineRule="auto"/>
        <w:rPr>
          <w:lang w:val="en-US"/>
        </w:rPr>
      </w:pPr>
    </w:p>
    <w:p w:rsidR="00323C8A" w:rsidRPr="007A2977" w:rsidRDefault="00323C8A" w:rsidP="00B828E5">
      <w:pPr>
        <w:spacing w:line="480" w:lineRule="auto"/>
        <w:rPr>
          <w:lang w:val="en-US"/>
        </w:rPr>
      </w:pPr>
    </w:p>
    <w:p w:rsidR="00B828E5" w:rsidRPr="007A2977" w:rsidRDefault="00B828E5" w:rsidP="00B828E5">
      <w:pPr>
        <w:spacing w:line="480" w:lineRule="auto"/>
        <w:rPr>
          <w:b/>
          <w:bCs/>
          <w:lang w:val="en-US"/>
        </w:rPr>
      </w:pPr>
      <w:r w:rsidRPr="007A2977">
        <w:rPr>
          <w:b/>
          <w:bCs/>
          <w:lang w:val="en-US"/>
        </w:rPr>
        <w:lastRenderedPageBreak/>
        <w:t>Abstract</w:t>
      </w:r>
    </w:p>
    <w:p w:rsidR="000A651F" w:rsidRPr="007A2977" w:rsidRDefault="00EF3AC8" w:rsidP="000A651F">
      <w:pPr>
        <w:spacing w:line="480" w:lineRule="auto"/>
        <w:jc w:val="both"/>
        <w:rPr>
          <w:bCs/>
          <w:lang w:val="en-US"/>
        </w:rPr>
      </w:pPr>
      <w:r w:rsidRPr="007A2977">
        <w:rPr>
          <w:bCs/>
          <w:lang w:val="en-US"/>
        </w:rPr>
        <w:t>Fungi</w:t>
      </w:r>
      <w:r w:rsidR="000A651F" w:rsidRPr="007A2977">
        <w:rPr>
          <w:bCs/>
          <w:lang w:val="en-US"/>
        </w:rPr>
        <w:t xml:space="preserve"> are known to produce a range of extracellular enzymes and other secondary metabolites</w:t>
      </w:r>
      <w:r w:rsidRPr="007A2977">
        <w:rPr>
          <w:bCs/>
          <w:lang w:val="en-US"/>
        </w:rPr>
        <w:t xml:space="preserve">. </w:t>
      </w:r>
      <w:r w:rsidR="000A651F" w:rsidRPr="007A2977">
        <w:rPr>
          <w:bCs/>
          <w:lang w:val="en-US"/>
        </w:rPr>
        <w:t>Investment in extracellular enzyme production may be an important element of the survival strategy of these fungi in maritime Antarctic soils</w:t>
      </w:r>
      <w:r w:rsidRPr="007A2977">
        <w:rPr>
          <w:bCs/>
          <w:lang w:val="en-US"/>
        </w:rPr>
        <w:t xml:space="preserve">. </w:t>
      </w:r>
      <w:r w:rsidR="000A651F" w:rsidRPr="007A2977">
        <w:rPr>
          <w:bCs/>
          <w:lang w:val="en-US"/>
        </w:rPr>
        <w:t xml:space="preserve">This study focuses on fungi that were isolated from </w:t>
      </w:r>
      <w:proofErr w:type="spellStart"/>
      <w:r w:rsidR="000A651F" w:rsidRPr="007A2977">
        <w:rPr>
          <w:bCs/>
          <w:lang w:val="en-US"/>
        </w:rPr>
        <w:t>ornithogenic</w:t>
      </w:r>
      <w:proofErr w:type="spellEnd"/>
      <w:r w:rsidR="000A651F" w:rsidRPr="007A2977">
        <w:rPr>
          <w:bCs/>
          <w:lang w:val="en-US"/>
        </w:rPr>
        <w:t xml:space="preserve">, </w:t>
      </w:r>
      <w:r w:rsidR="007A2977">
        <w:rPr>
          <w:bCs/>
          <w:lang w:val="en-US"/>
        </w:rPr>
        <w:t>undisturbed</w:t>
      </w:r>
      <w:r w:rsidR="000A651F" w:rsidRPr="007A2977">
        <w:rPr>
          <w:bCs/>
          <w:lang w:val="en-US"/>
        </w:rPr>
        <w:t xml:space="preserve"> and human-impacted soils collected from the </w:t>
      </w:r>
      <w:proofErr w:type="spellStart"/>
      <w:r w:rsidR="000A651F" w:rsidRPr="007A2977">
        <w:rPr>
          <w:bCs/>
          <w:lang w:val="en-US"/>
        </w:rPr>
        <w:t>Fildes</w:t>
      </w:r>
      <w:proofErr w:type="spellEnd"/>
      <w:r w:rsidR="000A651F" w:rsidRPr="007A2977">
        <w:rPr>
          <w:bCs/>
          <w:lang w:val="en-US"/>
        </w:rPr>
        <w:t xml:space="preserve"> Peninsula, King George Island, Antarctica during the austral summer in February 2007. We (</w:t>
      </w:r>
      <w:proofErr w:type="spellStart"/>
      <w:r w:rsidR="000A651F" w:rsidRPr="007A2977">
        <w:rPr>
          <w:bCs/>
          <w:lang w:val="en-US"/>
        </w:rPr>
        <w:t>i</w:t>
      </w:r>
      <w:proofErr w:type="spellEnd"/>
      <w:r w:rsidR="000A651F" w:rsidRPr="007A2977">
        <w:rPr>
          <w:bCs/>
          <w:lang w:val="en-US"/>
        </w:rPr>
        <w:t>) describe fungal diversity based on molecular approach</w:t>
      </w:r>
      <w:r w:rsidR="00D8339D">
        <w:rPr>
          <w:bCs/>
          <w:lang w:val="en-US"/>
        </w:rPr>
        <w:t>es</w:t>
      </w:r>
      <w:r w:rsidR="000A651F" w:rsidRPr="007A2977">
        <w:rPr>
          <w:bCs/>
          <w:lang w:val="en-US"/>
        </w:rPr>
        <w:t xml:space="preserve">, (ii) describe the thermal characteristics of the fungal isolates, and (iii) screen extracellular </w:t>
      </w:r>
      <w:proofErr w:type="spellStart"/>
      <w:r w:rsidR="000A651F" w:rsidRPr="007A2977">
        <w:rPr>
          <w:bCs/>
          <w:lang w:val="en-US"/>
        </w:rPr>
        <w:t>hydrolase</w:t>
      </w:r>
      <w:proofErr w:type="spellEnd"/>
      <w:r w:rsidR="000A651F" w:rsidRPr="007A2977">
        <w:rPr>
          <w:bCs/>
          <w:lang w:val="en-US"/>
        </w:rPr>
        <w:t xml:space="preserve"> enzyme production (amylase and </w:t>
      </w:r>
      <w:proofErr w:type="spellStart"/>
      <w:r w:rsidR="000A651F" w:rsidRPr="007A2977">
        <w:rPr>
          <w:bCs/>
          <w:lang w:val="en-US"/>
        </w:rPr>
        <w:t>cellulase</w:t>
      </w:r>
      <w:proofErr w:type="spellEnd"/>
      <w:r w:rsidR="000A651F" w:rsidRPr="007A2977">
        <w:rPr>
          <w:bCs/>
          <w:lang w:val="en-US"/>
        </w:rPr>
        <w:t xml:space="preserve">) by the isolates. Soil samples were cultured using the </w:t>
      </w:r>
      <w:proofErr w:type="spellStart"/>
      <w:r w:rsidR="000A651F" w:rsidRPr="007A2977">
        <w:rPr>
          <w:bCs/>
          <w:lang w:val="en-US"/>
        </w:rPr>
        <w:t>Warcup</w:t>
      </w:r>
      <w:proofErr w:type="spellEnd"/>
      <w:r w:rsidR="000A651F" w:rsidRPr="007A2977">
        <w:rPr>
          <w:bCs/>
          <w:lang w:val="en-US"/>
        </w:rPr>
        <w:t xml:space="preserve"> soil plating technique and incubated at 4ºC and 25ºC to allow basic thermal classification</w:t>
      </w:r>
      <w:r w:rsidRPr="007A2977">
        <w:rPr>
          <w:bCs/>
          <w:lang w:val="en-US"/>
        </w:rPr>
        <w:t>.</w:t>
      </w:r>
      <w:r w:rsidR="000A651F" w:rsidRPr="007A2977">
        <w:rPr>
          <w:bCs/>
          <w:lang w:val="en-US"/>
        </w:rPr>
        <w:t xml:space="preserve"> In total, 10</w:t>
      </w:r>
      <w:r w:rsidRPr="007A2977">
        <w:rPr>
          <w:bCs/>
          <w:lang w:val="en-US"/>
        </w:rPr>
        <w:t>1</w:t>
      </w:r>
      <w:r w:rsidR="000A651F" w:rsidRPr="007A2977">
        <w:rPr>
          <w:bCs/>
          <w:lang w:val="en-US"/>
        </w:rPr>
        <w:t xml:space="preserve"> isolates were obtained. All the isolates were screened at culture temperatures of 4ºC and 25ºC in order to detect activity of extracellular </w:t>
      </w:r>
      <w:proofErr w:type="spellStart"/>
      <w:r w:rsidR="000A651F" w:rsidRPr="007A2977">
        <w:rPr>
          <w:bCs/>
          <w:lang w:val="en-US"/>
        </w:rPr>
        <w:t>hydrolase</w:t>
      </w:r>
      <w:proofErr w:type="spellEnd"/>
      <w:r w:rsidR="000A651F" w:rsidRPr="007A2977">
        <w:rPr>
          <w:bCs/>
          <w:lang w:val="en-US"/>
        </w:rPr>
        <w:t xml:space="preserve"> enzymes</w:t>
      </w:r>
      <w:r w:rsidRPr="007A2977">
        <w:rPr>
          <w:bCs/>
          <w:lang w:val="en-US"/>
        </w:rPr>
        <w:t>.</w:t>
      </w:r>
      <w:r w:rsidR="000A651F" w:rsidRPr="007A2977">
        <w:rPr>
          <w:bCs/>
          <w:lang w:val="en-US"/>
        </w:rPr>
        <w:t xml:space="preserve"> At 25ºC, </w:t>
      </w:r>
      <w:proofErr w:type="spellStart"/>
      <w:r w:rsidR="007A2977">
        <w:rPr>
          <w:bCs/>
          <w:lang w:val="en-US"/>
        </w:rPr>
        <w:t>ornithogenic</w:t>
      </w:r>
      <w:proofErr w:type="spellEnd"/>
      <w:r w:rsidR="007A2977">
        <w:rPr>
          <w:bCs/>
          <w:lang w:val="en-US"/>
        </w:rPr>
        <w:t xml:space="preserve"> </w:t>
      </w:r>
      <w:r w:rsidR="000A651F" w:rsidRPr="007A2977">
        <w:rPr>
          <w:bCs/>
          <w:lang w:val="en-US"/>
        </w:rPr>
        <w:t xml:space="preserve">penguin rookery soils recorded the lowest diversity of fungi, with little difference in diversity apparent between the other soils examined. At 4ºC </w:t>
      </w:r>
      <w:r w:rsidR="00EF2231" w:rsidRPr="007A2977">
        <w:rPr>
          <w:bCs/>
          <w:lang w:val="en-US"/>
        </w:rPr>
        <w:t>a</w:t>
      </w:r>
      <w:r w:rsidR="00EF2231">
        <w:rPr>
          <w:bCs/>
          <w:lang w:val="en-US"/>
        </w:rPr>
        <w:t>n</w:t>
      </w:r>
      <w:r w:rsidR="00EF2231" w:rsidRPr="007A2977">
        <w:rPr>
          <w:bCs/>
          <w:lang w:val="en-US"/>
        </w:rPr>
        <w:t xml:space="preserve"> </w:t>
      </w:r>
      <w:r w:rsidR="00EF2231">
        <w:rPr>
          <w:bCs/>
          <w:lang w:val="en-US"/>
        </w:rPr>
        <w:t>undisturbed</w:t>
      </w:r>
      <w:r w:rsidR="00EF2231" w:rsidRPr="007A2977">
        <w:rPr>
          <w:bCs/>
          <w:lang w:val="en-US"/>
        </w:rPr>
        <w:t xml:space="preserve"> </w:t>
      </w:r>
      <w:r w:rsidR="000A651F" w:rsidRPr="007A2977">
        <w:rPr>
          <w:bCs/>
          <w:lang w:val="en-US"/>
        </w:rPr>
        <w:t xml:space="preserve">site recorded the lowest and a human-impacted site the highest diversity of fungi. The majority of the fungi identified in this study were in the </w:t>
      </w:r>
      <w:proofErr w:type="spellStart"/>
      <w:r w:rsidR="000A651F" w:rsidRPr="007A2977">
        <w:rPr>
          <w:bCs/>
          <w:lang w:val="en-US"/>
        </w:rPr>
        <w:t>mesophilic</w:t>
      </w:r>
      <w:proofErr w:type="spellEnd"/>
      <w:r w:rsidR="000A651F" w:rsidRPr="007A2977">
        <w:rPr>
          <w:bCs/>
          <w:lang w:val="en-US"/>
        </w:rPr>
        <w:t xml:space="preserve"> thermal class. Six strains possessed significant activity for amylase and 1</w:t>
      </w:r>
      <w:r w:rsidR="0005147E" w:rsidRPr="007A2977">
        <w:rPr>
          <w:bCs/>
          <w:lang w:val="en-US"/>
        </w:rPr>
        <w:t>3</w:t>
      </w:r>
      <w:r w:rsidR="000A651F" w:rsidRPr="007A2977">
        <w:rPr>
          <w:bCs/>
          <w:lang w:val="en-US"/>
        </w:rPr>
        <w:t xml:space="preserve"> for </w:t>
      </w:r>
      <w:proofErr w:type="spellStart"/>
      <w:r w:rsidR="000A651F" w:rsidRPr="007A2977">
        <w:rPr>
          <w:bCs/>
          <w:lang w:val="en-US"/>
        </w:rPr>
        <w:t>cellulase</w:t>
      </w:r>
      <w:proofErr w:type="spellEnd"/>
      <w:r w:rsidR="000A651F" w:rsidRPr="007A2977">
        <w:rPr>
          <w:bCs/>
          <w:lang w:val="en-US"/>
        </w:rPr>
        <w:t xml:space="preserve"> at 25ºC. At 4ºC, </w:t>
      </w:r>
      <w:r w:rsidR="0005147E" w:rsidRPr="007A2977">
        <w:rPr>
          <w:bCs/>
          <w:lang w:val="en-US"/>
        </w:rPr>
        <w:t>four</w:t>
      </w:r>
      <w:r w:rsidR="000A651F" w:rsidRPr="007A2977">
        <w:rPr>
          <w:bCs/>
          <w:lang w:val="en-US"/>
        </w:rPr>
        <w:t xml:space="preserve"> strains showed significant amylase and 2</w:t>
      </w:r>
      <w:r w:rsidR="0005147E" w:rsidRPr="007A2977">
        <w:rPr>
          <w:bCs/>
          <w:lang w:val="en-US"/>
        </w:rPr>
        <w:t>2</w:t>
      </w:r>
      <w:r w:rsidR="000A651F" w:rsidRPr="007A2977">
        <w:rPr>
          <w:bCs/>
          <w:lang w:val="en-US"/>
        </w:rPr>
        <w:t xml:space="preserve"> significant </w:t>
      </w:r>
      <w:proofErr w:type="spellStart"/>
      <w:r w:rsidR="000A651F" w:rsidRPr="007A2977">
        <w:rPr>
          <w:bCs/>
          <w:lang w:val="en-US"/>
        </w:rPr>
        <w:t>cellulase</w:t>
      </w:r>
      <w:proofErr w:type="spellEnd"/>
      <w:r w:rsidR="000A651F" w:rsidRPr="007A2977">
        <w:rPr>
          <w:bCs/>
          <w:lang w:val="en-US"/>
        </w:rPr>
        <w:t xml:space="preserve"> </w:t>
      </w:r>
      <w:proofErr w:type="gramStart"/>
      <w:r w:rsidR="000A651F" w:rsidRPr="007A2977">
        <w:rPr>
          <w:bCs/>
          <w:lang w:val="en-US"/>
        </w:rPr>
        <w:t>activity</w:t>
      </w:r>
      <w:proofErr w:type="gramEnd"/>
      <w:r w:rsidR="000A651F" w:rsidRPr="007A2977">
        <w:rPr>
          <w:bCs/>
          <w:lang w:val="en-US"/>
        </w:rPr>
        <w:t>. The data presented increase our understanding of microbial responses to environmental temperature.</w:t>
      </w:r>
    </w:p>
    <w:p w:rsidR="00B828E5" w:rsidRPr="007A2977" w:rsidRDefault="00B828E5" w:rsidP="00B828E5">
      <w:pPr>
        <w:spacing w:line="480" w:lineRule="auto"/>
        <w:rPr>
          <w:lang w:val="en-US"/>
        </w:rPr>
      </w:pPr>
    </w:p>
    <w:p w:rsidR="00B828E5" w:rsidRPr="007A2977" w:rsidRDefault="00B828E5" w:rsidP="00B828E5">
      <w:pPr>
        <w:spacing w:line="480" w:lineRule="auto"/>
        <w:rPr>
          <w:lang w:val="en-US"/>
        </w:rPr>
      </w:pPr>
      <w:r w:rsidRPr="007A2977">
        <w:rPr>
          <w:lang w:val="en-US"/>
        </w:rPr>
        <w:t xml:space="preserve">Keywords: </w:t>
      </w:r>
      <w:r w:rsidR="00C6746A" w:rsidRPr="007A2977">
        <w:rPr>
          <w:lang w:val="en-US"/>
        </w:rPr>
        <w:t>E</w:t>
      </w:r>
      <w:r w:rsidRPr="007A2977">
        <w:rPr>
          <w:lang w:val="en-US"/>
        </w:rPr>
        <w:t>xtracellular enzymes,</w:t>
      </w:r>
      <w:r w:rsidR="005776A5" w:rsidRPr="007A2977">
        <w:rPr>
          <w:lang w:val="en-US"/>
        </w:rPr>
        <w:t xml:space="preserve"> secondary metabolites,</w:t>
      </w:r>
      <w:r w:rsidRPr="007A2977">
        <w:rPr>
          <w:lang w:val="en-US"/>
        </w:rPr>
        <w:t xml:space="preserve"> </w:t>
      </w:r>
      <w:proofErr w:type="spellStart"/>
      <w:r w:rsidRPr="007A2977">
        <w:rPr>
          <w:lang w:val="en-US"/>
        </w:rPr>
        <w:t>psychrophilic</w:t>
      </w:r>
      <w:proofErr w:type="spellEnd"/>
      <w:r w:rsidRPr="007A2977">
        <w:rPr>
          <w:lang w:val="en-US"/>
        </w:rPr>
        <w:t xml:space="preserve">, </w:t>
      </w:r>
      <w:proofErr w:type="spellStart"/>
      <w:r w:rsidRPr="007A2977">
        <w:rPr>
          <w:lang w:val="en-US"/>
        </w:rPr>
        <w:t>psychrotolerant</w:t>
      </w:r>
      <w:proofErr w:type="spellEnd"/>
      <w:r w:rsidRPr="007A2977">
        <w:rPr>
          <w:lang w:val="en-US"/>
        </w:rPr>
        <w:t xml:space="preserve">, </w:t>
      </w:r>
      <w:proofErr w:type="spellStart"/>
      <w:r w:rsidR="00C6746A" w:rsidRPr="007A2977">
        <w:rPr>
          <w:lang w:val="en-US"/>
        </w:rPr>
        <w:t>mesophilic</w:t>
      </w:r>
      <w:proofErr w:type="spellEnd"/>
      <w:r w:rsidR="00C6746A" w:rsidRPr="007A2977">
        <w:rPr>
          <w:lang w:val="en-US"/>
        </w:rPr>
        <w:t xml:space="preserve">, </w:t>
      </w:r>
      <w:r w:rsidRPr="007A2977">
        <w:rPr>
          <w:lang w:val="en-US"/>
        </w:rPr>
        <w:t>screening</w:t>
      </w:r>
    </w:p>
    <w:p w:rsidR="00B828E5" w:rsidRPr="007A2977" w:rsidRDefault="00B828E5" w:rsidP="00B828E5">
      <w:pPr>
        <w:spacing w:line="480" w:lineRule="auto"/>
        <w:rPr>
          <w:lang w:val="en-US"/>
        </w:rPr>
      </w:pPr>
    </w:p>
    <w:p w:rsidR="004F7063" w:rsidRDefault="004F7063" w:rsidP="00B828E5">
      <w:pPr>
        <w:spacing w:line="480" w:lineRule="auto"/>
        <w:rPr>
          <w:lang w:val="en-US"/>
        </w:rPr>
      </w:pPr>
    </w:p>
    <w:p w:rsidR="005B3E93" w:rsidRPr="007A2977" w:rsidRDefault="005B3E93" w:rsidP="00B828E5">
      <w:pPr>
        <w:spacing w:line="480" w:lineRule="auto"/>
        <w:rPr>
          <w:lang w:val="en-US"/>
        </w:rPr>
      </w:pPr>
    </w:p>
    <w:p w:rsidR="00B828E5" w:rsidRPr="007A2977" w:rsidRDefault="00B828E5" w:rsidP="006D614D">
      <w:pPr>
        <w:spacing w:line="480" w:lineRule="auto"/>
        <w:rPr>
          <w:b/>
          <w:bCs/>
          <w:lang w:val="en-US"/>
        </w:rPr>
      </w:pPr>
      <w:r w:rsidRPr="007A2977">
        <w:rPr>
          <w:b/>
          <w:bCs/>
          <w:lang w:val="en-US"/>
        </w:rPr>
        <w:lastRenderedPageBreak/>
        <w:t>Introduction</w:t>
      </w:r>
    </w:p>
    <w:p w:rsidR="000C377D" w:rsidRPr="007A2977" w:rsidRDefault="00A26238" w:rsidP="000C377D">
      <w:pPr>
        <w:autoSpaceDE w:val="0"/>
        <w:autoSpaceDN w:val="0"/>
        <w:adjustRightInd w:val="0"/>
        <w:spacing w:line="480" w:lineRule="auto"/>
        <w:ind w:firstLine="348"/>
        <w:jc w:val="both"/>
        <w:rPr>
          <w:lang w:val="en-US"/>
        </w:rPr>
      </w:pPr>
      <w:r w:rsidRPr="007A2977">
        <w:rPr>
          <w:lang w:val="en-US"/>
        </w:rPr>
        <w:t>Antarctic soils are typically poorly developed</w:t>
      </w:r>
      <w:r w:rsidR="007A2977">
        <w:rPr>
          <w:lang w:val="en-US"/>
        </w:rPr>
        <w:t>,</w:t>
      </w:r>
      <w:r w:rsidRPr="007A2977">
        <w:rPr>
          <w:lang w:val="en-US"/>
        </w:rPr>
        <w:t xml:space="preserve"> with low nutrient content compared with soils in other parts of the world (Beyer and </w:t>
      </w:r>
      <w:proofErr w:type="spellStart"/>
      <w:r w:rsidRPr="007A2977">
        <w:rPr>
          <w:lang w:val="en-US"/>
        </w:rPr>
        <w:t>Bölter</w:t>
      </w:r>
      <w:proofErr w:type="spellEnd"/>
      <w:r w:rsidR="00CD3644" w:rsidRPr="007A2977">
        <w:rPr>
          <w:lang w:val="en-US"/>
        </w:rPr>
        <w:t xml:space="preserve"> </w:t>
      </w:r>
      <w:r w:rsidRPr="007A2977">
        <w:rPr>
          <w:lang w:val="en-US"/>
        </w:rPr>
        <w:t xml:space="preserve">2000). This contributes to the limited vegetation development in this region. External nutrient sources such as nitrogen deposited by penguins and other vertebrates therefore have an important role in Antarctic terrestrial ecosystems (Greenfield 1992; </w:t>
      </w:r>
      <w:proofErr w:type="spellStart"/>
      <w:r w:rsidRPr="007A2977">
        <w:rPr>
          <w:lang w:val="en-US"/>
        </w:rPr>
        <w:t>Bokhorst</w:t>
      </w:r>
      <w:proofErr w:type="spellEnd"/>
      <w:r w:rsidRPr="007A2977">
        <w:rPr>
          <w:lang w:val="en-US"/>
        </w:rPr>
        <w:t xml:space="preserve"> et al. 2007). </w:t>
      </w:r>
      <w:r w:rsidR="005776A5" w:rsidRPr="007A2977">
        <w:rPr>
          <w:lang w:val="en-US"/>
        </w:rPr>
        <w:t xml:space="preserve">Abandoned </w:t>
      </w:r>
      <w:r w:rsidRPr="007A2977">
        <w:rPr>
          <w:lang w:val="en-US"/>
        </w:rPr>
        <w:t>penguin colonies</w:t>
      </w:r>
      <w:r w:rsidR="007A2977">
        <w:rPr>
          <w:lang w:val="en-US"/>
        </w:rPr>
        <w:t xml:space="preserve"> </w:t>
      </w:r>
      <w:r w:rsidR="00EF2231">
        <w:rPr>
          <w:lang w:val="en-US"/>
        </w:rPr>
        <w:t>also</w:t>
      </w:r>
      <w:r w:rsidR="00EF2231" w:rsidRPr="007A2977">
        <w:rPr>
          <w:lang w:val="en-US"/>
        </w:rPr>
        <w:t xml:space="preserve"> </w:t>
      </w:r>
      <w:r w:rsidRPr="007A2977">
        <w:rPr>
          <w:lang w:val="en-US"/>
        </w:rPr>
        <w:t xml:space="preserve">have rich </w:t>
      </w:r>
      <w:r w:rsidR="005776A5" w:rsidRPr="007A2977">
        <w:rPr>
          <w:lang w:val="en-US"/>
        </w:rPr>
        <w:t xml:space="preserve">‘legacy’ </w:t>
      </w:r>
      <w:r w:rsidRPr="007A2977">
        <w:rPr>
          <w:lang w:val="en-US"/>
        </w:rPr>
        <w:t xml:space="preserve">deposits of guano, which can serve as a nutrient source for flora and </w:t>
      </w:r>
      <w:proofErr w:type="spellStart"/>
      <w:r w:rsidRPr="007A2977">
        <w:rPr>
          <w:lang w:val="en-US"/>
        </w:rPr>
        <w:t>microbiota</w:t>
      </w:r>
      <w:proofErr w:type="spellEnd"/>
      <w:r w:rsidRPr="007A2977">
        <w:rPr>
          <w:lang w:val="en-US"/>
        </w:rPr>
        <w:t xml:space="preserve"> (</w:t>
      </w:r>
      <w:proofErr w:type="spellStart"/>
      <w:r w:rsidRPr="007A2977">
        <w:rPr>
          <w:lang w:val="en-US"/>
        </w:rPr>
        <w:t>Tatur</w:t>
      </w:r>
      <w:proofErr w:type="spellEnd"/>
      <w:r w:rsidR="005776A5" w:rsidRPr="007A2977">
        <w:rPr>
          <w:lang w:val="en-US"/>
        </w:rPr>
        <w:t xml:space="preserve"> et al.</w:t>
      </w:r>
      <w:r w:rsidRPr="007A2977">
        <w:rPr>
          <w:lang w:val="en-US"/>
        </w:rPr>
        <w:t xml:space="preserve"> 1997). </w:t>
      </w:r>
    </w:p>
    <w:p w:rsidR="00A26238" w:rsidRPr="007A2977" w:rsidRDefault="00A26238" w:rsidP="006D614D">
      <w:pPr>
        <w:autoSpaceDE w:val="0"/>
        <w:autoSpaceDN w:val="0"/>
        <w:adjustRightInd w:val="0"/>
        <w:spacing w:line="480" w:lineRule="auto"/>
        <w:ind w:firstLine="348"/>
        <w:jc w:val="both"/>
        <w:rPr>
          <w:lang w:val="en-US"/>
        </w:rPr>
      </w:pPr>
      <w:r w:rsidRPr="007A2977">
        <w:rPr>
          <w:lang w:val="en-US"/>
        </w:rPr>
        <w:t xml:space="preserve">Antarctica provides an extreme and harsh environment for terrestrial life (Block 1984). Abundance and diversity of organisms decreases with altitude and latitude from the coast to the continental plateau (Pickard and </w:t>
      </w:r>
      <w:proofErr w:type="spellStart"/>
      <w:r w:rsidRPr="007A2977">
        <w:rPr>
          <w:lang w:val="en-US"/>
        </w:rPr>
        <w:t>Seppelt</w:t>
      </w:r>
      <w:proofErr w:type="spellEnd"/>
      <w:r w:rsidRPr="007A2977">
        <w:rPr>
          <w:lang w:val="en-US"/>
        </w:rPr>
        <w:t xml:space="preserve"> 1984; </w:t>
      </w:r>
      <w:proofErr w:type="spellStart"/>
      <w:r w:rsidRPr="007A2977">
        <w:rPr>
          <w:lang w:val="en-US"/>
        </w:rPr>
        <w:t>Kappen</w:t>
      </w:r>
      <w:proofErr w:type="spellEnd"/>
      <w:r w:rsidRPr="007A2977">
        <w:rPr>
          <w:lang w:val="en-US"/>
        </w:rPr>
        <w:t xml:space="preserve"> 1993; </w:t>
      </w:r>
      <w:proofErr w:type="spellStart"/>
      <w:r w:rsidRPr="007A2977">
        <w:rPr>
          <w:lang w:val="en-US"/>
        </w:rPr>
        <w:t>Broady</w:t>
      </w:r>
      <w:proofErr w:type="spellEnd"/>
      <w:r w:rsidRPr="007A2977">
        <w:rPr>
          <w:lang w:val="en-US"/>
        </w:rPr>
        <w:t xml:space="preserve"> 1996). Biodiversity in Antarctica is greater in the coastal areas both in the maritime and continental Antarctic (Convey </w:t>
      </w:r>
      <w:r w:rsidR="00B959B7" w:rsidRPr="007A2977">
        <w:rPr>
          <w:lang w:val="en-US"/>
        </w:rPr>
        <w:t xml:space="preserve">et al. </w:t>
      </w:r>
      <w:r w:rsidRPr="007A2977">
        <w:rPr>
          <w:lang w:val="en-US"/>
        </w:rPr>
        <w:t>201</w:t>
      </w:r>
      <w:r w:rsidR="00B959B7" w:rsidRPr="007A2977">
        <w:rPr>
          <w:lang w:val="en-US"/>
        </w:rPr>
        <w:t>4</w:t>
      </w:r>
      <w:r w:rsidRPr="007A2977">
        <w:rPr>
          <w:lang w:val="en-US"/>
        </w:rPr>
        <w:t xml:space="preserve">). This cold environment is dominated by a range of microorganisms such as </w:t>
      </w:r>
      <w:proofErr w:type="spellStart"/>
      <w:r w:rsidRPr="007A2977">
        <w:rPr>
          <w:lang w:val="en-US"/>
        </w:rPr>
        <w:t>archaea</w:t>
      </w:r>
      <w:proofErr w:type="spellEnd"/>
      <w:r w:rsidRPr="007A2977">
        <w:rPr>
          <w:lang w:val="en-US"/>
        </w:rPr>
        <w:t xml:space="preserve">, bacteria, fungi, </w:t>
      </w:r>
      <w:proofErr w:type="spellStart"/>
      <w:r w:rsidRPr="007A2977">
        <w:rPr>
          <w:lang w:val="en-US"/>
        </w:rPr>
        <w:t>actinomycetes</w:t>
      </w:r>
      <w:proofErr w:type="spellEnd"/>
      <w:r w:rsidRPr="007A2977">
        <w:rPr>
          <w:lang w:val="en-US"/>
        </w:rPr>
        <w:t xml:space="preserve"> and algae (</w:t>
      </w:r>
      <w:proofErr w:type="spellStart"/>
      <w:r w:rsidRPr="007A2977">
        <w:rPr>
          <w:lang w:val="en-US"/>
        </w:rPr>
        <w:t>Margesin</w:t>
      </w:r>
      <w:proofErr w:type="spellEnd"/>
      <w:r w:rsidRPr="007A2977">
        <w:rPr>
          <w:lang w:val="en-US"/>
        </w:rPr>
        <w:t xml:space="preserve"> and </w:t>
      </w:r>
      <w:proofErr w:type="spellStart"/>
      <w:r w:rsidRPr="007A2977">
        <w:rPr>
          <w:lang w:val="en-US"/>
        </w:rPr>
        <w:t>Miteva</w:t>
      </w:r>
      <w:proofErr w:type="spellEnd"/>
      <w:r w:rsidRPr="007A2977">
        <w:rPr>
          <w:lang w:val="en-US"/>
        </w:rPr>
        <w:t xml:space="preserve"> 2011). The macroscopic organisms present are soil invertebrates, including </w:t>
      </w:r>
      <w:proofErr w:type="spellStart"/>
      <w:r w:rsidRPr="007A2977">
        <w:rPr>
          <w:lang w:val="en-US"/>
        </w:rPr>
        <w:t>Diptera</w:t>
      </w:r>
      <w:proofErr w:type="spellEnd"/>
      <w:r w:rsidRPr="007A2977">
        <w:rPr>
          <w:lang w:val="en-US"/>
        </w:rPr>
        <w:t xml:space="preserve">, </w:t>
      </w:r>
      <w:proofErr w:type="spellStart"/>
      <w:r w:rsidRPr="007A2977">
        <w:rPr>
          <w:lang w:val="en-US"/>
        </w:rPr>
        <w:t>Acari</w:t>
      </w:r>
      <w:proofErr w:type="spellEnd"/>
      <w:r w:rsidRPr="007A2977">
        <w:rPr>
          <w:lang w:val="en-US"/>
        </w:rPr>
        <w:t xml:space="preserve">, </w:t>
      </w:r>
      <w:proofErr w:type="spellStart"/>
      <w:r w:rsidRPr="007A2977">
        <w:rPr>
          <w:lang w:val="en-US"/>
        </w:rPr>
        <w:t>Collembola</w:t>
      </w:r>
      <w:proofErr w:type="spellEnd"/>
      <w:r w:rsidRPr="007A2977">
        <w:rPr>
          <w:lang w:val="en-US"/>
        </w:rPr>
        <w:t xml:space="preserve">, </w:t>
      </w:r>
      <w:proofErr w:type="spellStart"/>
      <w:r w:rsidRPr="007A2977">
        <w:rPr>
          <w:lang w:val="en-US"/>
        </w:rPr>
        <w:t>Nematoda</w:t>
      </w:r>
      <w:proofErr w:type="spellEnd"/>
      <w:r w:rsidRPr="007A2977">
        <w:rPr>
          <w:lang w:val="en-US"/>
        </w:rPr>
        <w:t xml:space="preserve">, </w:t>
      </w:r>
      <w:proofErr w:type="spellStart"/>
      <w:r w:rsidRPr="007A2977">
        <w:rPr>
          <w:lang w:val="en-US"/>
        </w:rPr>
        <w:t>Rotifera</w:t>
      </w:r>
      <w:proofErr w:type="spellEnd"/>
      <w:r w:rsidRPr="007A2977">
        <w:rPr>
          <w:lang w:val="en-US"/>
        </w:rPr>
        <w:t xml:space="preserve">, </w:t>
      </w:r>
      <w:proofErr w:type="spellStart"/>
      <w:r w:rsidRPr="007A2977">
        <w:rPr>
          <w:lang w:val="en-US"/>
        </w:rPr>
        <w:t>Tardigrada</w:t>
      </w:r>
      <w:proofErr w:type="spellEnd"/>
      <w:r w:rsidRPr="007A2977">
        <w:rPr>
          <w:lang w:val="en-US"/>
        </w:rPr>
        <w:t xml:space="preserve">, and </w:t>
      </w:r>
      <w:proofErr w:type="spellStart"/>
      <w:r w:rsidRPr="007A2977">
        <w:rPr>
          <w:lang w:val="en-US"/>
        </w:rPr>
        <w:t>Protista</w:t>
      </w:r>
      <w:proofErr w:type="spellEnd"/>
      <w:r w:rsidRPr="007A2977">
        <w:rPr>
          <w:lang w:val="en-US"/>
        </w:rPr>
        <w:t xml:space="preserve"> (Block 1984; Adams et al.</w:t>
      </w:r>
      <w:r w:rsidR="00CD3644" w:rsidRPr="007A2977">
        <w:rPr>
          <w:lang w:val="en-US"/>
        </w:rPr>
        <w:t xml:space="preserve"> 2006; Convey</w:t>
      </w:r>
      <w:r w:rsidRPr="007A2977">
        <w:rPr>
          <w:lang w:val="en-US"/>
        </w:rPr>
        <w:t xml:space="preserve"> 2</w:t>
      </w:r>
      <w:r w:rsidR="004617BD" w:rsidRPr="007A2977">
        <w:rPr>
          <w:lang w:val="en-US"/>
        </w:rPr>
        <w:t>013</w:t>
      </w:r>
      <w:r w:rsidRPr="007A2977">
        <w:rPr>
          <w:lang w:val="en-US"/>
        </w:rPr>
        <w:t>) and lower plants including mosses</w:t>
      </w:r>
      <w:r w:rsidR="00CD3644" w:rsidRPr="007A2977">
        <w:rPr>
          <w:lang w:val="en-US"/>
        </w:rPr>
        <w:t>, liverworts and lichens (Smith 1984; Convey</w:t>
      </w:r>
      <w:r w:rsidRPr="007A2977">
        <w:rPr>
          <w:lang w:val="en-US"/>
        </w:rPr>
        <w:t xml:space="preserve"> 20</w:t>
      </w:r>
      <w:r w:rsidR="00307A87">
        <w:rPr>
          <w:lang w:val="en-US"/>
        </w:rPr>
        <w:t>13</w:t>
      </w:r>
      <w:r w:rsidRPr="007A2977">
        <w:rPr>
          <w:lang w:val="en-US"/>
        </w:rPr>
        <w:t xml:space="preserve">). Only two vascular plants are present in Antarctica, </w:t>
      </w:r>
      <w:proofErr w:type="spellStart"/>
      <w:r w:rsidRPr="007A2977">
        <w:rPr>
          <w:i/>
          <w:lang w:val="en-US"/>
        </w:rPr>
        <w:t>Deschampsia</w:t>
      </w:r>
      <w:proofErr w:type="spellEnd"/>
      <w:r w:rsidRPr="007A2977">
        <w:rPr>
          <w:i/>
          <w:lang w:val="en-US"/>
        </w:rPr>
        <w:t xml:space="preserve"> </w:t>
      </w:r>
      <w:proofErr w:type="spellStart"/>
      <w:proofErr w:type="gramStart"/>
      <w:r w:rsidRPr="007A2977">
        <w:rPr>
          <w:i/>
          <w:lang w:val="en-US"/>
        </w:rPr>
        <w:t>antarctica</w:t>
      </w:r>
      <w:proofErr w:type="spellEnd"/>
      <w:proofErr w:type="gramEnd"/>
      <w:r w:rsidRPr="007A2977">
        <w:rPr>
          <w:lang w:val="en-US"/>
        </w:rPr>
        <w:t xml:space="preserve"> </w:t>
      </w:r>
      <w:proofErr w:type="spellStart"/>
      <w:r w:rsidRPr="007A2977">
        <w:rPr>
          <w:lang w:val="en-US"/>
        </w:rPr>
        <w:t>Desv</w:t>
      </w:r>
      <w:proofErr w:type="spellEnd"/>
      <w:r w:rsidRPr="007A2977">
        <w:rPr>
          <w:lang w:val="en-US"/>
        </w:rPr>
        <w:t xml:space="preserve">. </w:t>
      </w:r>
      <w:proofErr w:type="gramStart"/>
      <w:r w:rsidRPr="007A2977">
        <w:rPr>
          <w:lang w:val="en-US"/>
        </w:rPr>
        <w:t>and</w:t>
      </w:r>
      <w:proofErr w:type="gramEnd"/>
      <w:r w:rsidRPr="007A2977">
        <w:rPr>
          <w:lang w:val="en-US"/>
        </w:rPr>
        <w:t xml:space="preserve"> </w:t>
      </w:r>
      <w:proofErr w:type="spellStart"/>
      <w:r w:rsidRPr="007A2977">
        <w:rPr>
          <w:i/>
          <w:lang w:val="en-US"/>
        </w:rPr>
        <w:t>Colobanthus</w:t>
      </w:r>
      <w:proofErr w:type="spellEnd"/>
      <w:r w:rsidRPr="007A2977">
        <w:rPr>
          <w:i/>
          <w:lang w:val="en-US"/>
        </w:rPr>
        <w:t xml:space="preserve"> </w:t>
      </w:r>
      <w:proofErr w:type="spellStart"/>
      <w:r w:rsidRPr="007A2977">
        <w:rPr>
          <w:i/>
          <w:lang w:val="en-US"/>
        </w:rPr>
        <w:t>quitensis</w:t>
      </w:r>
      <w:proofErr w:type="spellEnd"/>
      <w:r w:rsidRPr="007A2977">
        <w:rPr>
          <w:lang w:val="en-US"/>
        </w:rPr>
        <w:t xml:space="preserve"> (</w:t>
      </w:r>
      <w:proofErr w:type="spellStart"/>
      <w:r w:rsidRPr="007A2977">
        <w:rPr>
          <w:lang w:val="en-US"/>
        </w:rPr>
        <w:t>Kunth</w:t>
      </w:r>
      <w:proofErr w:type="spellEnd"/>
      <w:r w:rsidRPr="007A2977">
        <w:rPr>
          <w:lang w:val="en-US"/>
        </w:rPr>
        <w:t xml:space="preserve">) </w:t>
      </w:r>
      <w:proofErr w:type="spellStart"/>
      <w:r w:rsidRPr="007A2977">
        <w:rPr>
          <w:lang w:val="en-US"/>
        </w:rPr>
        <w:t>Bartl</w:t>
      </w:r>
      <w:proofErr w:type="spellEnd"/>
      <w:r w:rsidRPr="007A2977">
        <w:rPr>
          <w:lang w:val="en-US"/>
        </w:rPr>
        <w:t xml:space="preserve">. </w:t>
      </w:r>
    </w:p>
    <w:p w:rsidR="008F6568" w:rsidRPr="007A2977" w:rsidRDefault="008F6568" w:rsidP="00930F24">
      <w:pPr>
        <w:autoSpaceDE w:val="0"/>
        <w:autoSpaceDN w:val="0"/>
        <w:adjustRightInd w:val="0"/>
        <w:spacing w:line="480" w:lineRule="auto"/>
        <w:ind w:firstLine="348"/>
        <w:jc w:val="both"/>
        <w:rPr>
          <w:lang w:val="en-US"/>
        </w:rPr>
      </w:pPr>
      <w:r w:rsidRPr="007A2977">
        <w:rPr>
          <w:lang w:val="en-US"/>
        </w:rPr>
        <w:t xml:space="preserve">Fungi are </w:t>
      </w:r>
      <w:r w:rsidR="00EE6EC7" w:rsidRPr="007A2977">
        <w:rPr>
          <w:lang w:val="en-US"/>
        </w:rPr>
        <w:t xml:space="preserve">a dominant microorganism group </w:t>
      </w:r>
      <w:r w:rsidR="000D732D" w:rsidRPr="007A2977">
        <w:rPr>
          <w:lang w:val="en-US"/>
        </w:rPr>
        <w:t>in the soils of</w:t>
      </w:r>
      <w:r w:rsidRPr="007A2977">
        <w:rPr>
          <w:lang w:val="en-US"/>
        </w:rPr>
        <w:t xml:space="preserve"> Antarctica</w:t>
      </w:r>
      <w:r w:rsidR="00D07E8D" w:rsidRPr="007A2977">
        <w:rPr>
          <w:lang w:val="en-US"/>
        </w:rPr>
        <w:t xml:space="preserve"> (</w:t>
      </w:r>
      <w:proofErr w:type="spellStart"/>
      <w:r w:rsidR="00D07E8D" w:rsidRPr="007A2977">
        <w:rPr>
          <w:lang w:val="en-US"/>
        </w:rPr>
        <w:t>Yergeau</w:t>
      </w:r>
      <w:proofErr w:type="spellEnd"/>
      <w:r w:rsidR="00D07E8D" w:rsidRPr="007A2977">
        <w:rPr>
          <w:lang w:val="en-US"/>
        </w:rPr>
        <w:t xml:space="preserve"> et al. 2007</w:t>
      </w:r>
      <w:r w:rsidR="00E0792D" w:rsidRPr="007A2977">
        <w:rPr>
          <w:lang w:val="en-US"/>
        </w:rPr>
        <w:t>;</w:t>
      </w:r>
      <w:r w:rsidR="00EE0188" w:rsidRPr="00EE0188">
        <w:rPr>
          <w:lang w:val="en-US"/>
        </w:rPr>
        <w:t xml:space="preserve"> </w:t>
      </w:r>
      <w:proofErr w:type="spellStart"/>
      <w:r w:rsidR="00EE0188" w:rsidRPr="007A2977">
        <w:rPr>
          <w:lang w:val="en-US"/>
        </w:rPr>
        <w:t>Onofri</w:t>
      </w:r>
      <w:proofErr w:type="spellEnd"/>
      <w:r w:rsidR="00EE0188" w:rsidRPr="007A2977">
        <w:rPr>
          <w:lang w:val="en-US"/>
        </w:rPr>
        <w:t xml:space="preserve"> et al. 2007</w:t>
      </w:r>
      <w:r w:rsidR="00B17A76">
        <w:rPr>
          <w:lang w:val="en-US"/>
        </w:rPr>
        <w:t>a</w:t>
      </w:r>
      <w:r w:rsidR="00D07E8D" w:rsidRPr="007A2977">
        <w:rPr>
          <w:lang w:val="en-US"/>
        </w:rPr>
        <w:t>).</w:t>
      </w:r>
      <w:r w:rsidR="007A2977">
        <w:rPr>
          <w:lang w:val="en-US"/>
        </w:rPr>
        <w:t xml:space="preserve"> </w:t>
      </w:r>
      <w:r w:rsidRPr="007A2977">
        <w:rPr>
          <w:lang w:val="en-US"/>
        </w:rPr>
        <w:t xml:space="preserve">They are functionally important in soil ecosystems, being partly responsible for the </w:t>
      </w:r>
      <w:r w:rsidR="00581A7A" w:rsidRPr="007A2977">
        <w:rPr>
          <w:lang w:val="en-US"/>
        </w:rPr>
        <w:t>decomposition</w:t>
      </w:r>
      <w:r w:rsidRPr="007A2977">
        <w:rPr>
          <w:lang w:val="en-US"/>
        </w:rPr>
        <w:t xml:space="preserve"> and release of dead organic matter and plant nutrients (Read </w:t>
      </w:r>
      <w:r w:rsidR="00CD3644" w:rsidRPr="007A2977">
        <w:rPr>
          <w:lang w:val="en-US"/>
        </w:rPr>
        <w:t>and</w:t>
      </w:r>
      <w:r w:rsidRPr="007A2977">
        <w:rPr>
          <w:lang w:val="en-US"/>
        </w:rPr>
        <w:t xml:space="preserve"> Perez-Moreno 2003). </w:t>
      </w:r>
      <w:r w:rsidR="000D732D" w:rsidRPr="007A2977">
        <w:rPr>
          <w:lang w:val="en-US"/>
        </w:rPr>
        <w:t>T</w:t>
      </w:r>
      <w:r w:rsidR="00D07E8D" w:rsidRPr="007A2977">
        <w:rPr>
          <w:lang w:val="en-US"/>
        </w:rPr>
        <w:t xml:space="preserve">hey </w:t>
      </w:r>
      <w:r w:rsidR="000D732D" w:rsidRPr="007A2977">
        <w:rPr>
          <w:lang w:val="en-US"/>
        </w:rPr>
        <w:t xml:space="preserve">also participate </w:t>
      </w:r>
      <w:r w:rsidR="00D07E8D" w:rsidRPr="007A2977">
        <w:rPr>
          <w:lang w:val="en-US"/>
        </w:rPr>
        <w:t xml:space="preserve">in </w:t>
      </w:r>
      <w:proofErr w:type="spellStart"/>
      <w:r w:rsidR="00D07E8D" w:rsidRPr="007A2977">
        <w:rPr>
          <w:lang w:val="en-US"/>
        </w:rPr>
        <w:t>mycorrhizal</w:t>
      </w:r>
      <w:proofErr w:type="spellEnd"/>
      <w:r w:rsidR="00D07E8D" w:rsidRPr="007A2977">
        <w:rPr>
          <w:lang w:val="en-US"/>
        </w:rPr>
        <w:t xml:space="preserve"> associations (Upson et al. 2008). </w:t>
      </w:r>
      <w:proofErr w:type="spellStart"/>
      <w:r w:rsidR="00D07E8D" w:rsidRPr="007A2977">
        <w:rPr>
          <w:lang w:val="en-US"/>
        </w:rPr>
        <w:t>Mycorrhiza</w:t>
      </w:r>
      <w:proofErr w:type="spellEnd"/>
      <w:r w:rsidR="00D07E8D" w:rsidRPr="007A2977">
        <w:rPr>
          <w:lang w:val="en-US"/>
        </w:rPr>
        <w:t xml:space="preserve">-like associations have also been reported </w:t>
      </w:r>
      <w:r w:rsidR="000D732D" w:rsidRPr="007A2977">
        <w:rPr>
          <w:lang w:val="en-US"/>
        </w:rPr>
        <w:t xml:space="preserve">with </w:t>
      </w:r>
      <w:r w:rsidR="00D07E8D" w:rsidRPr="007A2977">
        <w:rPr>
          <w:lang w:val="en-US"/>
        </w:rPr>
        <w:t>liverworts as far south as Granite Harbor (Victoria Land) (Williams et al. 1994</w:t>
      </w:r>
      <w:r w:rsidR="00BD55DB" w:rsidRPr="007A2977">
        <w:rPr>
          <w:lang w:val="en-US"/>
        </w:rPr>
        <w:t xml:space="preserve">; </w:t>
      </w:r>
      <w:r w:rsidR="00887FFC" w:rsidRPr="007A2977">
        <w:rPr>
          <w:noProof/>
          <w:lang w:val="en-US"/>
        </w:rPr>
        <w:t>Newsham 2010</w:t>
      </w:r>
      <w:r w:rsidR="00D07E8D" w:rsidRPr="007A2977">
        <w:rPr>
          <w:lang w:val="en-US"/>
        </w:rPr>
        <w:t xml:space="preserve">). </w:t>
      </w:r>
      <w:r w:rsidRPr="007A2977">
        <w:rPr>
          <w:lang w:val="en-US"/>
        </w:rPr>
        <w:t xml:space="preserve">Soil fungi </w:t>
      </w:r>
      <w:r w:rsidR="000D732D" w:rsidRPr="007A2977">
        <w:rPr>
          <w:lang w:val="en-US"/>
        </w:rPr>
        <w:t xml:space="preserve">are </w:t>
      </w:r>
      <w:r w:rsidRPr="007A2977">
        <w:rPr>
          <w:lang w:val="en-US"/>
        </w:rPr>
        <w:t xml:space="preserve">also </w:t>
      </w:r>
      <w:r w:rsidR="000D732D" w:rsidRPr="007A2977">
        <w:rPr>
          <w:lang w:val="en-US"/>
        </w:rPr>
        <w:lastRenderedPageBreak/>
        <w:t xml:space="preserve">increasingly being assessed in </w:t>
      </w:r>
      <w:proofErr w:type="spellStart"/>
      <w:r w:rsidR="000D732D" w:rsidRPr="007A2977">
        <w:rPr>
          <w:lang w:val="en-US"/>
        </w:rPr>
        <w:t>bioprospecting</w:t>
      </w:r>
      <w:proofErr w:type="spellEnd"/>
      <w:r w:rsidR="000D732D" w:rsidRPr="007A2977">
        <w:rPr>
          <w:lang w:val="en-US"/>
        </w:rPr>
        <w:t xml:space="preserve"> studies</w:t>
      </w:r>
      <w:r w:rsidRPr="007A2977">
        <w:rPr>
          <w:lang w:val="en-US"/>
        </w:rPr>
        <w:t>, for instance in the production of antibiotics</w:t>
      </w:r>
      <w:r w:rsidR="00E91855" w:rsidRPr="007A2977">
        <w:rPr>
          <w:lang w:val="en-US"/>
        </w:rPr>
        <w:t xml:space="preserve"> </w:t>
      </w:r>
      <w:r w:rsidR="00E91855" w:rsidRPr="007A2977">
        <w:rPr>
          <w:noProof/>
          <w:lang w:val="en-US"/>
        </w:rPr>
        <w:t>(O’Brien et al. 2004; Wong et al. 2011)</w:t>
      </w:r>
      <w:r w:rsidRPr="007A2977">
        <w:rPr>
          <w:lang w:val="en-US"/>
        </w:rPr>
        <w:t>.</w:t>
      </w:r>
    </w:p>
    <w:p w:rsidR="000C377D" w:rsidRPr="007A2977" w:rsidRDefault="00BF6521" w:rsidP="000C377D">
      <w:pPr>
        <w:autoSpaceDE w:val="0"/>
        <w:autoSpaceDN w:val="0"/>
        <w:adjustRightInd w:val="0"/>
        <w:spacing w:after="40" w:line="480" w:lineRule="auto"/>
        <w:ind w:firstLine="348"/>
        <w:jc w:val="both"/>
        <w:rPr>
          <w:lang w:val="en-US"/>
        </w:rPr>
      </w:pPr>
      <w:r w:rsidRPr="007A2977">
        <w:t>Fungal studies conducted in the polar regions to date have focussed on morphology (Del Frate and Caretta1990; Montemartini Corte 1991; Onofri et al. 1991</w:t>
      </w:r>
      <w:r w:rsidR="00AF14D1">
        <w:t>,</w:t>
      </w:r>
      <w:r w:rsidR="00EE0188" w:rsidRPr="00EE0188">
        <w:t xml:space="preserve"> </w:t>
      </w:r>
      <w:r w:rsidR="00EE0188">
        <w:t>1999</w:t>
      </w:r>
      <w:r w:rsidRPr="007A2977">
        <w:t>; Onofri and Tosi 1992; Mercantini et al. 1993; Montemartini Corte</w:t>
      </w:r>
      <w:r w:rsidR="00A14418">
        <w:t xml:space="preserve"> </w:t>
      </w:r>
      <w:r w:rsidR="007A2977">
        <w:t>et al.</w:t>
      </w:r>
      <w:r w:rsidRPr="007A2977">
        <w:t xml:space="preserve"> 1993), ecophysiology (Caretta</w:t>
      </w:r>
      <w:r w:rsidR="003565D9">
        <w:t xml:space="preserve"> </w:t>
      </w:r>
      <w:r w:rsidR="00AF14D1">
        <w:t>et al.</w:t>
      </w:r>
      <w:r w:rsidRPr="007A2977">
        <w:t xml:space="preserve"> 1994; Zucconi et al. 1996</w:t>
      </w:r>
      <w:r w:rsidR="00AF14D1">
        <w:t>,</w:t>
      </w:r>
      <w:r w:rsidR="003565D9" w:rsidRPr="003565D9">
        <w:t xml:space="preserve"> </w:t>
      </w:r>
      <w:r w:rsidR="003565D9">
        <w:t>2002</w:t>
      </w:r>
      <w:r w:rsidRPr="007A2977">
        <w:t>; Fenice et al. 1997; Onofri et al. 2000; Tosi et al. 2002</w:t>
      </w:r>
      <w:r w:rsidR="003565D9">
        <w:t>,</w:t>
      </w:r>
      <w:r w:rsidR="003565D9" w:rsidRPr="007A2977">
        <w:t xml:space="preserve"> 2004</w:t>
      </w:r>
      <w:r w:rsidR="003151D8" w:rsidRPr="007A2977">
        <w:t>;</w:t>
      </w:r>
      <w:r w:rsidR="003565D9" w:rsidRPr="003565D9">
        <w:t xml:space="preserve"> </w:t>
      </w:r>
      <w:r w:rsidR="003565D9" w:rsidRPr="007A2977">
        <w:t>Selbmann et al. 2011</w:t>
      </w:r>
      <w:r w:rsidRPr="007A2977">
        <w:t>),</w:t>
      </w:r>
      <w:r w:rsidR="003151D8" w:rsidRPr="007A2977">
        <w:t xml:space="preserve"> </w:t>
      </w:r>
      <w:r w:rsidR="003565D9" w:rsidRPr="007A2977">
        <w:t>ecology</w:t>
      </w:r>
      <w:r w:rsidR="003565D9" w:rsidRPr="007A2977">
        <w:rPr>
          <w:rStyle w:val="txtboldonly"/>
        </w:rPr>
        <w:t xml:space="preserve"> </w:t>
      </w:r>
      <w:r w:rsidR="003565D9" w:rsidRPr="007A2977">
        <w:t>(Zucconi et al. 2002</w:t>
      </w:r>
      <w:r w:rsidR="003565D9">
        <w:t xml:space="preserve">; </w:t>
      </w:r>
      <w:r w:rsidR="003565D9" w:rsidRPr="007A2977">
        <w:t>Selbmann et al. 2012</w:t>
      </w:r>
      <w:r w:rsidR="003565D9">
        <w:t>,</w:t>
      </w:r>
      <w:r w:rsidR="003565D9" w:rsidRPr="007A2977">
        <w:t xml:space="preserve"> 2013),</w:t>
      </w:r>
      <w:r w:rsidR="003565D9">
        <w:t xml:space="preserve"> </w:t>
      </w:r>
      <w:r w:rsidR="0090240D" w:rsidRPr="007A2977">
        <w:rPr>
          <w:lang w:val="en-US"/>
        </w:rPr>
        <w:t>molecular biology (</w:t>
      </w:r>
      <w:proofErr w:type="spellStart"/>
      <w:r w:rsidR="0090240D" w:rsidRPr="007A2977">
        <w:rPr>
          <w:lang w:val="en-US"/>
        </w:rPr>
        <w:t>Vishniac</w:t>
      </w:r>
      <w:proofErr w:type="spellEnd"/>
      <w:r w:rsidR="0090240D" w:rsidRPr="007A2977">
        <w:rPr>
          <w:lang w:val="en-US"/>
        </w:rPr>
        <w:t xml:space="preserve"> and </w:t>
      </w:r>
      <w:proofErr w:type="spellStart"/>
      <w:r w:rsidR="0090240D" w:rsidRPr="007A2977">
        <w:rPr>
          <w:lang w:val="en-US"/>
        </w:rPr>
        <w:t>Onofri</w:t>
      </w:r>
      <w:proofErr w:type="spellEnd"/>
      <w:r w:rsidR="0090240D" w:rsidRPr="007A2977">
        <w:rPr>
          <w:lang w:val="en-US"/>
        </w:rPr>
        <w:t xml:space="preserve"> 2002</w:t>
      </w:r>
      <w:r w:rsidR="00E0792D" w:rsidRPr="007A2977">
        <w:rPr>
          <w:lang w:val="en-US"/>
        </w:rPr>
        <w:t>;</w:t>
      </w:r>
      <w:r w:rsidR="003565D9" w:rsidRPr="003565D9">
        <w:t xml:space="preserve"> </w:t>
      </w:r>
      <w:r w:rsidR="003565D9" w:rsidRPr="007A2977">
        <w:t>Selbmann et al. 2005; Onofri et al. 2007</w:t>
      </w:r>
      <w:r w:rsidR="00B17A76">
        <w:t>b</w:t>
      </w:r>
      <w:r w:rsidR="00DF4A0A" w:rsidRPr="007A2977">
        <w:t>)</w:t>
      </w:r>
      <w:r w:rsidR="00930F24" w:rsidRPr="007A2977">
        <w:t>,</w:t>
      </w:r>
      <w:r w:rsidR="007C0E2D" w:rsidRPr="007A2977">
        <w:t xml:space="preserve"> </w:t>
      </w:r>
      <w:r w:rsidR="0090240D" w:rsidRPr="007A2977">
        <w:t>phylogeny (Upson</w:t>
      </w:r>
      <w:r w:rsidR="00AF14D1">
        <w:t xml:space="preserve"> et al.</w:t>
      </w:r>
      <w:r w:rsidR="0090240D" w:rsidRPr="007A2977">
        <w:t xml:space="preserve"> 2007; Newsham and Bridge 2010</w:t>
      </w:r>
      <w:r w:rsidR="00E0792D" w:rsidRPr="007A2977">
        <w:t>;</w:t>
      </w:r>
      <w:r w:rsidR="003565D9" w:rsidRPr="003565D9">
        <w:t xml:space="preserve"> </w:t>
      </w:r>
      <w:r w:rsidR="003565D9" w:rsidRPr="007A2977">
        <w:t>Egidi et al. 2014</w:t>
      </w:r>
      <w:r w:rsidR="0090240D" w:rsidRPr="007A2977">
        <w:rPr>
          <w:lang w:val="en-US"/>
        </w:rPr>
        <w:t>)</w:t>
      </w:r>
      <w:r w:rsidR="000D732D" w:rsidRPr="007A2977">
        <w:rPr>
          <w:lang w:val="en-US"/>
        </w:rPr>
        <w:t>,</w:t>
      </w:r>
      <w:r w:rsidR="0090240D" w:rsidRPr="007A2977">
        <w:rPr>
          <w:lang w:val="en-US"/>
        </w:rPr>
        <w:t xml:space="preserve"> bioactivity (Nichols et al. </w:t>
      </w:r>
      <w:proofErr w:type="gramStart"/>
      <w:r w:rsidR="0090240D" w:rsidRPr="007A2977">
        <w:rPr>
          <w:lang w:val="en-US"/>
        </w:rPr>
        <w:t xml:space="preserve">2002; </w:t>
      </w:r>
      <w:proofErr w:type="spellStart"/>
      <w:r w:rsidR="0090240D" w:rsidRPr="007A2977">
        <w:rPr>
          <w:lang w:val="en-US"/>
        </w:rPr>
        <w:t>Brunati</w:t>
      </w:r>
      <w:proofErr w:type="spellEnd"/>
      <w:r w:rsidR="0090240D" w:rsidRPr="007A2977">
        <w:rPr>
          <w:lang w:val="en-US"/>
        </w:rPr>
        <w:t xml:space="preserve">, et al. 2009) and </w:t>
      </w:r>
      <w:proofErr w:type="spellStart"/>
      <w:r w:rsidR="0090240D" w:rsidRPr="007A2977">
        <w:rPr>
          <w:lang w:val="en-US"/>
        </w:rPr>
        <w:t>enzymology</w:t>
      </w:r>
      <w:proofErr w:type="spellEnd"/>
      <w:r w:rsidR="0090240D" w:rsidRPr="007A2977">
        <w:rPr>
          <w:lang w:val="en-US"/>
        </w:rPr>
        <w:t xml:space="preserve"> (Duncan et al. 2006; Krishnan et al. 2011).</w:t>
      </w:r>
      <w:proofErr w:type="gramEnd"/>
    </w:p>
    <w:p w:rsidR="000C377D" w:rsidRPr="007A2977" w:rsidRDefault="00D07E8D" w:rsidP="000C377D">
      <w:pPr>
        <w:autoSpaceDE w:val="0"/>
        <w:autoSpaceDN w:val="0"/>
        <w:adjustRightInd w:val="0"/>
        <w:spacing w:line="480" w:lineRule="auto"/>
        <w:ind w:firstLine="348"/>
        <w:jc w:val="both"/>
        <w:rPr>
          <w:lang w:val="en-US"/>
        </w:rPr>
      </w:pPr>
      <w:r w:rsidRPr="007A2977">
        <w:rPr>
          <w:lang w:val="en-US"/>
        </w:rPr>
        <w:t xml:space="preserve">The production of extracellular metabolites is a widespread feature of microbial biology, these compounds contributing to diverse functions including resource acquisition, protection, competition, and inter- and </w:t>
      </w:r>
      <w:proofErr w:type="spellStart"/>
      <w:r w:rsidRPr="007A2977">
        <w:rPr>
          <w:lang w:val="en-US"/>
        </w:rPr>
        <w:t>intraspecific</w:t>
      </w:r>
      <w:proofErr w:type="spellEnd"/>
      <w:r w:rsidRPr="007A2977">
        <w:rPr>
          <w:lang w:val="en-US"/>
        </w:rPr>
        <w:t xml:space="preserve"> interactions. Fungi are known to produce a range of extracellular enzymes, in particular </w:t>
      </w:r>
      <w:proofErr w:type="spellStart"/>
      <w:r w:rsidRPr="007A2977">
        <w:rPr>
          <w:lang w:val="en-US"/>
        </w:rPr>
        <w:t>hydrolases</w:t>
      </w:r>
      <w:proofErr w:type="spellEnd"/>
      <w:r w:rsidRPr="007A2977">
        <w:rPr>
          <w:lang w:val="en-US"/>
        </w:rPr>
        <w:t xml:space="preserve">, which will </w:t>
      </w:r>
      <w:r w:rsidR="001F293F" w:rsidRPr="007A2977">
        <w:rPr>
          <w:lang w:val="en-US"/>
        </w:rPr>
        <w:t>aid in their acquisition of nut</w:t>
      </w:r>
      <w:r w:rsidRPr="007A2977">
        <w:rPr>
          <w:lang w:val="en-US"/>
        </w:rPr>
        <w:t>r</w:t>
      </w:r>
      <w:r w:rsidR="001F293F" w:rsidRPr="007A2977">
        <w:rPr>
          <w:lang w:val="en-US"/>
        </w:rPr>
        <w:t>i</w:t>
      </w:r>
      <w:r w:rsidRPr="007A2977">
        <w:rPr>
          <w:lang w:val="en-US"/>
        </w:rPr>
        <w:t>ents from the surrounding environment. A small number of studies have address</w:t>
      </w:r>
      <w:r w:rsidR="00C73A8A" w:rsidRPr="007A2977">
        <w:rPr>
          <w:lang w:val="en-US"/>
        </w:rPr>
        <w:t>ed</w:t>
      </w:r>
      <w:r w:rsidRPr="007A2977">
        <w:rPr>
          <w:lang w:val="en-US"/>
        </w:rPr>
        <w:t xml:space="preserve"> this aspect of their biology in Antarctica (</w:t>
      </w:r>
      <w:proofErr w:type="spellStart"/>
      <w:r w:rsidRPr="007A2977">
        <w:rPr>
          <w:lang w:val="en-US"/>
        </w:rPr>
        <w:t>Fenice</w:t>
      </w:r>
      <w:proofErr w:type="spellEnd"/>
      <w:r w:rsidRPr="007A2977">
        <w:rPr>
          <w:lang w:val="en-US"/>
        </w:rPr>
        <w:t xml:space="preserve"> et al. 1997; </w:t>
      </w:r>
      <w:proofErr w:type="spellStart"/>
      <w:r w:rsidRPr="007A2977">
        <w:rPr>
          <w:lang w:val="en-US"/>
        </w:rPr>
        <w:t>Bradner</w:t>
      </w:r>
      <w:proofErr w:type="spellEnd"/>
      <w:r w:rsidRPr="007A2977">
        <w:rPr>
          <w:lang w:val="en-US"/>
        </w:rPr>
        <w:t xml:space="preserve"> et al. 1999; </w:t>
      </w:r>
      <w:proofErr w:type="spellStart"/>
      <w:r w:rsidRPr="007A2977">
        <w:rPr>
          <w:lang w:val="en-US"/>
        </w:rPr>
        <w:t>Kasieczka-Burnecka</w:t>
      </w:r>
      <w:proofErr w:type="spellEnd"/>
      <w:r w:rsidRPr="007A2977">
        <w:rPr>
          <w:lang w:val="en-US"/>
        </w:rPr>
        <w:t xml:space="preserve"> et al. 2007; Krishnan et al. 2011)</w:t>
      </w:r>
      <w:r w:rsidR="000D732D" w:rsidRPr="007A2977">
        <w:rPr>
          <w:lang w:val="en-US"/>
        </w:rPr>
        <w:t>, with</w:t>
      </w:r>
      <w:r w:rsidRPr="007A2977">
        <w:rPr>
          <w:lang w:val="en-US"/>
        </w:rPr>
        <w:t xml:space="preserve"> </w:t>
      </w:r>
      <w:r w:rsidR="000D732D" w:rsidRPr="007A2977">
        <w:rPr>
          <w:lang w:val="en-US"/>
        </w:rPr>
        <w:t>t</w:t>
      </w:r>
      <w:r w:rsidRPr="007A2977">
        <w:rPr>
          <w:lang w:val="en-US"/>
        </w:rPr>
        <w:t xml:space="preserve">he majority of the reports </w:t>
      </w:r>
      <w:r w:rsidR="000D732D" w:rsidRPr="007A2977">
        <w:rPr>
          <w:lang w:val="en-US"/>
        </w:rPr>
        <w:t xml:space="preserve">being </w:t>
      </w:r>
      <w:r w:rsidRPr="007A2977">
        <w:rPr>
          <w:lang w:val="en-US"/>
        </w:rPr>
        <w:t xml:space="preserve">from </w:t>
      </w:r>
      <w:r w:rsidR="000D732D" w:rsidRPr="007A2977">
        <w:rPr>
          <w:lang w:val="en-US"/>
        </w:rPr>
        <w:t xml:space="preserve">the </w:t>
      </w:r>
      <w:r w:rsidRPr="007A2977">
        <w:rPr>
          <w:lang w:val="en-US"/>
        </w:rPr>
        <w:t>continental Antarctic (</w:t>
      </w:r>
      <w:proofErr w:type="spellStart"/>
      <w:r w:rsidRPr="007A2977">
        <w:rPr>
          <w:lang w:val="en-US"/>
        </w:rPr>
        <w:t>Margesin</w:t>
      </w:r>
      <w:proofErr w:type="spellEnd"/>
      <w:r w:rsidRPr="007A2977">
        <w:rPr>
          <w:lang w:val="en-US"/>
        </w:rPr>
        <w:t xml:space="preserve"> et al. 2007). </w:t>
      </w:r>
      <w:r w:rsidR="000D732D" w:rsidRPr="007A2977">
        <w:rPr>
          <w:lang w:val="en-US"/>
        </w:rPr>
        <w:t xml:space="preserve">However, </w:t>
      </w:r>
      <w:r w:rsidR="00C52AC2">
        <w:rPr>
          <w:lang w:val="en-US"/>
        </w:rPr>
        <w:t>most</w:t>
      </w:r>
      <w:r w:rsidRPr="007A2977">
        <w:rPr>
          <w:lang w:val="en-US"/>
        </w:rPr>
        <w:t xml:space="preserve"> enzyme studies from the Antarctic region have focused on bacteria and </w:t>
      </w:r>
      <w:r w:rsidR="000D732D" w:rsidRPr="007A2977">
        <w:rPr>
          <w:lang w:val="en-US"/>
        </w:rPr>
        <w:t xml:space="preserve">in some cases </w:t>
      </w:r>
      <w:r w:rsidRPr="007A2977">
        <w:rPr>
          <w:lang w:val="en-US"/>
        </w:rPr>
        <w:t xml:space="preserve">on </w:t>
      </w:r>
      <w:r w:rsidR="00C73A8A" w:rsidRPr="007A2977">
        <w:rPr>
          <w:lang w:val="en-US"/>
        </w:rPr>
        <w:t>fungi (</w:t>
      </w:r>
      <w:r w:rsidRPr="007A2977">
        <w:rPr>
          <w:lang w:val="en-US"/>
        </w:rPr>
        <w:t>yeasts</w:t>
      </w:r>
      <w:r w:rsidR="00C73A8A" w:rsidRPr="007A2977">
        <w:rPr>
          <w:lang w:val="en-US"/>
        </w:rPr>
        <w:t>)</w:t>
      </w:r>
      <w:r w:rsidRPr="007A2977">
        <w:rPr>
          <w:lang w:val="en-US"/>
        </w:rPr>
        <w:t xml:space="preserve"> (</w:t>
      </w:r>
      <w:proofErr w:type="spellStart"/>
      <w:r w:rsidRPr="007A2977">
        <w:rPr>
          <w:lang w:val="en-US"/>
        </w:rPr>
        <w:t>Birgisson</w:t>
      </w:r>
      <w:proofErr w:type="spellEnd"/>
      <w:r w:rsidRPr="007A2977">
        <w:rPr>
          <w:lang w:val="en-US"/>
        </w:rPr>
        <w:t xml:space="preserve"> et al. 2003</w:t>
      </w:r>
      <w:r w:rsidR="00E91855" w:rsidRPr="007A2977">
        <w:rPr>
          <w:lang w:val="en-US"/>
        </w:rPr>
        <w:t xml:space="preserve">; </w:t>
      </w:r>
      <w:r w:rsidR="00FF57E0" w:rsidRPr="007A2977">
        <w:rPr>
          <w:noProof/>
          <w:lang w:val="en-US"/>
        </w:rPr>
        <w:t xml:space="preserve">Gesheva and Vasileva-Tonkova 2012; </w:t>
      </w:r>
      <w:r w:rsidR="00E91855" w:rsidRPr="007A2977">
        <w:rPr>
          <w:noProof/>
          <w:lang w:val="en-US"/>
        </w:rPr>
        <w:t>Carrasco et al. 2012</w:t>
      </w:r>
      <w:r w:rsidRPr="007A2977">
        <w:rPr>
          <w:lang w:val="en-US"/>
        </w:rPr>
        <w:t xml:space="preserve">). </w:t>
      </w:r>
    </w:p>
    <w:p w:rsidR="0090240D" w:rsidRPr="007A2977" w:rsidRDefault="000D732D" w:rsidP="00E76289">
      <w:pPr>
        <w:autoSpaceDE w:val="0"/>
        <w:autoSpaceDN w:val="0"/>
        <w:adjustRightInd w:val="0"/>
        <w:spacing w:line="480" w:lineRule="auto"/>
        <w:ind w:firstLine="720"/>
        <w:jc w:val="both"/>
        <w:rPr>
          <w:lang w:val="en-US"/>
        </w:rPr>
      </w:pPr>
      <w:r w:rsidRPr="007A2977">
        <w:rPr>
          <w:lang w:val="en-US"/>
        </w:rPr>
        <w:t>E</w:t>
      </w:r>
      <w:r w:rsidR="007842D0" w:rsidRPr="007A2977">
        <w:rPr>
          <w:lang w:val="en-US"/>
        </w:rPr>
        <w:t>xtracellular</w:t>
      </w:r>
      <w:r w:rsidRPr="007A2977">
        <w:rPr>
          <w:lang w:val="en-US"/>
        </w:rPr>
        <w:t xml:space="preserve"> </w:t>
      </w:r>
      <w:proofErr w:type="spellStart"/>
      <w:r w:rsidRPr="007A2977">
        <w:rPr>
          <w:lang w:val="en-US"/>
        </w:rPr>
        <w:t>hydrolase</w:t>
      </w:r>
      <w:proofErr w:type="spellEnd"/>
      <w:r w:rsidR="007842D0" w:rsidRPr="007A2977">
        <w:rPr>
          <w:lang w:val="en-US"/>
        </w:rPr>
        <w:t xml:space="preserve"> enzymes</w:t>
      </w:r>
      <w:r w:rsidRPr="007A2977">
        <w:rPr>
          <w:lang w:val="en-US"/>
        </w:rPr>
        <w:t xml:space="preserve"> (EHEs)</w:t>
      </w:r>
      <w:r w:rsidR="007842D0" w:rsidRPr="007A2977">
        <w:rPr>
          <w:lang w:val="en-US"/>
        </w:rPr>
        <w:t xml:space="preserve"> </w:t>
      </w:r>
      <w:r w:rsidRPr="007A2977">
        <w:rPr>
          <w:lang w:val="en-US"/>
        </w:rPr>
        <w:t>generally function to</w:t>
      </w:r>
      <w:r w:rsidR="007842D0" w:rsidRPr="007A2977">
        <w:rPr>
          <w:lang w:val="en-US"/>
        </w:rPr>
        <w:t xml:space="preserve"> degrade soil organic matter (SOM)</w:t>
      </w:r>
      <w:r w:rsidR="0090240D" w:rsidRPr="007A2977">
        <w:rPr>
          <w:lang w:val="en-US"/>
        </w:rPr>
        <w:t xml:space="preserve"> </w:t>
      </w:r>
      <w:r w:rsidRPr="007A2977">
        <w:rPr>
          <w:lang w:val="en-US"/>
        </w:rPr>
        <w:t>with the products subsequently being absor</w:t>
      </w:r>
      <w:r w:rsidR="001F293F" w:rsidRPr="007A2977">
        <w:rPr>
          <w:lang w:val="en-US"/>
        </w:rPr>
        <w:t>b</w:t>
      </w:r>
      <w:r w:rsidRPr="007A2977">
        <w:rPr>
          <w:lang w:val="en-US"/>
        </w:rPr>
        <w:t>ed</w:t>
      </w:r>
      <w:r w:rsidR="0090240D" w:rsidRPr="007A2977">
        <w:rPr>
          <w:lang w:val="en-US"/>
        </w:rPr>
        <w:t xml:space="preserve"> by</w:t>
      </w:r>
      <w:r w:rsidRPr="007A2977">
        <w:rPr>
          <w:lang w:val="en-US"/>
        </w:rPr>
        <w:t xml:space="preserve"> the producing</w:t>
      </w:r>
      <w:r w:rsidR="0090240D" w:rsidRPr="007A2977">
        <w:rPr>
          <w:lang w:val="en-US"/>
        </w:rPr>
        <w:t xml:space="preserve"> cells.</w:t>
      </w:r>
      <w:r w:rsidR="00E76289" w:rsidRPr="007A2977">
        <w:rPr>
          <w:lang w:val="en-US"/>
        </w:rPr>
        <w:t xml:space="preserve"> </w:t>
      </w:r>
      <w:r w:rsidRPr="007A2977">
        <w:rPr>
          <w:lang w:val="en-US"/>
        </w:rPr>
        <w:t>In addition to SOM deriving from primary production,</w:t>
      </w:r>
      <w:r w:rsidR="0090240D" w:rsidRPr="007A2977">
        <w:rPr>
          <w:lang w:val="en-US"/>
        </w:rPr>
        <w:t xml:space="preserve"> </w:t>
      </w:r>
      <w:r w:rsidR="007859FD">
        <w:rPr>
          <w:lang w:val="en-US"/>
        </w:rPr>
        <w:t xml:space="preserve">it </w:t>
      </w:r>
      <w:r w:rsidR="0090240D" w:rsidRPr="007A2977">
        <w:rPr>
          <w:lang w:val="en-US"/>
        </w:rPr>
        <w:t>has</w:t>
      </w:r>
      <w:r w:rsidRPr="007A2977">
        <w:rPr>
          <w:lang w:val="en-US"/>
        </w:rPr>
        <w:t xml:space="preserve"> also</w:t>
      </w:r>
      <w:r w:rsidR="0090240D" w:rsidRPr="007A2977">
        <w:rPr>
          <w:lang w:val="en-US"/>
        </w:rPr>
        <w:t xml:space="preserve"> been reported that soil </w:t>
      </w:r>
      <w:proofErr w:type="spellStart"/>
      <w:r w:rsidR="0090240D" w:rsidRPr="007A2977">
        <w:rPr>
          <w:lang w:val="en-US"/>
        </w:rPr>
        <w:t>microfungi</w:t>
      </w:r>
      <w:proofErr w:type="spellEnd"/>
      <w:r w:rsidR="0090240D" w:rsidRPr="007A2977">
        <w:rPr>
          <w:lang w:val="en-US"/>
        </w:rPr>
        <w:t xml:space="preserve"> contribute significantly </w:t>
      </w:r>
      <w:r w:rsidRPr="007A2977">
        <w:rPr>
          <w:lang w:val="en-US"/>
        </w:rPr>
        <w:t xml:space="preserve">in the </w:t>
      </w:r>
      <w:r w:rsidR="0090240D" w:rsidRPr="007A2977">
        <w:rPr>
          <w:lang w:val="en-US"/>
        </w:rPr>
        <w:t xml:space="preserve">bioremediation of </w:t>
      </w:r>
      <w:r w:rsidRPr="007A2977">
        <w:rPr>
          <w:lang w:val="en-US"/>
        </w:rPr>
        <w:t>hydrocarbon-</w:t>
      </w:r>
      <w:r w:rsidR="0090240D" w:rsidRPr="007A2977">
        <w:rPr>
          <w:lang w:val="en-US"/>
        </w:rPr>
        <w:t>contaminated soil in Antarctica (Ferrari</w:t>
      </w:r>
      <w:r w:rsidR="007859FD">
        <w:rPr>
          <w:lang w:val="en-US"/>
        </w:rPr>
        <w:t xml:space="preserve"> et al.</w:t>
      </w:r>
      <w:r w:rsidR="0090240D" w:rsidRPr="007A2977">
        <w:rPr>
          <w:lang w:val="en-US"/>
        </w:rPr>
        <w:t xml:space="preserve"> 2011</w:t>
      </w:r>
      <w:r w:rsidR="00E76289" w:rsidRPr="007A2977">
        <w:rPr>
          <w:lang w:val="en-US"/>
        </w:rPr>
        <w:t>).</w:t>
      </w:r>
      <w:r w:rsidR="0090240D" w:rsidRPr="007A2977">
        <w:rPr>
          <w:lang w:val="en-US"/>
        </w:rPr>
        <w:t xml:space="preserve"> </w:t>
      </w:r>
      <w:r w:rsidR="00673D40">
        <w:rPr>
          <w:lang w:val="en-US"/>
        </w:rPr>
        <w:t>In the current</w:t>
      </w:r>
      <w:r w:rsidR="00673D40" w:rsidRPr="007A2977">
        <w:rPr>
          <w:lang w:val="en-US"/>
        </w:rPr>
        <w:t xml:space="preserve"> study </w:t>
      </w:r>
      <w:r w:rsidR="00673D40">
        <w:rPr>
          <w:lang w:val="en-US"/>
        </w:rPr>
        <w:t>we</w:t>
      </w:r>
      <w:r w:rsidR="00673D40" w:rsidRPr="007A2977">
        <w:rPr>
          <w:lang w:val="en-US"/>
        </w:rPr>
        <w:t xml:space="preserve"> </w:t>
      </w:r>
      <w:r w:rsidR="00673D40">
        <w:rPr>
          <w:lang w:val="en-US"/>
        </w:rPr>
        <w:t>focused</w:t>
      </w:r>
      <w:r w:rsidR="00673D40" w:rsidRPr="007A2977">
        <w:rPr>
          <w:lang w:val="en-US"/>
        </w:rPr>
        <w:t xml:space="preserve"> on amylase and </w:t>
      </w:r>
      <w:proofErr w:type="spellStart"/>
      <w:r w:rsidR="00673D40" w:rsidRPr="007A2977">
        <w:rPr>
          <w:lang w:val="en-US"/>
        </w:rPr>
        <w:t>cellulase</w:t>
      </w:r>
      <w:proofErr w:type="spellEnd"/>
      <w:r w:rsidR="00673D40" w:rsidRPr="007A2977">
        <w:rPr>
          <w:lang w:val="en-US"/>
        </w:rPr>
        <w:t xml:space="preserve"> </w:t>
      </w:r>
      <w:r w:rsidR="00673D40" w:rsidRPr="007A2977">
        <w:rPr>
          <w:lang w:val="en-US"/>
        </w:rPr>
        <w:lastRenderedPageBreak/>
        <w:t>activity</w:t>
      </w:r>
      <w:r w:rsidR="00673D40">
        <w:rPr>
          <w:lang w:val="en-US"/>
        </w:rPr>
        <w:t>,</w:t>
      </w:r>
      <w:r w:rsidR="00673D40" w:rsidRPr="007A2977">
        <w:rPr>
          <w:lang w:val="en-US"/>
        </w:rPr>
        <w:t xml:space="preserve"> </w:t>
      </w:r>
      <w:r w:rsidR="00673D40">
        <w:rPr>
          <w:lang w:val="en-US"/>
        </w:rPr>
        <w:t>as these enzymes have been</w:t>
      </w:r>
      <w:r w:rsidR="00673D40" w:rsidRPr="007A2977">
        <w:rPr>
          <w:lang w:val="en-US"/>
        </w:rPr>
        <w:t xml:space="preserve"> widely reported </w:t>
      </w:r>
      <w:r w:rsidR="00673D40">
        <w:rPr>
          <w:lang w:val="en-US"/>
        </w:rPr>
        <w:t>in fungal studies elsewhere globally</w:t>
      </w:r>
      <w:r w:rsidR="00673D40" w:rsidRPr="007A2977">
        <w:rPr>
          <w:lang w:val="en-US"/>
        </w:rPr>
        <w:t xml:space="preserve"> but not from</w:t>
      </w:r>
      <w:r w:rsidR="00673D40">
        <w:rPr>
          <w:lang w:val="en-US"/>
        </w:rPr>
        <w:t xml:space="preserve"> </w:t>
      </w:r>
      <w:r w:rsidR="00673D40" w:rsidRPr="007A2977">
        <w:rPr>
          <w:lang w:val="en-US"/>
        </w:rPr>
        <w:t>Antarctic</w:t>
      </w:r>
      <w:r w:rsidR="00673D40">
        <w:rPr>
          <w:lang w:val="en-US"/>
        </w:rPr>
        <w:t>a (</w:t>
      </w:r>
      <w:proofErr w:type="spellStart"/>
      <w:r w:rsidR="00673D40" w:rsidRPr="00984E47">
        <w:rPr>
          <w:lang w:val="en-US"/>
        </w:rPr>
        <w:t>Tortella</w:t>
      </w:r>
      <w:proofErr w:type="spellEnd"/>
      <w:r w:rsidR="00673D40" w:rsidRPr="00984E47">
        <w:rPr>
          <w:lang w:val="en-US"/>
        </w:rPr>
        <w:t xml:space="preserve"> et al. 2008; </w:t>
      </w:r>
      <w:proofErr w:type="spellStart"/>
      <w:r w:rsidR="00673D40">
        <w:rPr>
          <w:lang w:val="en-US"/>
        </w:rPr>
        <w:t>Brindha</w:t>
      </w:r>
      <w:proofErr w:type="spellEnd"/>
      <w:r w:rsidR="00673D40">
        <w:rPr>
          <w:lang w:val="en-US"/>
        </w:rPr>
        <w:t xml:space="preserve"> et al. 2011; Vega et al. 2012)</w:t>
      </w:r>
      <w:r w:rsidR="00673D40" w:rsidRPr="007A2977">
        <w:rPr>
          <w:lang w:val="en-US"/>
        </w:rPr>
        <w:t>.</w:t>
      </w:r>
    </w:p>
    <w:p w:rsidR="0090240D" w:rsidRPr="007A2977" w:rsidRDefault="0090240D" w:rsidP="0090240D">
      <w:pPr>
        <w:autoSpaceDE w:val="0"/>
        <w:autoSpaceDN w:val="0"/>
        <w:adjustRightInd w:val="0"/>
        <w:jc w:val="both"/>
        <w:rPr>
          <w:lang w:val="en-US"/>
        </w:rPr>
      </w:pPr>
    </w:p>
    <w:p w:rsidR="00233A37" w:rsidRPr="007A2977" w:rsidRDefault="0090240D" w:rsidP="007D66B8">
      <w:pPr>
        <w:autoSpaceDE w:val="0"/>
        <w:autoSpaceDN w:val="0"/>
        <w:adjustRightInd w:val="0"/>
        <w:spacing w:line="480" w:lineRule="auto"/>
        <w:ind w:firstLine="720"/>
        <w:jc w:val="both"/>
        <w:rPr>
          <w:lang w:val="en-US"/>
        </w:rPr>
      </w:pPr>
      <w:r w:rsidRPr="007A2977">
        <w:rPr>
          <w:lang w:val="en-US"/>
        </w:rPr>
        <w:t>This study</w:t>
      </w:r>
      <w:r w:rsidR="005508B2" w:rsidRPr="007A2977">
        <w:rPr>
          <w:lang w:val="en-US"/>
        </w:rPr>
        <w:t xml:space="preserve"> set out</w:t>
      </w:r>
      <w:r w:rsidRPr="007A2977">
        <w:rPr>
          <w:lang w:val="en-US"/>
        </w:rPr>
        <w:t xml:space="preserve"> to </w:t>
      </w:r>
      <w:proofErr w:type="spellStart"/>
      <w:r w:rsidR="00DC279A" w:rsidRPr="007A2977">
        <w:rPr>
          <w:lang w:val="en-US"/>
        </w:rPr>
        <w:t>i</w:t>
      </w:r>
      <w:proofErr w:type="spellEnd"/>
      <w:r w:rsidR="00DC279A" w:rsidRPr="007A2977">
        <w:rPr>
          <w:lang w:val="en-US"/>
        </w:rPr>
        <w:t xml:space="preserve">) </w:t>
      </w:r>
      <w:r w:rsidR="006959DE">
        <w:rPr>
          <w:lang w:val="en-US"/>
        </w:rPr>
        <w:t>improve knowledge of the</w:t>
      </w:r>
      <w:r w:rsidR="006959DE" w:rsidRPr="007A2977">
        <w:rPr>
          <w:lang w:val="en-US"/>
        </w:rPr>
        <w:t xml:space="preserve"> </w:t>
      </w:r>
      <w:r w:rsidR="001323A1" w:rsidRPr="007A2977">
        <w:rPr>
          <w:lang w:val="en-US"/>
        </w:rPr>
        <w:t xml:space="preserve">diversity of soil </w:t>
      </w:r>
      <w:proofErr w:type="spellStart"/>
      <w:r w:rsidR="001323A1" w:rsidRPr="007A2977">
        <w:rPr>
          <w:lang w:val="en-US"/>
        </w:rPr>
        <w:t>microfungi</w:t>
      </w:r>
      <w:proofErr w:type="spellEnd"/>
      <w:r w:rsidR="001323A1" w:rsidRPr="007A2977">
        <w:rPr>
          <w:lang w:val="en-US"/>
        </w:rPr>
        <w:t xml:space="preserve"> from King George Island, Antarctica</w:t>
      </w:r>
      <w:r w:rsidR="006959DE">
        <w:rPr>
          <w:lang w:val="en-US"/>
        </w:rPr>
        <w:t>,</w:t>
      </w:r>
      <w:r w:rsidR="001323A1" w:rsidRPr="007A2977">
        <w:rPr>
          <w:lang w:val="en-US"/>
        </w:rPr>
        <w:t xml:space="preserve"> </w:t>
      </w:r>
      <w:r w:rsidR="006959DE">
        <w:rPr>
          <w:lang w:val="en-US"/>
        </w:rPr>
        <w:t>through the application of</w:t>
      </w:r>
      <w:r w:rsidR="006959DE" w:rsidRPr="007A2977">
        <w:rPr>
          <w:lang w:val="en-US"/>
        </w:rPr>
        <w:t xml:space="preserve"> </w:t>
      </w:r>
      <w:r w:rsidR="001323A1" w:rsidRPr="007A2977">
        <w:rPr>
          <w:lang w:val="en-US"/>
        </w:rPr>
        <w:t>molecular methods</w:t>
      </w:r>
      <w:r w:rsidR="00DC279A" w:rsidRPr="007A2977">
        <w:rPr>
          <w:lang w:val="en-US"/>
        </w:rPr>
        <w:t>; ii) d</w:t>
      </w:r>
      <w:r w:rsidR="001323A1" w:rsidRPr="007A2977">
        <w:rPr>
          <w:lang w:val="en-US"/>
        </w:rPr>
        <w:t>escribe the thermal growth characteristics of the fungal isolates obtained</w:t>
      </w:r>
      <w:r w:rsidR="00DC279A" w:rsidRPr="007A2977">
        <w:rPr>
          <w:lang w:val="en-US"/>
        </w:rPr>
        <w:t xml:space="preserve"> and iii) </w:t>
      </w:r>
      <w:r w:rsidR="001323A1" w:rsidRPr="007A2977">
        <w:rPr>
          <w:lang w:val="en-US"/>
        </w:rPr>
        <w:t>screen</w:t>
      </w:r>
      <w:r w:rsidR="00395BA4">
        <w:rPr>
          <w:lang w:val="en-US"/>
        </w:rPr>
        <w:t xml:space="preserve"> for</w:t>
      </w:r>
      <w:r w:rsidR="001323A1" w:rsidRPr="007A2977">
        <w:rPr>
          <w:lang w:val="en-US"/>
        </w:rPr>
        <w:t xml:space="preserve"> extracellular </w:t>
      </w:r>
      <w:proofErr w:type="spellStart"/>
      <w:r w:rsidR="001323A1" w:rsidRPr="007A2977">
        <w:rPr>
          <w:lang w:val="en-US"/>
        </w:rPr>
        <w:t>hydrolase</w:t>
      </w:r>
      <w:proofErr w:type="spellEnd"/>
      <w:r w:rsidR="001323A1" w:rsidRPr="007A2977">
        <w:rPr>
          <w:lang w:val="en-US"/>
        </w:rPr>
        <w:t xml:space="preserve"> enzyme production</w:t>
      </w:r>
      <w:r w:rsidR="00DC279A" w:rsidRPr="007A2977">
        <w:rPr>
          <w:lang w:val="en-US"/>
        </w:rPr>
        <w:t>.</w:t>
      </w:r>
      <w:r w:rsidR="00556CD1" w:rsidRPr="007A2977">
        <w:rPr>
          <w:lang w:val="en-US"/>
        </w:rPr>
        <w:t xml:space="preserve"> The study</w:t>
      </w:r>
      <w:r w:rsidR="00673D40">
        <w:rPr>
          <w:lang w:val="en-US"/>
        </w:rPr>
        <w:t xml:space="preserve"> develops that of</w:t>
      </w:r>
      <w:r w:rsidR="00673D40" w:rsidRPr="007A2977">
        <w:rPr>
          <w:lang w:val="en-US"/>
        </w:rPr>
        <w:t xml:space="preserve"> </w:t>
      </w:r>
      <w:r w:rsidR="00556CD1" w:rsidRPr="007A2977">
        <w:rPr>
          <w:noProof/>
          <w:lang w:val="en-US"/>
        </w:rPr>
        <w:t>Krishnan et al. (2011)</w:t>
      </w:r>
      <w:r w:rsidR="00673D40">
        <w:rPr>
          <w:noProof/>
          <w:lang w:val="en-US"/>
        </w:rPr>
        <w:t xml:space="preserve"> </w:t>
      </w:r>
      <w:r w:rsidR="009C60CB">
        <w:rPr>
          <w:noProof/>
          <w:lang w:val="en-US"/>
        </w:rPr>
        <w:t>through examining</w:t>
      </w:r>
      <w:r w:rsidR="009C60CB" w:rsidRPr="007A2977">
        <w:rPr>
          <w:noProof/>
          <w:lang w:val="en-US"/>
        </w:rPr>
        <w:t xml:space="preserve"> isolates </w:t>
      </w:r>
      <w:r w:rsidR="009C60CB">
        <w:rPr>
          <w:noProof/>
          <w:lang w:val="en-US"/>
        </w:rPr>
        <w:t>obtained</w:t>
      </w:r>
      <w:r w:rsidR="009C60CB" w:rsidRPr="007A2977">
        <w:rPr>
          <w:noProof/>
          <w:lang w:val="en-US"/>
        </w:rPr>
        <w:t xml:space="preserve"> from </w:t>
      </w:r>
      <w:r w:rsidR="00556CD1" w:rsidRPr="007A2977">
        <w:rPr>
          <w:noProof/>
          <w:lang w:val="en-US"/>
        </w:rPr>
        <w:t xml:space="preserve">different sampling </w:t>
      </w:r>
      <w:r w:rsidR="009C60CB">
        <w:rPr>
          <w:noProof/>
          <w:lang w:val="en-US"/>
        </w:rPr>
        <w:t xml:space="preserve">locations </w:t>
      </w:r>
      <w:r w:rsidR="007859FD">
        <w:rPr>
          <w:noProof/>
          <w:lang w:val="en-US"/>
        </w:rPr>
        <w:t xml:space="preserve">and </w:t>
      </w:r>
      <w:r w:rsidR="009C60CB">
        <w:rPr>
          <w:noProof/>
          <w:lang w:val="en-US"/>
        </w:rPr>
        <w:t>in the</w:t>
      </w:r>
      <w:r w:rsidR="009C60CB" w:rsidRPr="007A2977">
        <w:rPr>
          <w:noProof/>
          <w:lang w:val="en-US"/>
        </w:rPr>
        <w:t xml:space="preserve"> identif</w:t>
      </w:r>
      <w:r w:rsidR="009C60CB">
        <w:rPr>
          <w:noProof/>
          <w:lang w:val="en-US"/>
        </w:rPr>
        <w:t>ication</w:t>
      </w:r>
      <w:r w:rsidR="009C60CB" w:rsidRPr="007A2977">
        <w:rPr>
          <w:noProof/>
          <w:lang w:val="en-US"/>
        </w:rPr>
        <w:t xml:space="preserve"> and screen</w:t>
      </w:r>
      <w:r w:rsidR="009C60CB">
        <w:rPr>
          <w:noProof/>
          <w:lang w:val="en-US"/>
        </w:rPr>
        <w:t>ing of</w:t>
      </w:r>
      <w:r w:rsidR="009C60CB" w:rsidRPr="007A2977">
        <w:rPr>
          <w:noProof/>
          <w:lang w:val="en-US"/>
        </w:rPr>
        <w:t xml:space="preserve"> </w:t>
      </w:r>
      <w:r w:rsidR="00C000BE" w:rsidRPr="007A2977">
        <w:rPr>
          <w:noProof/>
          <w:lang w:val="en-US"/>
        </w:rPr>
        <w:t>fungal isolates</w:t>
      </w:r>
      <w:r w:rsidR="007859FD">
        <w:rPr>
          <w:noProof/>
          <w:lang w:val="en-US"/>
        </w:rPr>
        <w:t xml:space="preserve"> </w:t>
      </w:r>
      <w:r w:rsidR="009C60CB">
        <w:rPr>
          <w:noProof/>
          <w:lang w:val="en-US"/>
        </w:rPr>
        <w:t>and their activity</w:t>
      </w:r>
      <w:r w:rsidR="009C60CB" w:rsidRPr="007A2977">
        <w:rPr>
          <w:noProof/>
          <w:lang w:val="en-US"/>
        </w:rPr>
        <w:t xml:space="preserve"> </w:t>
      </w:r>
      <w:r w:rsidR="00C000BE" w:rsidRPr="007A2977">
        <w:rPr>
          <w:noProof/>
          <w:lang w:val="en-US"/>
        </w:rPr>
        <w:t>from</w:t>
      </w:r>
      <w:r w:rsidR="00887FFC" w:rsidRPr="007A2977">
        <w:rPr>
          <w:noProof/>
          <w:lang w:val="en-US"/>
        </w:rPr>
        <w:t xml:space="preserve"> all three thermal classes</w:t>
      </w:r>
      <w:r w:rsidR="007859FD">
        <w:rPr>
          <w:noProof/>
          <w:lang w:val="en-US"/>
        </w:rPr>
        <w:t xml:space="preserve"> of</w:t>
      </w:r>
      <w:r w:rsidR="00887FFC" w:rsidRPr="007A2977">
        <w:rPr>
          <w:noProof/>
          <w:lang w:val="en-US"/>
        </w:rPr>
        <w:t xml:space="preserve"> mesophilic, psychrotolerant and psychrophilic fungi</w:t>
      </w:r>
      <w:r w:rsidR="00556CD1" w:rsidRPr="007A2977">
        <w:rPr>
          <w:noProof/>
          <w:lang w:val="en-US"/>
        </w:rPr>
        <w:t>.</w:t>
      </w:r>
      <w:r w:rsidR="00930F24" w:rsidRPr="007A2977">
        <w:rPr>
          <w:noProof/>
          <w:lang w:val="en-US"/>
        </w:rPr>
        <w:t xml:space="preserve"> </w:t>
      </w:r>
    </w:p>
    <w:p w:rsidR="00B828E5" w:rsidRPr="007A2977" w:rsidRDefault="00B828E5" w:rsidP="00153D18">
      <w:pPr>
        <w:spacing w:line="480" w:lineRule="auto"/>
        <w:jc w:val="both"/>
        <w:rPr>
          <w:lang w:val="en-US"/>
        </w:rPr>
      </w:pPr>
      <w:r w:rsidRPr="007A2977">
        <w:rPr>
          <w:lang w:val="en-US"/>
        </w:rPr>
        <w:t xml:space="preserve">     </w:t>
      </w:r>
    </w:p>
    <w:p w:rsidR="00B828E5" w:rsidRPr="007A2977" w:rsidRDefault="00B828E5" w:rsidP="00B828E5">
      <w:pPr>
        <w:spacing w:line="480" w:lineRule="auto"/>
        <w:rPr>
          <w:b/>
          <w:bCs/>
          <w:lang w:val="en-US"/>
        </w:rPr>
      </w:pPr>
      <w:r w:rsidRPr="007A2977">
        <w:rPr>
          <w:b/>
          <w:bCs/>
          <w:lang w:val="en-US"/>
        </w:rPr>
        <w:t>Materials and Methods</w:t>
      </w:r>
    </w:p>
    <w:p w:rsidR="00DC279A" w:rsidRPr="007A2977" w:rsidRDefault="00DC279A" w:rsidP="00B828E5">
      <w:pPr>
        <w:spacing w:line="480" w:lineRule="auto"/>
        <w:rPr>
          <w:bCs/>
          <w:lang w:val="en-US"/>
        </w:rPr>
      </w:pPr>
    </w:p>
    <w:p w:rsidR="00B828E5" w:rsidRPr="007A2977" w:rsidRDefault="00B828E5" w:rsidP="00B828E5">
      <w:pPr>
        <w:spacing w:line="480" w:lineRule="auto"/>
        <w:rPr>
          <w:bCs/>
          <w:i/>
          <w:lang w:val="en-US"/>
        </w:rPr>
      </w:pPr>
      <w:r w:rsidRPr="007A2977">
        <w:rPr>
          <w:bCs/>
          <w:i/>
          <w:lang w:val="en-US"/>
        </w:rPr>
        <w:t>Soil sampling and fungal isolation</w:t>
      </w:r>
    </w:p>
    <w:p w:rsidR="0085621A" w:rsidRPr="007A2977" w:rsidRDefault="0085621A" w:rsidP="00B828E5">
      <w:pPr>
        <w:spacing w:line="480" w:lineRule="auto"/>
        <w:rPr>
          <w:bCs/>
          <w:lang w:val="en-US"/>
        </w:rPr>
      </w:pPr>
    </w:p>
    <w:p w:rsidR="000C377D" w:rsidRPr="007A2977" w:rsidRDefault="00617D3A" w:rsidP="000C377D">
      <w:pPr>
        <w:autoSpaceDE w:val="0"/>
        <w:autoSpaceDN w:val="0"/>
        <w:adjustRightInd w:val="0"/>
        <w:spacing w:line="480" w:lineRule="auto"/>
        <w:ind w:firstLine="720"/>
        <w:jc w:val="both"/>
        <w:rPr>
          <w:lang w:val="en-US"/>
        </w:rPr>
      </w:pPr>
      <w:r w:rsidRPr="007A2977">
        <w:rPr>
          <w:lang w:val="en-US"/>
        </w:rPr>
        <w:t xml:space="preserve">Soil samples were collected </w:t>
      </w:r>
      <w:r w:rsidR="0085621A" w:rsidRPr="007A2977">
        <w:rPr>
          <w:lang w:val="en-US"/>
        </w:rPr>
        <w:t xml:space="preserve">during </w:t>
      </w:r>
      <w:r w:rsidR="005508B2" w:rsidRPr="007A2977">
        <w:rPr>
          <w:lang w:val="en-US"/>
        </w:rPr>
        <w:t xml:space="preserve">the </w:t>
      </w:r>
      <w:r w:rsidR="0085621A" w:rsidRPr="007A2977">
        <w:rPr>
          <w:lang w:val="en-US"/>
        </w:rPr>
        <w:t xml:space="preserve">austral summer </w:t>
      </w:r>
      <w:r w:rsidR="00556CD1" w:rsidRPr="007A2977">
        <w:rPr>
          <w:lang w:val="en-US"/>
        </w:rPr>
        <w:t xml:space="preserve">in February 2007 </w:t>
      </w:r>
      <w:r w:rsidR="0085621A" w:rsidRPr="007A2977">
        <w:rPr>
          <w:lang w:val="en-US"/>
        </w:rPr>
        <w:t xml:space="preserve">at King George Island, </w:t>
      </w:r>
      <w:r w:rsidR="005508B2" w:rsidRPr="007A2977">
        <w:rPr>
          <w:lang w:val="en-US"/>
        </w:rPr>
        <w:t>South Shetland islands</w:t>
      </w:r>
      <w:r w:rsidR="0085621A" w:rsidRPr="007A2977">
        <w:rPr>
          <w:lang w:val="en-US"/>
        </w:rPr>
        <w:t xml:space="preserve">, </w:t>
      </w:r>
      <w:r w:rsidRPr="007A2977">
        <w:rPr>
          <w:lang w:val="en-US"/>
        </w:rPr>
        <w:t xml:space="preserve">from </w:t>
      </w:r>
      <w:r w:rsidR="005508B2" w:rsidRPr="007A2977">
        <w:rPr>
          <w:lang w:val="en-US"/>
        </w:rPr>
        <w:t>an</w:t>
      </w:r>
      <w:r w:rsidR="0085621A" w:rsidRPr="007A2977">
        <w:rPr>
          <w:lang w:val="en-US"/>
        </w:rPr>
        <w:t xml:space="preserve"> </w:t>
      </w:r>
      <w:r w:rsidR="005508B2" w:rsidRPr="007A2977">
        <w:rPr>
          <w:lang w:val="en-US"/>
        </w:rPr>
        <w:t>undisturbed vegetated</w:t>
      </w:r>
      <w:r w:rsidR="00DC279A" w:rsidRPr="007A2977">
        <w:rPr>
          <w:lang w:val="en-US"/>
        </w:rPr>
        <w:t xml:space="preserve"> area (62º10’24.5”S, 58º56’45.3”W), </w:t>
      </w:r>
      <w:r w:rsidR="005508B2" w:rsidRPr="007A2977">
        <w:rPr>
          <w:lang w:val="en-US"/>
        </w:rPr>
        <w:t xml:space="preserve">a </w:t>
      </w:r>
      <w:r w:rsidR="00DC279A" w:rsidRPr="007A2977">
        <w:rPr>
          <w:lang w:val="en-US"/>
        </w:rPr>
        <w:t xml:space="preserve">penguin rookery (62º12’34.7”S, 58º55’33.0”W), </w:t>
      </w:r>
      <w:r w:rsidR="005508B2" w:rsidRPr="007A2977">
        <w:rPr>
          <w:lang w:val="en-US"/>
        </w:rPr>
        <w:t xml:space="preserve">an area of </w:t>
      </w:r>
      <w:proofErr w:type="spellStart"/>
      <w:r w:rsidR="00DC279A" w:rsidRPr="007A2977">
        <w:rPr>
          <w:lang w:val="en-US"/>
        </w:rPr>
        <w:t>ornithogenically</w:t>
      </w:r>
      <w:proofErr w:type="spellEnd"/>
      <w:r w:rsidR="00DC279A" w:rsidRPr="007A2977">
        <w:rPr>
          <w:lang w:val="en-US"/>
        </w:rPr>
        <w:t xml:space="preserve"> influenced </w:t>
      </w:r>
      <w:r w:rsidR="005508B2" w:rsidRPr="007A2977">
        <w:rPr>
          <w:lang w:val="en-US"/>
        </w:rPr>
        <w:t>vegetation</w:t>
      </w:r>
      <w:r w:rsidR="00DC279A" w:rsidRPr="007A2977">
        <w:rPr>
          <w:lang w:val="en-US"/>
        </w:rPr>
        <w:t xml:space="preserve"> (</w:t>
      </w:r>
      <w:r w:rsidR="00B603B4" w:rsidRPr="004272F5">
        <w:rPr>
          <w:lang w:val="en-US"/>
        </w:rPr>
        <w:t>62</w:t>
      </w:r>
      <w:r w:rsidR="00B603B4" w:rsidRPr="007A2977">
        <w:rPr>
          <w:lang w:val="en-US"/>
        </w:rPr>
        <w:t>º</w:t>
      </w:r>
      <w:r w:rsidR="00B603B4" w:rsidRPr="004272F5">
        <w:rPr>
          <w:lang w:val="en-US"/>
        </w:rPr>
        <w:t>11'37"S, 58</w:t>
      </w:r>
      <w:r w:rsidR="00B603B4" w:rsidRPr="007A2977">
        <w:rPr>
          <w:lang w:val="en-US"/>
        </w:rPr>
        <w:t>º</w:t>
      </w:r>
      <w:r w:rsidR="00B603B4" w:rsidRPr="004272F5">
        <w:rPr>
          <w:lang w:val="en-US"/>
        </w:rPr>
        <w:t>59'35"W</w:t>
      </w:r>
      <w:r w:rsidR="00DC279A" w:rsidRPr="007A2977">
        <w:rPr>
          <w:lang w:val="en-US"/>
        </w:rPr>
        <w:t xml:space="preserve">) and </w:t>
      </w:r>
      <w:r w:rsidR="005508B2" w:rsidRPr="007A2977">
        <w:rPr>
          <w:lang w:val="en-US"/>
        </w:rPr>
        <w:t xml:space="preserve">a </w:t>
      </w:r>
      <w:r w:rsidR="00DC279A" w:rsidRPr="007A2977">
        <w:rPr>
          <w:lang w:val="en-US"/>
        </w:rPr>
        <w:t>human impacted site (62º12’00.7”S, 58º57’35.6”W)</w:t>
      </w:r>
      <w:r w:rsidR="00B603B4">
        <w:rPr>
          <w:lang w:val="en-US"/>
        </w:rPr>
        <w:t xml:space="preserve"> (Figure1a,b,c)</w:t>
      </w:r>
      <w:r w:rsidR="00DC279A" w:rsidRPr="007A2977">
        <w:rPr>
          <w:lang w:val="en-US"/>
        </w:rPr>
        <w:t xml:space="preserve">. </w:t>
      </w:r>
      <w:r w:rsidRPr="007A2977">
        <w:rPr>
          <w:lang w:val="en-US"/>
        </w:rPr>
        <w:t xml:space="preserve">Soil fungi were cultured on Potato Dextrose Agar (PDA) media using </w:t>
      </w:r>
      <w:proofErr w:type="spellStart"/>
      <w:r w:rsidRPr="007A2977">
        <w:rPr>
          <w:lang w:val="en-US"/>
        </w:rPr>
        <w:t>Warcup’s</w:t>
      </w:r>
      <w:proofErr w:type="spellEnd"/>
      <w:r w:rsidRPr="007A2977">
        <w:rPr>
          <w:lang w:val="en-US"/>
        </w:rPr>
        <w:t xml:space="preserve"> (1950) soil plating method. Approximately 0.1g soil </w:t>
      </w:r>
      <w:r w:rsidR="00344EF4" w:rsidRPr="007A2977">
        <w:rPr>
          <w:lang w:val="en-US"/>
        </w:rPr>
        <w:t>was</w:t>
      </w:r>
      <w:r w:rsidRPr="007A2977">
        <w:rPr>
          <w:lang w:val="en-US"/>
        </w:rPr>
        <w:t xml:space="preserve"> placed in sterile </w:t>
      </w:r>
      <w:r w:rsidR="005508B2" w:rsidRPr="007A2977">
        <w:rPr>
          <w:lang w:val="en-US"/>
        </w:rPr>
        <w:t>P</w:t>
      </w:r>
      <w:r w:rsidRPr="007A2977">
        <w:rPr>
          <w:lang w:val="en-US"/>
        </w:rPr>
        <w:t>etri dish</w:t>
      </w:r>
      <w:r w:rsidR="005508B2" w:rsidRPr="007A2977">
        <w:rPr>
          <w:lang w:val="en-US"/>
        </w:rPr>
        <w:t>es</w:t>
      </w:r>
      <w:r w:rsidRPr="007A2977">
        <w:rPr>
          <w:lang w:val="en-US"/>
        </w:rPr>
        <w:t xml:space="preserve"> </w:t>
      </w:r>
      <w:r w:rsidR="005508B2" w:rsidRPr="007A2977">
        <w:rPr>
          <w:lang w:val="en-US"/>
        </w:rPr>
        <w:t xml:space="preserve">into which </w:t>
      </w:r>
      <w:r w:rsidRPr="007A2977">
        <w:rPr>
          <w:lang w:val="en-US"/>
        </w:rPr>
        <w:t xml:space="preserve">sterilized PDA medium supplemented with </w:t>
      </w:r>
      <w:proofErr w:type="spellStart"/>
      <w:r w:rsidRPr="007A2977">
        <w:rPr>
          <w:lang w:val="en-US"/>
        </w:rPr>
        <w:t>chloramphenicol</w:t>
      </w:r>
      <w:proofErr w:type="spellEnd"/>
      <w:r w:rsidRPr="007A2977">
        <w:rPr>
          <w:lang w:val="en-US"/>
        </w:rPr>
        <w:t xml:space="preserve"> (0.2</w:t>
      </w:r>
      <w:r w:rsidR="00E0792D" w:rsidRPr="007A2977">
        <w:rPr>
          <w:lang w:val="en-US"/>
        </w:rPr>
        <w:t xml:space="preserve"> </w:t>
      </w:r>
      <w:r w:rsidRPr="007A2977">
        <w:rPr>
          <w:lang w:val="en-US"/>
        </w:rPr>
        <w:t xml:space="preserve">g/l) </w:t>
      </w:r>
      <w:r w:rsidR="00344EF4" w:rsidRPr="007A2977">
        <w:rPr>
          <w:lang w:val="en-US"/>
        </w:rPr>
        <w:t>was</w:t>
      </w:r>
      <w:r w:rsidRPr="007A2977">
        <w:rPr>
          <w:lang w:val="en-US"/>
        </w:rPr>
        <w:t xml:space="preserve"> poured. Replicate plates (n = 6)</w:t>
      </w:r>
      <w:r w:rsidR="00556CD1" w:rsidRPr="007A2977">
        <w:rPr>
          <w:lang w:val="en-US"/>
        </w:rPr>
        <w:t xml:space="preserve"> for each sampling site</w:t>
      </w:r>
      <w:r w:rsidRPr="007A2977">
        <w:rPr>
          <w:lang w:val="en-US"/>
        </w:rPr>
        <w:t xml:space="preserve"> w</w:t>
      </w:r>
      <w:r w:rsidR="00344EF4" w:rsidRPr="007A2977">
        <w:rPr>
          <w:lang w:val="en-US"/>
        </w:rPr>
        <w:t xml:space="preserve">ere </w:t>
      </w:r>
      <w:r w:rsidRPr="007A2977">
        <w:rPr>
          <w:lang w:val="en-US"/>
        </w:rPr>
        <w:t xml:space="preserve">prepared, with three incubated at each of 4°C and 25°C, to permit a pragmatic thermal classification into </w:t>
      </w:r>
      <w:proofErr w:type="spellStart"/>
      <w:r w:rsidRPr="007A2977">
        <w:rPr>
          <w:lang w:val="en-US"/>
        </w:rPr>
        <w:t>mesophilic</w:t>
      </w:r>
      <w:proofErr w:type="spellEnd"/>
      <w:r w:rsidRPr="007A2977">
        <w:rPr>
          <w:lang w:val="en-US"/>
        </w:rPr>
        <w:t xml:space="preserve">, </w:t>
      </w:r>
      <w:proofErr w:type="spellStart"/>
      <w:r w:rsidRPr="007A2977">
        <w:rPr>
          <w:lang w:val="en-US"/>
        </w:rPr>
        <w:t>psychrophilic</w:t>
      </w:r>
      <w:proofErr w:type="spellEnd"/>
      <w:r w:rsidRPr="007A2977">
        <w:rPr>
          <w:lang w:val="en-US"/>
        </w:rPr>
        <w:t xml:space="preserve"> and </w:t>
      </w:r>
      <w:proofErr w:type="spellStart"/>
      <w:r w:rsidRPr="007A2977">
        <w:rPr>
          <w:lang w:val="en-US"/>
        </w:rPr>
        <w:t>psychrotolerant</w:t>
      </w:r>
      <w:proofErr w:type="spellEnd"/>
      <w:r w:rsidRPr="007A2977">
        <w:rPr>
          <w:lang w:val="en-US"/>
        </w:rPr>
        <w:t xml:space="preserve"> strains. Isolates growing at 4°C only </w:t>
      </w:r>
      <w:r w:rsidR="00E07073" w:rsidRPr="007A2977">
        <w:rPr>
          <w:lang w:val="en-US"/>
        </w:rPr>
        <w:t>were</w:t>
      </w:r>
      <w:r w:rsidRPr="007A2977">
        <w:rPr>
          <w:lang w:val="en-US"/>
        </w:rPr>
        <w:t xml:space="preserve"> classified as </w:t>
      </w:r>
      <w:proofErr w:type="spellStart"/>
      <w:r w:rsidRPr="007A2977">
        <w:rPr>
          <w:lang w:val="en-US"/>
        </w:rPr>
        <w:t>psychrophilic</w:t>
      </w:r>
      <w:proofErr w:type="spellEnd"/>
      <w:r w:rsidRPr="007A2977">
        <w:rPr>
          <w:lang w:val="en-US"/>
        </w:rPr>
        <w:t xml:space="preserve">, those at 25°C only as </w:t>
      </w:r>
      <w:proofErr w:type="spellStart"/>
      <w:r w:rsidRPr="007A2977">
        <w:rPr>
          <w:lang w:val="en-US"/>
        </w:rPr>
        <w:t>mesophilic</w:t>
      </w:r>
      <w:proofErr w:type="spellEnd"/>
      <w:r w:rsidRPr="007A2977">
        <w:rPr>
          <w:lang w:val="en-US"/>
        </w:rPr>
        <w:t xml:space="preserve"> and those at both temperatures as </w:t>
      </w:r>
      <w:proofErr w:type="spellStart"/>
      <w:r w:rsidRPr="007A2977">
        <w:rPr>
          <w:lang w:val="en-US"/>
        </w:rPr>
        <w:lastRenderedPageBreak/>
        <w:t>psychrotolerant</w:t>
      </w:r>
      <w:proofErr w:type="spellEnd"/>
      <w:r w:rsidRPr="007A2977">
        <w:rPr>
          <w:lang w:val="en-US"/>
        </w:rPr>
        <w:t>.  To obtain individual isolates, the visible active growing mycelia we</w:t>
      </w:r>
      <w:r w:rsidR="00E07073" w:rsidRPr="007A2977">
        <w:rPr>
          <w:lang w:val="en-US"/>
        </w:rPr>
        <w:t>re</w:t>
      </w:r>
      <w:r w:rsidRPr="007A2977">
        <w:rPr>
          <w:lang w:val="en-US"/>
        </w:rPr>
        <w:t xml:space="preserve"> then taken from the mixed isolate and </w:t>
      </w:r>
      <w:proofErr w:type="spellStart"/>
      <w:r w:rsidRPr="007A2977">
        <w:rPr>
          <w:lang w:val="en-US"/>
        </w:rPr>
        <w:t>subcultured</w:t>
      </w:r>
      <w:proofErr w:type="spellEnd"/>
      <w:r w:rsidRPr="007A2977">
        <w:rPr>
          <w:lang w:val="en-US"/>
        </w:rPr>
        <w:t xml:space="preserve"> onto PDA. Isolates obtained at 4ºC and 25ºC continue</w:t>
      </w:r>
      <w:r w:rsidR="005508B2" w:rsidRPr="007A2977">
        <w:rPr>
          <w:lang w:val="en-US"/>
        </w:rPr>
        <w:t>d</w:t>
      </w:r>
      <w:r w:rsidRPr="007A2977">
        <w:rPr>
          <w:lang w:val="en-US"/>
        </w:rPr>
        <w:t xml:space="preserve"> to be incubated at these temperatures. After matu</w:t>
      </w:r>
      <w:r w:rsidR="00E07073" w:rsidRPr="007A2977">
        <w:rPr>
          <w:lang w:val="en-US"/>
        </w:rPr>
        <w:t>ration in culture, fungi were</w:t>
      </w:r>
      <w:r w:rsidRPr="007A2977">
        <w:rPr>
          <w:lang w:val="en-US"/>
        </w:rPr>
        <w:t xml:space="preserve"> identified using molecular method</w:t>
      </w:r>
      <w:r w:rsidR="00B913B5" w:rsidRPr="007A2977">
        <w:rPr>
          <w:lang w:val="en-US"/>
        </w:rPr>
        <w:t>s</w:t>
      </w:r>
      <w:r w:rsidRPr="007A2977">
        <w:rPr>
          <w:lang w:val="en-US"/>
        </w:rPr>
        <w:t>. Fungal strains we</w:t>
      </w:r>
      <w:r w:rsidR="00E07073" w:rsidRPr="007A2977">
        <w:rPr>
          <w:lang w:val="en-US"/>
        </w:rPr>
        <w:t>re</w:t>
      </w:r>
      <w:r w:rsidRPr="007A2977">
        <w:rPr>
          <w:lang w:val="en-US"/>
        </w:rPr>
        <w:t xml:space="preserve"> deposited in the Institute of Biological Science, University Malaya, fungal collection which is located in</w:t>
      </w:r>
      <w:r w:rsidR="00395BA4">
        <w:rPr>
          <w:lang w:val="en-US"/>
        </w:rPr>
        <w:t xml:space="preserve"> the</w:t>
      </w:r>
      <w:r w:rsidRPr="007A2977">
        <w:rPr>
          <w:lang w:val="en-US"/>
        </w:rPr>
        <w:t xml:space="preserve"> National </w:t>
      </w:r>
      <w:proofErr w:type="gramStart"/>
      <w:r w:rsidRPr="007A2977">
        <w:rPr>
          <w:lang w:val="en-US"/>
        </w:rPr>
        <w:t>Antarctic Research Center, Kuala Lumpur.</w:t>
      </w:r>
      <w:proofErr w:type="gramEnd"/>
      <w:r w:rsidRPr="007A2977">
        <w:rPr>
          <w:lang w:val="en-US"/>
        </w:rPr>
        <w:t xml:space="preserve"> </w:t>
      </w:r>
    </w:p>
    <w:p w:rsidR="00F91B09" w:rsidRPr="007A2977" w:rsidRDefault="00F91B09" w:rsidP="00056601">
      <w:pPr>
        <w:autoSpaceDE w:val="0"/>
        <w:autoSpaceDN w:val="0"/>
        <w:adjustRightInd w:val="0"/>
        <w:spacing w:line="480" w:lineRule="auto"/>
        <w:jc w:val="both"/>
        <w:rPr>
          <w:i/>
          <w:lang w:val="en-US"/>
        </w:rPr>
      </w:pPr>
    </w:p>
    <w:p w:rsidR="00056601" w:rsidRPr="007A2977" w:rsidRDefault="00367FE9" w:rsidP="00056601">
      <w:pPr>
        <w:autoSpaceDE w:val="0"/>
        <w:autoSpaceDN w:val="0"/>
        <w:adjustRightInd w:val="0"/>
        <w:spacing w:line="480" w:lineRule="auto"/>
        <w:jc w:val="both"/>
        <w:rPr>
          <w:i/>
          <w:lang w:val="en-US"/>
        </w:rPr>
      </w:pPr>
      <w:r w:rsidRPr="007A2977">
        <w:rPr>
          <w:i/>
          <w:lang w:val="en-US"/>
        </w:rPr>
        <w:t>Molecular identification of selected fungi</w:t>
      </w:r>
    </w:p>
    <w:p w:rsidR="00145AE3" w:rsidRPr="007A2977" w:rsidRDefault="00367FE9" w:rsidP="00145AE3">
      <w:pPr>
        <w:autoSpaceDE w:val="0"/>
        <w:autoSpaceDN w:val="0"/>
        <w:adjustRightInd w:val="0"/>
        <w:spacing w:line="480" w:lineRule="auto"/>
        <w:jc w:val="both"/>
        <w:rPr>
          <w:lang w:val="en-US"/>
        </w:rPr>
      </w:pPr>
      <w:r w:rsidRPr="007A2977">
        <w:rPr>
          <w:i/>
          <w:lang w:val="en-US"/>
        </w:rPr>
        <w:t xml:space="preserve"> </w:t>
      </w:r>
    </w:p>
    <w:p w:rsidR="009666E3" w:rsidRPr="007A2977" w:rsidRDefault="00056601" w:rsidP="00F7499D">
      <w:pPr>
        <w:autoSpaceDE w:val="0"/>
        <w:autoSpaceDN w:val="0"/>
        <w:adjustRightInd w:val="0"/>
        <w:spacing w:line="480" w:lineRule="auto"/>
        <w:ind w:firstLine="720"/>
        <w:jc w:val="both"/>
        <w:rPr>
          <w:lang w:val="en-US"/>
        </w:rPr>
      </w:pPr>
      <w:r w:rsidRPr="007A2977">
        <w:rPr>
          <w:lang w:val="en-US"/>
        </w:rPr>
        <w:t xml:space="preserve">The fungal </w:t>
      </w:r>
      <w:r w:rsidR="00282209" w:rsidRPr="007A2977">
        <w:rPr>
          <w:lang w:val="en-US"/>
        </w:rPr>
        <w:t>isolates were</w:t>
      </w:r>
      <w:r w:rsidR="002D4BE0" w:rsidRPr="007A2977">
        <w:rPr>
          <w:lang w:val="en-US"/>
        </w:rPr>
        <w:t xml:space="preserve"> </w:t>
      </w:r>
      <w:r w:rsidR="00367FE9" w:rsidRPr="007A2977">
        <w:rPr>
          <w:lang w:val="en-US"/>
        </w:rPr>
        <w:t xml:space="preserve">grown in PDA </w:t>
      </w:r>
      <w:r w:rsidR="00282209" w:rsidRPr="007A2977">
        <w:rPr>
          <w:lang w:val="en-US"/>
        </w:rPr>
        <w:t>media</w:t>
      </w:r>
      <w:r w:rsidR="00145AE3" w:rsidRPr="007A2977">
        <w:rPr>
          <w:lang w:val="en-US"/>
        </w:rPr>
        <w:t>.</w:t>
      </w:r>
      <w:r w:rsidR="00367FE9" w:rsidRPr="007A2977">
        <w:rPr>
          <w:lang w:val="en-US"/>
        </w:rPr>
        <w:t xml:space="preserve"> </w:t>
      </w:r>
      <w:r w:rsidR="0070664A" w:rsidRPr="007A2977">
        <w:rPr>
          <w:lang w:val="en-US"/>
        </w:rPr>
        <w:t xml:space="preserve">The </w:t>
      </w:r>
      <w:proofErr w:type="spellStart"/>
      <w:r w:rsidR="0070664A" w:rsidRPr="007A2977">
        <w:rPr>
          <w:lang w:val="en-US"/>
        </w:rPr>
        <w:t>DNeasy</w:t>
      </w:r>
      <w:proofErr w:type="spellEnd"/>
      <w:r w:rsidR="0070664A" w:rsidRPr="007A2977">
        <w:rPr>
          <w:lang w:val="en-US"/>
        </w:rPr>
        <w:t xml:space="preserve"> Plant DNA Extraction Kit (</w:t>
      </w:r>
      <w:proofErr w:type="spellStart"/>
      <w:r w:rsidR="0070664A" w:rsidRPr="007A2977">
        <w:rPr>
          <w:lang w:val="en-US"/>
        </w:rPr>
        <w:t>Qiagen</w:t>
      </w:r>
      <w:proofErr w:type="spellEnd"/>
      <w:r w:rsidR="0070664A" w:rsidRPr="007A2977">
        <w:rPr>
          <w:lang w:val="en-US"/>
        </w:rPr>
        <w:t xml:space="preserve">) was used to extract </w:t>
      </w:r>
      <w:r w:rsidR="00F55875">
        <w:rPr>
          <w:lang w:val="en-US"/>
        </w:rPr>
        <w:t>g</w:t>
      </w:r>
      <w:r w:rsidR="00367FE9" w:rsidRPr="007A2977">
        <w:rPr>
          <w:lang w:val="en-US"/>
        </w:rPr>
        <w:t>enomic DNA</w:t>
      </w:r>
      <w:r w:rsidR="002D4BE0" w:rsidRPr="007A2977">
        <w:rPr>
          <w:lang w:val="en-US"/>
        </w:rPr>
        <w:t xml:space="preserve"> </w:t>
      </w:r>
      <w:r w:rsidR="00367FE9" w:rsidRPr="007A2977">
        <w:rPr>
          <w:lang w:val="en-US"/>
        </w:rPr>
        <w:t xml:space="preserve">according to the manufacturer’s instructions. The </w:t>
      </w:r>
      <w:proofErr w:type="spellStart"/>
      <w:r w:rsidR="00367FE9" w:rsidRPr="007A2977">
        <w:rPr>
          <w:lang w:val="en-US"/>
        </w:rPr>
        <w:t>intergenic</w:t>
      </w:r>
      <w:proofErr w:type="spellEnd"/>
      <w:r w:rsidR="00367FE9" w:rsidRPr="007A2977">
        <w:rPr>
          <w:lang w:val="en-US"/>
        </w:rPr>
        <w:t xml:space="preserve"> spacer regions of the nuclear </w:t>
      </w:r>
      <w:proofErr w:type="spellStart"/>
      <w:r w:rsidR="00367FE9" w:rsidRPr="007A2977">
        <w:rPr>
          <w:lang w:val="en-US"/>
        </w:rPr>
        <w:t>rRNA</w:t>
      </w:r>
      <w:proofErr w:type="spellEnd"/>
      <w:r w:rsidR="00367FE9" w:rsidRPr="007A2977">
        <w:rPr>
          <w:lang w:val="en-US"/>
        </w:rPr>
        <w:t xml:space="preserve"> genes were amplified using primer pairs ITS4/ITS5 (White et al. 1990). PCR reactions were performed in a 50 </w:t>
      </w:r>
      <w:r w:rsidR="00BE0E3A" w:rsidRPr="00BE0E3A">
        <w:rPr>
          <w:lang w:val="en-US"/>
        </w:rPr>
        <w:t>µ</w:t>
      </w:r>
      <w:r w:rsidR="00BE0E3A">
        <w:rPr>
          <w:lang w:val="en-US"/>
        </w:rPr>
        <w:t>l</w:t>
      </w:r>
      <w:r w:rsidR="00367FE9" w:rsidRPr="007A2977">
        <w:rPr>
          <w:lang w:val="en-US"/>
        </w:rPr>
        <w:t xml:space="preserve"> volume containing ca. 20 </w:t>
      </w:r>
      <w:proofErr w:type="spellStart"/>
      <w:r w:rsidR="00367FE9" w:rsidRPr="007A2977">
        <w:rPr>
          <w:lang w:val="en-US"/>
        </w:rPr>
        <w:t>ng</w:t>
      </w:r>
      <w:proofErr w:type="spellEnd"/>
      <w:r w:rsidR="00367FE9" w:rsidRPr="007A2977">
        <w:rPr>
          <w:lang w:val="en-US"/>
        </w:rPr>
        <w:t xml:space="preserve"> DNA, 0.2 </w:t>
      </w:r>
      <w:r w:rsidR="000A5866">
        <w:t>µ</w:t>
      </w:r>
      <w:r w:rsidR="00367FE9" w:rsidRPr="007A2977">
        <w:rPr>
          <w:lang w:val="en-US"/>
        </w:rPr>
        <w:t xml:space="preserve">M </w:t>
      </w:r>
      <w:r w:rsidR="00071316">
        <w:rPr>
          <w:lang w:val="en-US"/>
        </w:rPr>
        <w:t xml:space="preserve">concentration </w:t>
      </w:r>
      <w:r w:rsidR="00367FE9" w:rsidRPr="007A2977">
        <w:rPr>
          <w:lang w:val="en-US"/>
        </w:rPr>
        <w:t xml:space="preserve">of each primer, 0.2 </w:t>
      </w:r>
      <w:proofErr w:type="spellStart"/>
      <w:r w:rsidR="00367FE9" w:rsidRPr="007A2977">
        <w:rPr>
          <w:lang w:val="en-US"/>
        </w:rPr>
        <w:t>mM</w:t>
      </w:r>
      <w:proofErr w:type="spellEnd"/>
      <w:r w:rsidR="0076228E">
        <w:rPr>
          <w:lang w:val="en-US"/>
        </w:rPr>
        <w:t xml:space="preserve"> concentrations</w:t>
      </w:r>
      <w:r w:rsidR="00367FE9" w:rsidRPr="007A2977">
        <w:rPr>
          <w:lang w:val="en-US"/>
        </w:rPr>
        <w:t xml:space="preserve"> of each </w:t>
      </w:r>
      <w:proofErr w:type="spellStart"/>
      <w:r w:rsidR="00367FE9" w:rsidRPr="007A2977">
        <w:rPr>
          <w:lang w:val="en-US"/>
        </w:rPr>
        <w:t>dNTP</w:t>
      </w:r>
      <w:proofErr w:type="spellEnd"/>
      <w:r w:rsidR="00367FE9" w:rsidRPr="007A2977">
        <w:rPr>
          <w:lang w:val="en-US"/>
        </w:rPr>
        <w:t xml:space="preserve">, 2.5 </w:t>
      </w:r>
      <w:proofErr w:type="spellStart"/>
      <w:r w:rsidR="00367FE9" w:rsidRPr="007A2977">
        <w:rPr>
          <w:lang w:val="en-US"/>
        </w:rPr>
        <w:t>mM</w:t>
      </w:r>
      <w:proofErr w:type="spellEnd"/>
      <w:r w:rsidR="00367FE9" w:rsidRPr="007A2977">
        <w:rPr>
          <w:lang w:val="en-US"/>
        </w:rPr>
        <w:t xml:space="preserve"> MgCl2 and 1.25 U of </w:t>
      </w:r>
      <w:proofErr w:type="spellStart"/>
      <w:r w:rsidR="00367FE9" w:rsidRPr="007A2977">
        <w:rPr>
          <w:lang w:val="en-US"/>
        </w:rPr>
        <w:t>Taq</w:t>
      </w:r>
      <w:proofErr w:type="spellEnd"/>
      <w:r w:rsidR="00367FE9" w:rsidRPr="007A2977">
        <w:rPr>
          <w:lang w:val="en-US"/>
        </w:rPr>
        <w:t xml:space="preserve"> Polymerase (</w:t>
      </w:r>
      <w:proofErr w:type="spellStart"/>
      <w:r w:rsidR="00367FE9" w:rsidRPr="007A2977">
        <w:rPr>
          <w:lang w:val="en-US"/>
        </w:rPr>
        <w:t>Invitrogen</w:t>
      </w:r>
      <w:proofErr w:type="spellEnd"/>
      <w:r w:rsidR="00367FE9" w:rsidRPr="007A2977">
        <w:rPr>
          <w:lang w:val="en-US"/>
        </w:rPr>
        <w:t xml:space="preserve">). The amplification cycle </w:t>
      </w:r>
      <w:r w:rsidR="00082B8C" w:rsidRPr="007A2977">
        <w:rPr>
          <w:lang w:val="en-US"/>
        </w:rPr>
        <w:t>involved</w:t>
      </w:r>
      <w:r w:rsidR="00367FE9" w:rsidRPr="007A2977">
        <w:rPr>
          <w:lang w:val="en-US"/>
        </w:rPr>
        <w:t xml:space="preserve"> an initial </w:t>
      </w:r>
      <w:proofErr w:type="spellStart"/>
      <w:r w:rsidR="00367FE9" w:rsidRPr="007A2977">
        <w:rPr>
          <w:lang w:val="en-US"/>
        </w:rPr>
        <w:t>denaturation</w:t>
      </w:r>
      <w:proofErr w:type="spellEnd"/>
      <w:r w:rsidR="00367FE9" w:rsidRPr="007A2977">
        <w:rPr>
          <w:lang w:val="en-US"/>
        </w:rPr>
        <w:t xml:space="preserve"> step of 95</w:t>
      </w:r>
      <w:r w:rsidR="00082B8C" w:rsidRPr="007A2977">
        <w:rPr>
          <w:lang w:val="en-US"/>
        </w:rPr>
        <w:t>°</w:t>
      </w:r>
      <w:r w:rsidR="00367FE9" w:rsidRPr="007A2977">
        <w:rPr>
          <w:lang w:val="en-US"/>
        </w:rPr>
        <w:t xml:space="preserve">C for 2 min followed by 35 cycles of </w:t>
      </w:r>
      <w:proofErr w:type="spellStart"/>
      <w:r w:rsidR="00367FE9" w:rsidRPr="007A2977">
        <w:rPr>
          <w:lang w:val="en-US"/>
        </w:rPr>
        <w:t>denaturation</w:t>
      </w:r>
      <w:proofErr w:type="spellEnd"/>
      <w:r w:rsidR="00367FE9" w:rsidRPr="007A2977">
        <w:rPr>
          <w:lang w:val="en-US"/>
        </w:rPr>
        <w:t xml:space="preserve"> (95</w:t>
      </w:r>
      <w:r w:rsidR="00082B8C" w:rsidRPr="007A2977">
        <w:rPr>
          <w:lang w:val="en-US"/>
        </w:rPr>
        <w:t>°</w:t>
      </w:r>
      <w:r w:rsidR="00367FE9" w:rsidRPr="007A2977">
        <w:rPr>
          <w:lang w:val="en-US"/>
        </w:rPr>
        <w:t>C for 1 min), annealing (54</w:t>
      </w:r>
      <w:r w:rsidR="00082B8C" w:rsidRPr="007A2977">
        <w:rPr>
          <w:lang w:val="en-US"/>
        </w:rPr>
        <w:t>°</w:t>
      </w:r>
      <w:r w:rsidR="00367FE9" w:rsidRPr="007A2977">
        <w:rPr>
          <w:lang w:val="en-US"/>
        </w:rPr>
        <w:t>C for 1 min) and elongation (72</w:t>
      </w:r>
      <w:r w:rsidR="00082B8C" w:rsidRPr="007A2977">
        <w:rPr>
          <w:lang w:val="en-US"/>
        </w:rPr>
        <w:t>°</w:t>
      </w:r>
      <w:r w:rsidR="00367FE9" w:rsidRPr="007A2977">
        <w:rPr>
          <w:lang w:val="en-US"/>
        </w:rPr>
        <w:t>C for 1.5 min)</w:t>
      </w:r>
      <w:r w:rsidR="00C50B34" w:rsidRPr="007A2977">
        <w:rPr>
          <w:lang w:val="en-US"/>
        </w:rPr>
        <w:t>. A</w:t>
      </w:r>
      <w:r w:rsidR="00F55875">
        <w:rPr>
          <w:lang w:val="en-US"/>
        </w:rPr>
        <w:t xml:space="preserve"> final</w:t>
      </w:r>
      <w:r w:rsidR="00C50B34" w:rsidRPr="007A2977">
        <w:rPr>
          <w:lang w:val="en-US"/>
        </w:rPr>
        <w:t xml:space="preserve"> </w:t>
      </w:r>
      <w:r w:rsidR="00367FE9" w:rsidRPr="007A2977">
        <w:rPr>
          <w:lang w:val="en-US"/>
        </w:rPr>
        <w:t>10-min elongation step at 72</w:t>
      </w:r>
      <w:r w:rsidR="00082B8C" w:rsidRPr="007A2977">
        <w:rPr>
          <w:lang w:val="en-US"/>
        </w:rPr>
        <w:t>°</w:t>
      </w:r>
      <w:r w:rsidR="00367FE9" w:rsidRPr="007A2977">
        <w:rPr>
          <w:lang w:val="en-US"/>
        </w:rPr>
        <w:t>C</w:t>
      </w:r>
      <w:r w:rsidR="00C50B34" w:rsidRPr="007A2977">
        <w:rPr>
          <w:lang w:val="en-US"/>
        </w:rPr>
        <w:t xml:space="preserve"> was </w:t>
      </w:r>
      <w:r w:rsidR="00395BA4">
        <w:rPr>
          <w:lang w:val="en-US"/>
        </w:rPr>
        <w:t>used</w:t>
      </w:r>
      <w:r w:rsidR="00367FE9" w:rsidRPr="007A2977">
        <w:rPr>
          <w:lang w:val="en-US"/>
        </w:rPr>
        <w:t xml:space="preserve">. </w:t>
      </w:r>
      <w:proofErr w:type="spellStart"/>
      <w:r w:rsidR="00082B8C" w:rsidRPr="007A2977">
        <w:rPr>
          <w:lang w:val="en-US"/>
        </w:rPr>
        <w:t>Agarose</w:t>
      </w:r>
      <w:proofErr w:type="spellEnd"/>
      <w:r w:rsidR="00082B8C" w:rsidRPr="007A2977">
        <w:rPr>
          <w:lang w:val="en-US"/>
        </w:rPr>
        <w:t xml:space="preserve"> gel electrophoresis was used to </w:t>
      </w:r>
      <w:proofErr w:type="spellStart"/>
      <w:r w:rsidR="00082B8C" w:rsidRPr="007A2977">
        <w:rPr>
          <w:lang w:val="en-US"/>
        </w:rPr>
        <w:t>analyse</w:t>
      </w:r>
      <w:proofErr w:type="spellEnd"/>
      <w:r w:rsidR="00082B8C" w:rsidRPr="007A2977">
        <w:rPr>
          <w:lang w:val="en-US"/>
        </w:rPr>
        <w:t xml:space="preserve"> </w:t>
      </w:r>
      <w:r w:rsidR="00367FE9" w:rsidRPr="007A2977">
        <w:rPr>
          <w:lang w:val="en-US"/>
        </w:rPr>
        <w:t>PCR products</w:t>
      </w:r>
      <w:r w:rsidR="00F55875">
        <w:rPr>
          <w:lang w:val="en-US"/>
        </w:rPr>
        <w:t>,</w:t>
      </w:r>
      <w:r w:rsidR="00367FE9" w:rsidRPr="007A2977">
        <w:rPr>
          <w:lang w:val="en-US"/>
        </w:rPr>
        <w:t xml:space="preserve"> </w:t>
      </w:r>
      <w:r w:rsidR="00F55875">
        <w:rPr>
          <w:lang w:val="en-US"/>
        </w:rPr>
        <w:t>which were</w:t>
      </w:r>
      <w:r w:rsidR="00F55875" w:rsidRPr="007A2977">
        <w:rPr>
          <w:lang w:val="en-US"/>
        </w:rPr>
        <w:t xml:space="preserve"> </w:t>
      </w:r>
      <w:r w:rsidR="00395BA4">
        <w:rPr>
          <w:lang w:val="en-US"/>
        </w:rPr>
        <w:t xml:space="preserve">then </w:t>
      </w:r>
      <w:r w:rsidR="00367FE9" w:rsidRPr="007A2977">
        <w:rPr>
          <w:lang w:val="en-US"/>
        </w:rPr>
        <w:t>sent to Tri-I Biotech. Inc., Taiwan</w:t>
      </w:r>
      <w:r w:rsidR="00F55875">
        <w:rPr>
          <w:lang w:val="en-US"/>
        </w:rPr>
        <w:t>,</w:t>
      </w:r>
      <w:r w:rsidR="00367FE9" w:rsidRPr="007A2977">
        <w:rPr>
          <w:lang w:val="en-US"/>
        </w:rPr>
        <w:t xml:space="preserve"> for sequencing. The sequences obtained were checked for ambiguity, assembled and submitted to the National Center for Biotechnology Information (NCBI) for a nucleotide BLAST search. </w:t>
      </w:r>
      <w:r w:rsidR="00082B8C" w:rsidRPr="007A2977">
        <w:rPr>
          <w:lang w:val="en-US"/>
        </w:rPr>
        <w:t xml:space="preserve">The nearest neighbor </w:t>
      </w:r>
      <w:r w:rsidR="00367FE9" w:rsidRPr="007A2977">
        <w:rPr>
          <w:lang w:val="en-US"/>
        </w:rPr>
        <w:t xml:space="preserve">sequence </w:t>
      </w:r>
      <w:proofErr w:type="gramStart"/>
      <w:r w:rsidR="00367FE9" w:rsidRPr="007A2977">
        <w:rPr>
          <w:lang w:val="en-US"/>
        </w:rPr>
        <w:t>identities from the database</w:t>
      </w:r>
      <w:r w:rsidR="002D4BE0" w:rsidRPr="007A2977">
        <w:rPr>
          <w:lang w:val="en-US"/>
        </w:rPr>
        <w:t xml:space="preserve"> </w:t>
      </w:r>
      <w:r w:rsidR="00493467">
        <w:rPr>
          <w:lang w:val="en-US"/>
        </w:rPr>
        <w:t>was</w:t>
      </w:r>
      <w:proofErr w:type="gramEnd"/>
      <w:r w:rsidR="00493467">
        <w:rPr>
          <w:lang w:val="en-US"/>
        </w:rPr>
        <w:t xml:space="preserve"> taken as the identity of the fungal isolate</w:t>
      </w:r>
      <w:r w:rsidR="002D4BE0" w:rsidRPr="007A2977">
        <w:rPr>
          <w:lang w:val="en-US"/>
        </w:rPr>
        <w:t xml:space="preserve">. </w:t>
      </w:r>
    </w:p>
    <w:p w:rsidR="00056601" w:rsidRPr="007A2977" w:rsidRDefault="00056601" w:rsidP="00056601">
      <w:pPr>
        <w:tabs>
          <w:tab w:val="left" w:pos="4860"/>
        </w:tabs>
        <w:spacing w:line="480" w:lineRule="auto"/>
        <w:rPr>
          <w:bCs/>
          <w:i/>
          <w:lang w:val="en-US"/>
        </w:rPr>
      </w:pPr>
    </w:p>
    <w:p w:rsidR="0090240D" w:rsidRPr="007A2977" w:rsidRDefault="0090240D" w:rsidP="00153D18">
      <w:pPr>
        <w:spacing w:line="480" w:lineRule="auto"/>
        <w:rPr>
          <w:lang w:val="en-GB"/>
        </w:rPr>
      </w:pPr>
      <w:r w:rsidRPr="007A2977">
        <w:rPr>
          <w:bCs/>
          <w:i/>
          <w:lang w:val="en-US"/>
        </w:rPr>
        <w:t>Enzyme screening</w:t>
      </w:r>
    </w:p>
    <w:p w:rsidR="009666E3" w:rsidRPr="007A2977" w:rsidRDefault="0090240D" w:rsidP="00F7499D">
      <w:pPr>
        <w:autoSpaceDE w:val="0"/>
        <w:autoSpaceDN w:val="0"/>
        <w:adjustRightInd w:val="0"/>
        <w:spacing w:line="480" w:lineRule="auto"/>
        <w:ind w:firstLine="720"/>
        <w:jc w:val="both"/>
        <w:rPr>
          <w:lang w:val="en-US"/>
        </w:rPr>
      </w:pPr>
      <w:r w:rsidRPr="007A2977">
        <w:rPr>
          <w:lang w:val="en-US"/>
        </w:rPr>
        <w:lastRenderedPageBreak/>
        <w:t xml:space="preserve">Extracellular </w:t>
      </w:r>
      <w:proofErr w:type="spellStart"/>
      <w:r w:rsidRPr="007A2977">
        <w:rPr>
          <w:lang w:val="en-US"/>
        </w:rPr>
        <w:t>hydrolase</w:t>
      </w:r>
      <w:proofErr w:type="spellEnd"/>
      <w:r w:rsidRPr="007A2977">
        <w:rPr>
          <w:lang w:val="en-US"/>
        </w:rPr>
        <w:t xml:space="preserve"> enzyme activity </w:t>
      </w:r>
      <w:r w:rsidR="00E07073" w:rsidRPr="007A2977">
        <w:rPr>
          <w:lang w:val="en-US"/>
        </w:rPr>
        <w:t>was</w:t>
      </w:r>
      <w:r w:rsidRPr="007A2977">
        <w:rPr>
          <w:lang w:val="en-US"/>
        </w:rPr>
        <w:t xml:space="preserve"> screened as described by </w:t>
      </w:r>
      <w:proofErr w:type="spellStart"/>
      <w:r w:rsidRPr="007A2977">
        <w:rPr>
          <w:lang w:val="en-US"/>
        </w:rPr>
        <w:t>Margesin</w:t>
      </w:r>
      <w:proofErr w:type="spellEnd"/>
      <w:r w:rsidRPr="007A2977">
        <w:rPr>
          <w:lang w:val="en-US"/>
        </w:rPr>
        <w:t xml:space="preserve"> et al. (2003). The presence of amylase and </w:t>
      </w:r>
      <w:proofErr w:type="spellStart"/>
      <w:r w:rsidRPr="007A2977">
        <w:rPr>
          <w:lang w:val="en-US"/>
        </w:rPr>
        <w:t>cellulase</w:t>
      </w:r>
      <w:proofErr w:type="spellEnd"/>
      <w:r w:rsidRPr="007A2977">
        <w:rPr>
          <w:lang w:val="en-US"/>
        </w:rPr>
        <w:t xml:space="preserve"> activity </w:t>
      </w:r>
      <w:r w:rsidR="00E07073" w:rsidRPr="007A2977">
        <w:rPr>
          <w:lang w:val="en-US"/>
        </w:rPr>
        <w:t>were</w:t>
      </w:r>
      <w:r w:rsidRPr="007A2977">
        <w:rPr>
          <w:lang w:val="en-US"/>
        </w:rPr>
        <w:t xml:space="preserve"> tested</w:t>
      </w:r>
      <w:r w:rsidR="005508B2" w:rsidRPr="007A2977">
        <w:rPr>
          <w:lang w:val="en-US"/>
        </w:rPr>
        <w:t>, respectively,</w:t>
      </w:r>
      <w:r w:rsidRPr="007A2977">
        <w:rPr>
          <w:lang w:val="en-US"/>
        </w:rPr>
        <w:t xml:space="preserve"> on R2A agar (casein acid </w:t>
      </w:r>
      <w:proofErr w:type="spellStart"/>
      <w:r w:rsidRPr="007A2977">
        <w:rPr>
          <w:lang w:val="en-US"/>
        </w:rPr>
        <w:t>hydrolysate</w:t>
      </w:r>
      <w:proofErr w:type="spellEnd"/>
      <w:r w:rsidRPr="007A2977">
        <w:rPr>
          <w:lang w:val="en-US"/>
        </w:rPr>
        <w:t xml:space="preserve"> 0.5g/l, yeast extract 0.5g/l, </w:t>
      </w:r>
      <w:proofErr w:type="spellStart"/>
      <w:r w:rsidRPr="007A2977">
        <w:rPr>
          <w:lang w:val="en-US"/>
        </w:rPr>
        <w:t>proteose</w:t>
      </w:r>
      <w:proofErr w:type="spellEnd"/>
      <w:r w:rsidRPr="007A2977">
        <w:rPr>
          <w:lang w:val="en-US"/>
        </w:rPr>
        <w:t xml:space="preserve"> peptone 0.5g/l, dextrose 0.5g/l, soluble starch 0.5g/l, </w:t>
      </w:r>
      <w:proofErr w:type="spellStart"/>
      <w:r w:rsidRPr="007A2977">
        <w:rPr>
          <w:lang w:val="en-US"/>
        </w:rPr>
        <w:t>dipotassium</w:t>
      </w:r>
      <w:proofErr w:type="spellEnd"/>
      <w:r w:rsidRPr="007A2977">
        <w:rPr>
          <w:lang w:val="en-US"/>
        </w:rPr>
        <w:t xml:space="preserve"> phosphate 0.3g/l, magnesium </w:t>
      </w:r>
      <w:proofErr w:type="spellStart"/>
      <w:r w:rsidRPr="007A2977">
        <w:rPr>
          <w:lang w:val="en-US"/>
        </w:rPr>
        <w:t>sulphate</w:t>
      </w:r>
      <w:proofErr w:type="spellEnd"/>
      <w:r w:rsidRPr="007A2977">
        <w:rPr>
          <w:lang w:val="en-US"/>
        </w:rPr>
        <w:t xml:space="preserve"> 0.024g/l, sodium </w:t>
      </w:r>
      <w:proofErr w:type="spellStart"/>
      <w:r w:rsidRPr="007A2977">
        <w:rPr>
          <w:lang w:val="en-US"/>
        </w:rPr>
        <w:t>pyruvate</w:t>
      </w:r>
      <w:proofErr w:type="spellEnd"/>
      <w:r w:rsidRPr="007A2977">
        <w:rPr>
          <w:lang w:val="en-US"/>
        </w:rPr>
        <w:t xml:space="preserve"> 0.3g/l, agar 15g/l) supplemented with</w:t>
      </w:r>
      <w:r w:rsidR="00395BA4">
        <w:rPr>
          <w:lang w:val="en-US"/>
        </w:rPr>
        <w:t xml:space="preserve"> either</w:t>
      </w:r>
      <w:r w:rsidRPr="007A2977">
        <w:rPr>
          <w:lang w:val="en-US"/>
        </w:rPr>
        <w:t xml:space="preserve"> starch (Cat number: S9765 Sigma Aldrich) (0.4% w/v)</w:t>
      </w:r>
      <w:r w:rsidR="00395BA4">
        <w:rPr>
          <w:lang w:val="en-US"/>
        </w:rPr>
        <w:t xml:space="preserve"> or</w:t>
      </w:r>
      <w:r w:rsidRPr="007A2977">
        <w:rPr>
          <w:lang w:val="en-US"/>
        </w:rPr>
        <w:t xml:space="preserve"> </w:t>
      </w:r>
      <w:proofErr w:type="spellStart"/>
      <w:r w:rsidRPr="007A2977">
        <w:rPr>
          <w:lang w:val="en-US"/>
        </w:rPr>
        <w:t>carboxymethylcellulose</w:t>
      </w:r>
      <w:proofErr w:type="spellEnd"/>
      <w:r w:rsidRPr="007A2977">
        <w:rPr>
          <w:lang w:val="en-US"/>
        </w:rPr>
        <w:t xml:space="preserve"> (Cat number: 419338 Sigma Aldrich) and </w:t>
      </w:r>
      <w:proofErr w:type="spellStart"/>
      <w:r w:rsidRPr="007A2977">
        <w:rPr>
          <w:lang w:val="en-US"/>
        </w:rPr>
        <w:t>trypan</w:t>
      </w:r>
      <w:proofErr w:type="spellEnd"/>
      <w:r w:rsidRPr="007A2977">
        <w:rPr>
          <w:lang w:val="en-US"/>
        </w:rPr>
        <w:t xml:space="preserve"> blue (Cat number: 76146 Sigma Aldrich) (0.4% and 0.01% w/v) respectively. </w:t>
      </w:r>
    </w:p>
    <w:p w:rsidR="0090240D" w:rsidRPr="007A2977" w:rsidRDefault="0090240D" w:rsidP="007D66B8">
      <w:pPr>
        <w:autoSpaceDE w:val="0"/>
        <w:autoSpaceDN w:val="0"/>
        <w:adjustRightInd w:val="0"/>
        <w:spacing w:line="480" w:lineRule="auto"/>
        <w:ind w:firstLine="720"/>
        <w:jc w:val="both"/>
        <w:rPr>
          <w:lang w:val="en-US"/>
        </w:rPr>
      </w:pPr>
      <w:r w:rsidRPr="007A2977">
        <w:rPr>
          <w:lang w:val="en-US"/>
        </w:rPr>
        <w:t>All test fungi w</w:t>
      </w:r>
      <w:r w:rsidR="00E07073" w:rsidRPr="007A2977">
        <w:rPr>
          <w:lang w:val="en-US"/>
        </w:rPr>
        <w:t>ere</w:t>
      </w:r>
      <w:r w:rsidRPr="007A2977">
        <w:rPr>
          <w:lang w:val="en-US"/>
        </w:rPr>
        <w:t xml:space="preserve"> subjected to the agar plug assay method and prepared in three replicates. Agar plugs (6 mm) w</w:t>
      </w:r>
      <w:r w:rsidR="00E07073" w:rsidRPr="007A2977">
        <w:rPr>
          <w:lang w:val="en-US"/>
        </w:rPr>
        <w:t>ere</w:t>
      </w:r>
      <w:r w:rsidRPr="007A2977">
        <w:rPr>
          <w:lang w:val="en-US"/>
        </w:rPr>
        <w:t xml:space="preserve"> bored from the edge of the fungal colonies using cork borer number 3 and inoculated into </w:t>
      </w:r>
      <w:r w:rsidR="001E7740" w:rsidRPr="007A2977">
        <w:rPr>
          <w:lang w:val="en-US"/>
        </w:rPr>
        <w:t xml:space="preserve">a </w:t>
      </w:r>
      <w:r w:rsidRPr="007A2977">
        <w:rPr>
          <w:lang w:val="en-US"/>
        </w:rPr>
        <w:t xml:space="preserve">well </w:t>
      </w:r>
      <w:r w:rsidR="001E7740" w:rsidRPr="007A2977">
        <w:rPr>
          <w:lang w:val="en-US"/>
        </w:rPr>
        <w:t xml:space="preserve">of </w:t>
      </w:r>
      <w:r w:rsidR="00493467">
        <w:rPr>
          <w:lang w:val="en-US"/>
        </w:rPr>
        <w:t>the</w:t>
      </w:r>
      <w:r w:rsidR="00493467" w:rsidRPr="007A2977">
        <w:rPr>
          <w:lang w:val="en-US"/>
        </w:rPr>
        <w:t xml:space="preserve"> </w:t>
      </w:r>
      <w:r w:rsidR="001E7740" w:rsidRPr="007A2977">
        <w:rPr>
          <w:lang w:val="en-US"/>
        </w:rPr>
        <w:t xml:space="preserve">same size </w:t>
      </w:r>
      <w:r w:rsidRPr="007A2977">
        <w:rPr>
          <w:lang w:val="en-US"/>
        </w:rPr>
        <w:t>made at the centre of each assay agar plate. Plates w</w:t>
      </w:r>
      <w:r w:rsidR="00E07073" w:rsidRPr="007A2977">
        <w:rPr>
          <w:lang w:val="en-US"/>
        </w:rPr>
        <w:t>ere</w:t>
      </w:r>
      <w:r w:rsidRPr="007A2977">
        <w:rPr>
          <w:lang w:val="en-US"/>
        </w:rPr>
        <w:t xml:space="preserve"> then incubated at 4°C.</w:t>
      </w:r>
      <w:r w:rsidR="006C749E">
        <w:rPr>
          <w:lang w:val="en-US"/>
        </w:rPr>
        <w:t xml:space="preserve"> </w:t>
      </w:r>
      <w:r w:rsidRPr="007A2977">
        <w:rPr>
          <w:lang w:val="en-US"/>
        </w:rPr>
        <w:t>After 10 d, the plates we</w:t>
      </w:r>
      <w:r w:rsidR="00E07073" w:rsidRPr="007A2977">
        <w:rPr>
          <w:lang w:val="en-US"/>
        </w:rPr>
        <w:t>re</w:t>
      </w:r>
      <w:r w:rsidRPr="007A2977">
        <w:rPr>
          <w:lang w:val="en-US"/>
        </w:rPr>
        <w:t xml:space="preserve"> examined for the presence of a clear zone in the agar around the colony, indicating extracellular enzyme activity. </w:t>
      </w:r>
      <w:proofErr w:type="spellStart"/>
      <w:r w:rsidR="00D00445" w:rsidRPr="00D00445">
        <w:rPr>
          <w:i/>
          <w:lang w:val="en-US"/>
        </w:rPr>
        <w:t>Antarctomyces</w:t>
      </w:r>
      <w:proofErr w:type="spellEnd"/>
      <w:r w:rsidR="00D00445" w:rsidRPr="00D00445">
        <w:rPr>
          <w:i/>
          <w:lang w:val="en-US"/>
        </w:rPr>
        <w:t xml:space="preserve"> </w:t>
      </w:r>
      <w:proofErr w:type="spellStart"/>
      <w:r w:rsidR="00D00445" w:rsidRPr="00D00445">
        <w:rPr>
          <w:i/>
          <w:lang w:val="en-US"/>
        </w:rPr>
        <w:t>psychrotrophicus</w:t>
      </w:r>
      <w:proofErr w:type="spellEnd"/>
      <w:r w:rsidRPr="007A2977">
        <w:rPr>
          <w:lang w:val="en-US"/>
        </w:rPr>
        <w:t xml:space="preserve"> w</w:t>
      </w:r>
      <w:r w:rsidR="00E07073" w:rsidRPr="007A2977">
        <w:rPr>
          <w:lang w:val="en-US"/>
        </w:rPr>
        <w:t>as</w:t>
      </w:r>
      <w:r w:rsidRPr="007A2977">
        <w:rPr>
          <w:lang w:val="en-US"/>
        </w:rPr>
        <w:t xml:space="preserve"> used as a control since it has no activity for any of the enzyme</w:t>
      </w:r>
      <w:r w:rsidR="005508B2" w:rsidRPr="007A2977">
        <w:rPr>
          <w:lang w:val="en-US"/>
        </w:rPr>
        <w:t>s</w:t>
      </w:r>
      <w:r w:rsidRPr="007A2977">
        <w:rPr>
          <w:lang w:val="en-US"/>
        </w:rPr>
        <w:t xml:space="preserve"> screened. Amylase activities w</w:t>
      </w:r>
      <w:r w:rsidR="006B6E9E" w:rsidRPr="007A2977">
        <w:rPr>
          <w:lang w:val="en-US"/>
        </w:rPr>
        <w:t>ere</w:t>
      </w:r>
      <w:r w:rsidRPr="007A2977">
        <w:rPr>
          <w:lang w:val="en-US"/>
        </w:rPr>
        <w:t xml:space="preserve"> confirmed by staining the plates with </w:t>
      </w:r>
      <w:proofErr w:type="spellStart"/>
      <w:r w:rsidRPr="007A2977">
        <w:rPr>
          <w:lang w:val="en-US"/>
        </w:rPr>
        <w:t>Lugol’s</w:t>
      </w:r>
      <w:proofErr w:type="spellEnd"/>
      <w:r w:rsidRPr="007A2977">
        <w:rPr>
          <w:lang w:val="en-US"/>
        </w:rPr>
        <w:t xml:space="preserve"> solution. </w:t>
      </w:r>
    </w:p>
    <w:p w:rsidR="0090240D" w:rsidRPr="007A2977" w:rsidRDefault="0090240D" w:rsidP="0090240D">
      <w:pPr>
        <w:autoSpaceDE w:val="0"/>
        <w:autoSpaceDN w:val="0"/>
        <w:adjustRightInd w:val="0"/>
        <w:ind w:left="720"/>
        <w:rPr>
          <w:lang w:val="en-GB"/>
        </w:rPr>
      </w:pPr>
      <w:bookmarkStart w:id="0" w:name="_Toc290651474"/>
      <w:bookmarkStart w:id="1" w:name="_Toc292580675"/>
    </w:p>
    <w:p w:rsidR="0090240D" w:rsidRPr="007A2977" w:rsidRDefault="0090240D" w:rsidP="00153D18">
      <w:pPr>
        <w:spacing w:line="480" w:lineRule="auto"/>
        <w:rPr>
          <w:bCs/>
          <w:i/>
          <w:lang w:val="en-US"/>
        </w:rPr>
      </w:pPr>
      <w:r w:rsidRPr="007A2977">
        <w:rPr>
          <w:bCs/>
          <w:i/>
          <w:lang w:val="en-US"/>
        </w:rPr>
        <w:t>Relative enzyme activity (RA)</w:t>
      </w:r>
      <w:bookmarkEnd w:id="0"/>
      <w:bookmarkEnd w:id="1"/>
    </w:p>
    <w:p w:rsidR="0090240D" w:rsidRPr="007A2977" w:rsidRDefault="0090240D" w:rsidP="0090240D">
      <w:pPr>
        <w:autoSpaceDE w:val="0"/>
        <w:autoSpaceDN w:val="0"/>
        <w:adjustRightInd w:val="0"/>
        <w:ind w:left="720" w:firstLine="720"/>
        <w:jc w:val="both"/>
        <w:rPr>
          <w:bCs/>
          <w:lang w:val="en-US"/>
        </w:rPr>
      </w:pPr>
    </w:p>
    <w:p w:rsidR="009666E3" w:rsidRPr="007A2977" w:rsidRDefault="00DB7606" w:rsidP="009153E9">
      <w:pPr>
        <w:autoSpaceDE w:val="0"/>
        <w:autoSpaceDN w:val="0"/>
        <w:adjustRightInd w:val="0"/>
        <w:spacing w:line="480" w:lineRule="auto"/>
        <w:ind w:firstLine="720"/>
        <w:jc w:val="both"/>
        <w:rPr>
          <w:lang w:val="en-US"/>
        </w:rPr>
      </w:pPr>
      <w:r w:rsidRPr="007A2977">
        <w:rPr>
          <w:lang w:val="en-US"/>
        </w:rPr>
        <w:t xml:space="preserve">Fresh samples were used for enzyme assays </w:t>
      </w:r>
      <w:r w:rsidR="0090240D" w:rsidRPr="007A2977">
        <w:rPr>
          <w:lang w:val="en-US"/>
        </w:rPr>
        <w:t xml:space="preserve">whenever possible in order to ensure that the enzyme activity </w:t>
      </w:r>
      <w:r w:rsidR="00493467">
        <w:rPr>
          <w:lang w:val="en-US"/>
        </w:rPr>
        <w:t>was</w:t>
      </w:r>
      <w:r w:rsidR="00493467" w:rsidRPr="007A2977">
        <w:rPr>
          <w:lang w:val="en-US"/>
        </w:rPr>
        <w:t xml:space="preserve"> </w:t>
      </w:r>
      <w:r w:rsidR="0090240D" w:rsidRPr="007A2977">
        <w:rPr>
          <w:lang w:val="en-US"/>
        </w:rPr>
        <w:t>maximal (German et al. 2011). Each replicate w</w:t>
      </w:r>
      <w:r w:rsidR="006B6E9E" w:rsidRPr="007A2977">
        <w:rPr>
          <w:lang w:val="en-US"/>
        </w:rPr>
        <w:t>as</w:t>
      </w:r>
      <w:r w:rsidR="0090240D" w:rsidRPr="007A2977">
        <w:rPr>
          <w:lang w:val="en-US"/>
        </w:rPr>
        <w:t xml:space="preserve"> examined for the presence of a clear zone around the colony, and the diameter of the colony and of the clear zone (activity zone) w</w:t>
      </w:r>
      <w:r w:rsidR="006B6E9E" w:rsidRPr="007A2977">
        <w:rPr>
          <w:lang w:val="en-US"/>
        </w:rPr>
        <w:t>ere</w:t>
      </w:r>
      <w:r w:rsidR="0090240D" w:rsidRPr="007A2977">
        <w:rPr>
          <w:lang w:val="en-US"/>
        </w:rPr>
        <w:t xml:space="preserve"> measured. The measurement w</w:t>
      </w:r>
      <w:r w:rsidR="006B6E9E" w:rsidRPr="007A2977">
        <w:rPr>
          <w:lang w:val="en-US"/>
        </w:rPr>
        <w:t>as</w:t>
      </w:r>
      <w:r w:rsidR="0090240D" w:rsidRPr="007A2977">
        <w:rPr>
          <w:lang w:val="en-US"/>
        </w:rPr>
        <w:t xml:space="preserve"> repeated in two </w:t>
      </w:r>
      <w:r w:rsidR="005508B2" w:rsidRPr="007A2977">
        <w:rPr>
          <w:lang w:val="en-US"/>
        </w:rPr>
        <w:t xml:space="preserve">mutually orthogonal </w:t>
      </w:r>
      <w:r w:rsidR="0090240D" w:rsidRPr="007A2977">
        <w:rPr>
          <w:lang w:val="en-US"/>
        </w:rPr>
        <w:t>dimensions, and the mean value calculated. The ‘relative enzyme activity’ (RA)</w:t>
      </w:r>
      <w:r w:rsidR="00571DD5" w:rsidRPr="007A2977">
        <w:rPr>
          <w:lang w:val="en-US"/>
        </w:rPr>
        <w:t xml:space="preserve"> was calculated</w:t>
      </w:r>
      <w:r w:rsidR="0090240D" w:rsidRPr="007A2977">
        <w:rPr>
          <w:lang w:val="en-US"/>
        </w:rPr>
        <w:t xml:space="preserve"> using the following formula:</w:t>
      </w:r>
    </w:p>
    <w:p w:rsidR="0090240D" w:rsidRPr="007A2977" w:rsidRDefault="0090240D" w:rsidP="0090240D">
      <w:pPr>
        <w:autoSpaceDE w:val="0"/>
        <w:autoSpaceDN w:val="0"/>
        <w:adjustRightInd w:val="0"/>
        <w:ind w:left="720" w:firstLine="720"/>
        <w:jc w:val="both"/>
        <w:rPr>
          <w:lang w:val="en-GB"/>
        </w:rPr>
      </w:pPr>
    </w:p>
    <w:p w:rsidR="0090240D" w:rsidRPr="007A2977" w:rsidRDefault="0090240D" w:rsidP="0090240D">
      <w:pPr>
        <w:ind w:firstLine="708"/>
        <w:rPr>
          <w:lang w:val="en-GB"/>
        </w:rPr>
      </w:pPr>
    </w:p>
    <w:p w:rsidR="0090240D" w:rsidRPr="007A2977" w:rsidRDefault="003902A4" w:rsidP="0090240D">
      <w:pPr>
        <w:jc w:val="center"/>
        <w:rPr>
          <w:lang w:val="en-GB"/>
        </w:rPr>
      </w:pPr>
      <w:r w:rsidRPr="003902A4">
        <w:rPr>
          <w:noProof/>
          <w:lang w:val="en-US" w:eastAsia="en-US"/>
        </w:rPr>
        <w:lastRenderedPageBreak/>
        <w:pict>
          <v:roundrect id="Rounded Rectangle 1" o:spid="_x0000_s1026" style="position:absolute;left:0;text-align:left;margin-left:40.35pt;margin-top:-11pt;width:358.5pt;height:53.25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">
            <v:fill opacity="0"/>
          </v:roundrect>
        </w:pict>
      </w:r>
      <w:r w:rsidR="0090240D" w:rsidRPr="007A2977">
        <w:rPr>
          <w:position w:val="-30"/>
          <w:lang w:val="en-GB"/>
        </w:rPr>
        <w:object w:dxaOrig="65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55pt;height:34.45pt" o:ole="">
            <v:imagedata r:id="rId9" o:title=""/>
          </v:shape>
          <o:OLEObject Type="Embed" ProgID="Equation.3" ShapeID="_x0000_i1025" DrawAspect="Content" ObjectID="_1485338352" r:id="rId10"/>
        </w:object>
      </w:r>
    </w:p>
    <w:p w:rsidR="0090240D" w:rsidRPr="007A2977" w:rsidRDefault="0090240D" w:rsidP="0090240D">
      <w:pPr>
        <w:ind w:firstLine="708"/>
        <w:rPr>
          <w:bCs/>
        </w:rPr>
      </w:pPr>
    </w:p>
    <w:p w:rsidR="0090240D" w:rsidRPr="007A2977" w:rsidRDefault="0090240D" w:rsidP="0090240D">
      <w:pPr>
        <w:spacing w:line="360" w:lineRule="auto"/>
        <w:jc w:val="both"/>
        <w:rPr>
          <w:bCs/>
          <w:lang w:val="en-GB"/>
        </w:rPr>
      </w:pPr>
    </w:p>
    <w:p w:rsidR="0090240D" w:rsidRPr="007A2977" w:rsidRDefault="001E7740" w:rsidP="007D66B8">
      <w:pPr>
        <w:autoSpaceDE w:val="0"/>
        <w:autoSpaceDN w:val="0"/>
        <w:adjustRightInd w:val="0"/>
        <w:spacing w:line="480" w:lineRule="auto"/>
        <w:ind w:firstLine="720"/>
        <w:jc w:val="both"/>
        <w:rPr>
          <w:lang w:val="en-US"/>
        </w:rPr>
      </w:pPr>
      <w:r w:rsidRPr="007A2977">
        <w:rPr>
          <w:lang w:val="en-US"/>
        </w:rPr>
        <w:t>Isolates exhibiting an RA of &gt;1.0 were classified as having ‘significant activity’ (</w:t>
      </w:r>
      <w:proofErr w:type="spellStart"/>
      <w:r w:rsidR="0090240D" w:rsidRPr="007A2977">
        <w:rPr>
          <w:lang w:val="en-US"/>
        </w:rPr>
        <w:t>Bradner</w:t>
      </w:r>
      <w:proofErr w:type="spellEnd"/>
      <w:r w:rsidR="0090240D" w:rsidRPr="007A2977">
        <w:rPr>
          <w:lang w:val="en-US"/>
        </w:rPr>
        <w:t xml:space="preserve"> et al. 1999</w:t>
      </w:r>
      <w:r w:rsidRPr="007A2977">
        <w:rPr>
          <w:lang w:val="en-US"/>
        </w:rPr>
        <w:t>;</w:t>
      </w:r>
      <w:r w:rsidR="00C66473" w:rsidRPr="007A2977">
        <w:rPr>
          <w:lang w:val="en-US"/>
        </w:rPr>
        <w:t xml:space="preserve"> </w:t>
      </w:r>
      <w:r w:rsidR="0090240D" w:rsidRPr="007A2977">
        <w:rPr>
          <w:lang w:val="en-US"/>
        </w:rPr>
        <w:t>Duncan et al. 2008)</w:t>
      </w:r>
      <w:r w:rsidRPr="007A2977">
        <w:rPr>
          <w:lang w:val="en-US"/>
        </w:rPr>
        <w:t>.</w:t>
      </w:r>
    </w:p>
    <w:p w:rsidR="00B828E5" w:rsidRPr="007A2977" w:rsidRDefault="00B828E5" w:rsidP="00B828E5">
      <w:pPr>
        <w:spacing w:line="480" w:lineRule="auto"/>
        <w:rPr>
          <w:lang w:val="en-US"/>
        </w:rPr>
      </w:pPr>
    </w:p>
    <w:p w:rsidR="00B828E5" w:rsidRPr="007A2977" w:rsidRDefault="003902A4" w:rsidP="00153D18">
      <w:pPr>
        <w:spacing w:line="480" w:lineRule="auto"/>
        <w:rPr>
          <w:b/>
          <w:bCs/>
        </w:rPr>
      </w:pPr>
      <w:r w:rsidRPr="007A2977">
        <w:rPr>
          <w:position w:val="-26"/>
        </w:rPr>
        <w:fldChar w:fldCharType="begin"/>
      </w:r>
      <w:r w:rsidR="00B828E5" w:rsidRPr="007A2977">
        <w:rPr>
          <w:position w:val="-26"/>
        </w:rPr>
        <w:instrText xml:space="preserve"> SKIPIF 1 &lt; 0     </w:instrText>
      </w:r>
      <w:r w:rsidRPr="007A2977">
        <w:rPr>
          <w:position w:val="-26"/>
        </w:rPr>
        <w:fldChar w:fldCharType="end"/>
      </w:r>
      <w:r w:rsidR="00B828E5" w:rsidRPr="007A2977">
        <w:rPr>
          <w:b/>
          <w:bCs/>
        </w:rPr>
        <w:t>Results</w:t>
      </w:r>
    </w:p>
    <w:p w:rsidR="00B828E5" w:rsidRPr="007A2977" w:rsidRDefault="00B828E5" w:rsidP="00B828E5">
      <w:pPr>
        <w:spacing w:line="480" w:lineRule="auto"/>
        <w:rPr>
          <w:i/>
        </w:rPr>
      </w:pPr>
      <w:r w:rsidRPr="007A2977">
        <w:rPr>
          <w:i/>
        </w:rPr>
        <w:t>Identification</w:t>
      </w:r>
      <w:r w:rsidR="00000A7D" w:rsidRPr="007A2977">
        <w:rPr>
          <w:i/>
        </w:rPr>
        <w:t xml:space="preserve"> and thermal classification</w:t>
      </w:r>
      <w:r w:rsidRPr="007A2977">
        <w:rPr>
          <w:i/>
        </w:rPr>
        <w:t xml:space="preserve"> of fungi</w:t>
      </w:r>
    </w:p>
    <w:p w:rsidR="000C377D" w:rsidRPr="007A2977" w:rsidRDefault="00ED03CA" w:rsidP="000C377D">
      <w:pPr>
        <w:spacing w:line="480" w:lineRule="auto"/>
        <w:ind w:firstLine="720"/>
        <w:jc w:val="both"/>
        <w:rPr>
          <w:lang w:val="en-US"/>
        </w:rPr>
      </w:pPr>
      <w:r w:rsidRPr="007A2977">
        <w:rPr>
          <w:lang w:val="en-US"/>
        </w:rPr>
        <w:t>From t</w:t>
      </w:r>
      <w:r w:rsidR="00000A7D" w:rsidRPr="007A2977">
        <w:rPr>
          <w:lang w:val="en-US"/>
        </w:rPr>
        <w:t xml:space="preserve">otal of </w:t>
      </w:r>
      <w:r w:rsidR="006C5F90" w:rsidRPr="007A2977">
        <w:rPr>
          <w:lang w:val="en-US"/>
        </w:rPr>
        <w:t>4</w:t>
      </w:r>
      <w:r w:rsidR="00AC599E" w:rsidRPr="007A2977">
        <w:rPr>
          <w:lang w:val="en-US"/>
        </w:rPr>
        <w:t>9</w:t>
      </w:r>
      <w:r w:rsidR="006C5F90" w:rsidRPr="007A2977">
        <w:rPr>
          <w:lang w:val="en-US"/>
        </w:rPr>
        <w:t xml:space="preserve"> </w:t>
      </w:r>
      <w:r w:rsidR="001E7740" w:rsidRPr="007A2977">
        <w:rPr>
          <w:lang w:val="en-US"/>
        </w:rPr>
        <w:t xml:space="preserve">fungal </w:t>
      </w:r>
      <w:r w:rsidR="006C5F90" w:rsidRPr="007A2977">
        <w:rPr>
          <w:lang w:val="en-US"/>
        </w:rPr>
        <w:t>isolates</w:t>
      </w:r>
      <w:r w:rsidR="00F94EA9">
        <w:rPr>
          <w:lang w:val="en-US"/>
        </w:rPr>
        <w:t xml:space="preserve"> </w:t>
      </w:r>
      <w:r w:rsidR="001F3205">
        <w:rPr>
          <w:lang w:val="en-US"/>
        </w:rPr>
        <w:t>obtained</w:t>
      </w:r>
      <w:r w:rsidR="001F3205" w:rsidRPr="007A2977">
        <w:rPr>
          <w:lang w:val="en-US"/>
        </w:rPr>
        <w:t xml:space="preserve"> </w:t>
      </w:r>
      <w:r w:rsidRPr="007A2977">
        <w:rPr>
          <w:lang w:val="en-US"/>
        </w:rPr>
        <w:t>at</w:t>
      </w:r>
      <w:r w:rsidR="006C5F90" w:rsidRPr="007A2977">
        <w:rPr>
          <w:lang w:val="en-US"/>
        </w:rPr>
        <w:t xml:space="preserve"> 4°C, </w:t>
      </w:r>
      <w:r w:rsidR="001F3205" w:rsidRPr="007A2977">
        <w:rPr>
          <w:lang w:val="en-US"/>
        </w:rPr>
        <w:t>43</w:t>
      </w:r>
      <w:r w:rsidR="001F3205">
        <w:rPr>
          <w:lang w:val="en-US"/>
        </w:rPr>
        <w:t xml:space="preserve"> </w:t>
      </w:r>
      <w:r w:rsidR="001E7740" w:rsidRPr="007A2977">
        <w:rPr>
          <w:lang w:val="en-US"/>
        </w:rPr>
        <w:t>we</w:t>
      </w:r>
      <w:r w:rsidR="00000A7D" w:rsidRPr="007A2977">
        <w:rPr>
          <w:lang w:val="en-US"/>
        </w:rPr>
        <w:t>re</w:t>
      </w:r>
      <w:r w:rsidR="001F3205">
        <w:rPr>
          <w:lang w:val="en-US"/>
        </w:rPr>
        <w:t xml:space="preserve"> </w:t>
      </w:r>
      <w:r w:rsidR="001F3205" w:rsidRPr="007A2977">
        <w:rPr>
          <w:lang w:val="en-US"/>
        </w:rPr>
        <w:t>identified</w:t>
      </w:r>
      <w:r w:rsidR="001F3205">
        <w:rPr>
          <w:lang w:val="en-US"/>
        </w:rPr>
        <w:t xml:space="preserve"> through BLAST search (Table 1a)</w:t>
      </w:r>
      <w:r w:rsidR="001F3205" w:rsidRPr="007A2977">
        <w:rPr>
          <w:lang w:val="en-US"/>
        </w:rPr>
        <w:t xml:space="preserve">. </w:t>
      </w:r>
      <w:r w:rsidR="001F3205">
        <w:rPr>
          <w:lang w:val="en-US"/>
        </w:rPr>
        <w:t>Of these</w:t>
      </w:r>
      <w:r w:rsidR="001F3205" w:rsidRPr="007A2977">
        <w:rPr>
          <w:lang w:val="en-US"/>
        </w:rPr>
        <w:t xml:space="preserve">, </w:t>
      </w:r>
      <w:r w:rsidR="00106FC8" w:rsidRPr="007A2977">
        <w:rPr>
          <w:lang w:val="en-US"/>
        </w:rPr>
        <w:t xml:space="preserve">only two </w:t>
      </w:r>
      <w:r w:rsidR="001F3205" w:rsidRPr="007A2977">
        <w:rPr>
          <w:lang w:val="en-US"/>
        </w:rPr>
        <w:t xml:space="preserve">belonged to </w:t>
      </w:r>
      <w:proofErr w:type="spellStart"/>
      <w:r w:rsidR="00106FC8" w:rsidRPr="007A2977">
        <w:rPr>
          <w:lang w:val="en-US"/>
        </w:rPr>
        <w:t>Zygomycota</w:t>
      </w:r>
      <w:proofErr w:type="spellEnd"/>
      <w:r w:rsidR="00F94EA9">
        <w:rPr>
          <w:lang w:val="en-US"/>
        </w:rPr>
        <w:t>,</w:t>
      </w:r>
      <w:r w:rsidR="00106FC8" w:rsidRPr="007A2977">
        <w:rPr>
          <w:lang w:val="en-US"/>
        </w:rPr>
        <w:t xml:space="preserve"> </w:t>
      </w:r>
      <w:r w:rsidR="001F3205">
        <w:rPr>
          <w:lang w:val="en-US"/>
        </w:rPr>
        <w:t>with</w:t>
      </w:r>
      <w:r w:rsidR="001F3205" w:rsidRPr="007A2977">
        <w:rPr>
          <w:lang w:val="en-US"/>
        </w:rPr>
        <w:t xml:space="preserve"> the </w:t>
      </w:r>
      <w:r w:rsidR="001F3205">
        <w:rPr>
          <w:lang w:val="en-US"/>
        </w:rPr>
        <w:t>remainder being</w:t>
      </w:r>
      <w:r w:rsidR="001F3205" w:rsidRPr="007A2977">
        <w:rPr>
          <w:lang w:val="en-US"/>
        </w:rPr>
        <w:t xml:space="preserve"> </w:t>
      </w:r>
      <w:proofErr w:type="spellStart"/>
      <w:r w:rsidR="00106FC8" w:rsidRPr="007A2977">
        <w:rPr>
          <w:lang w:val="en-US"/>
        </w:rPr>
        <w:t>Ascomycota</w:t>
      </w:r>
      <w:proofErr w:type="spellEnd"/>
      <w:r w:rsidR="00106FC8" w:rsidRPr="007A2977">
        <w:rPr>
          <w:lang w:val="en-US"/>
        </w:rPr>
        <w:t xml:space="preserve">. </w:t>
      </w:r>
      <w:r w:rsidR="007629DB">
        <w:rPr>
          <w:lang w:val="en-US"/>
        </w:rPr>
        <w:t>Fifty-three</w:t>
      </w:r>
      <w:r w:rsidR="007629DB" w:rsidRPr="007A2977">
        <w:rPr>
          <w:lang w:val="en-US"/>
        </w:rPr>
        <w:t xml:space="preserve"> fungal isolates were </w:t>
      </w:r>
      <w:r w:rsidR="007629DB">
        <w:rPr>
          <w:lang w:val="en-US"/>
        </w:rPr>
        <w:t>obtained</w:t>
      </w:r>
      <w:r w:rsidR="007629DB" w:rsidRPr="007A2977">
        <w:rPr>
          <w:lang w:val="en-US"/>
        </w:rPr>
        <w:t xml:space="preserve"> at 25°C</w:t>
      </w:r>
      <w:r w:rsidR="007629DB">
        <w:rPr>
          <w:lang w:val="en-US"/>
        </w:rPr>
        <w:t>, of which</w:t>
      </w:r>
      <w:r w:rsidR="007629DB" w:rsidRPr="007A2977">
        <w:rPr>
          <w:lang w:val="en-US"/>
        </w:rPr>
        <w:t xml:space="preserve"> 24 </w:t>
      </w:r>
      <w:proofErr w:type="spellStart"/>
      <w:r w:rsidR="007629DB" w:rsidRPr="007A2977">
        <w:rPr>
          <w:lang w:val="en-US"/>
        </w:rPr>
        <w:t>taxa</w:t>
      </w:r>
      <w:proofErr w:type="spellEnd"/>
      <w:r w:rsidR="007629DB" w:rsidRPr="007A2977">
        <w:rPr>
          <w:lang w:val="en-US"/>
        </w:rPr>
        <w:t xml:space="preserve"> were identified </w:t>
      </w:r>
      <w:r w:rsidR="007629DB">
        <w:rPr>
          <w:lang w:val="en-US"/>
        </w:rPr>
        <w:t>in a BLAST search (Table 1b)</w:t>
      </w:r>
      <w:r w:rsidR="007629DB" w:rsidRPr="007A2977">
        <w:rPr>
          <w:lang w:val="en-US"/>
        </w:rPr>
        <w:t xml:space="preserve">. </w:t>
      </w:r>
      <w:r w:rsidR="00D5042E">
        <w:rPr>
          <w:lang w:val="en-US"/>
        </w:rPr>
        <w:t>T</w:t>
      </w:r>
      <w:r w:rsidR="00106FC8" w:rsidRPr="007A2977">
        <w:rPr>
          <w:lang w:val="en-US"/>
        </w:rPr>
        <w:t>hese</w:t>
      </w:r>
      <w:r w:rsidR="00D5042E">
        <w:rPr>
          <w:lang w:val="en-US"/>
        </w:rPr>
        <w:t xml:space="preserve"> included</w:t>
      </w:r>
      <w:r w:rsidR="00D5042E" w:rsidRPr="007A2977">
        <w:rPr>
          <w:lang w:val="en-US"/>
        </w:rPr>
        <w:t xml:space="preserve"> </w:t>
      </w:r>
      <w:r w:rsidR="00106FC8" w:rsidRPr="007A2977">
        <w:rPr>
          <w:lang w:val="en-US"/>
        </w:rPr>
        <w:t xml:space="preserve">two </w:t>
      </w:r>
      <w:proofErr w:type="spellStart"/>
      <w:r w:rsidR="00106FC8" w:rsidRPr="007A2977">
        <w:rPr>
          <w:lang w:val="en-US"/>
        </w:rPr>
        <w:t>Basidiomycota</w:t>
      </w:r>
      <w:proofErr w:type="spellEnd"/>
      <w:r w:rsidR="0057525B" w:rsidRPr="007A2977">
        <w:rPr>
          <w:lang w:val="en-US"/>
        </w:rPr>
        <w:t>,</w:t>
      </w:r>
      <w:r w:rsidR="00106FC8" w:rsidRPr="007A2977">
        <w:rPr>
          <w:lang w:val="en-US"/>
        </w:rPr>
        <w:t xml:space="preserve"> </w:t>
      </w:r>
      <w:r w:rsidR="007629DB" w:rsidRPr="007A2977">
        <w:rPr>
          <w:lang w:val="en-US"/>
        </w:rPr>
        <w:t>14</w:t>
      </w:r>
      <w:r w:rsidR="00106FC8" w:rsidRPr="007A2977">
        <w:rPr>
          <w:lang w:val="en-US"/>
        </w:rPr>
        <w:t xml:space="preserve"> </w:t>
      </w:r>
      <w:proofErr w:type="spellStart"/>
      <w:r w:rsidR="00106FC8" w:rsidRPr="007A2977">
        <w:rPr>
          <w:lang w:val="en-US"/>
        </w:rPr>
        <w:t>Ascomycota</w:t>
      </w:r>
      <w:proofErr w:type="spellEnd"/>
      <w:r w:rsidR="00F94EA9">
        <w:rPr>
          <w:lang w:val="en-US"/>
        </w:rPr>
        <w:t>,</w:t>
      </w:r>
      <w:r w:rsidR="007629DB" w:rsidRPr="007629DB">
        <w:rPr>
          <w:lang w:val="en-US"/>
        </w:rPr>
        <w:t xml:space="preserve"> </w:t>
      </w:r>
      <w:r w:rsidR="005C6F97">
        <w:rPr>
          <w:lang w:val="en-US"/>
        </w:rPr>
        <w:t>five</w:t>
      </w:r>
      <w:r w:rsidR="007629DB">
        <w:rPr>
          <w:lang w:val="en-US"/>
        </w:rPr>
        <w:t xml:space="preserve"> </w:t>
      </w:r>
      <w:r w:rsidR="007629DB" w:rsidRPr="007A2977">
        <w:rPr>
          <w:lang w:val="en-US"/>
        </w:rPr>
        <w:t>show</w:t>
      </w:r>
      <w:r w:rsidR="00D5042E">
        <w:rPr>
          <w:lang w:val="en-US"/>
        </w:rPr>
        <w:t>ing</w:t>
      </w:r>
      <w:r w:rsidR="007629DB">
        <w:rPr>
          <w:lang w:val="en-US"/>
        </w:rPr>
        <w:t xml:space="preserve"> closest similarity to ‘uncultured fungus’</w:t>
      </w:r>
      <w:r w:rsidR="005C6F97">
        <w:rPr>
          <w:lang w:val="en-US"/>
        </w:rPr>
        <w:t xml:space="preserve">, two with closest similarity to ‘Fungal Sp.AB34’ and a </w:t>
      </w:r>
      <w:r w:rsidR="00D5042E">
        <w:rPr>
          <w:lang w:val="en-US"/>
        </w:rPr>
        <w:t>f</w:t>
      </w:r>
      <w:r w:rsidR="005C6F97">
        <w:rPr>
          <w:lang w:val="en-US"/>
        </w:rPr>
        <w:t xml:space="preserve">ungal </w:t>
      </w:r>
      <w:proofErr w:type="spellStart"/>
      <w:r w:rsidR="00D5042E">
        <w:rPr>
          <w:lang w:val="en-US"/>
        </w:rPr>
        <w:t>e</w:t>
      </w:r>
      <w:r w:rsidR="005C6F97">
        <w:rPr>
          <w:lang w:val="en-US"/>
        </w:rPr>
        <w:t>ndophyte</w:t>
      </w:r>
      <w:proofErr w:type="spellEnd"/>
      <w:r w:rsidR="00106FC8" w:rsidRPr="007A2977">
        <w:rPr>
          <w:lang w:val="en-US"/>
        </w:rPr>
        <w:t xml:space="preserve">. </w:t>
      </w:r>
      <w:r w:rsidR="007629DB">
        <w:rPr>
          <w:lang w:val="en-US"/>
        </w:rPr>
        <w:t xml:space="preserve">Thus, </w:t>
      </w:r>
      <w:proofErr w:type="gramStart"/>
      <w:r w:rsidR="00F94EA9">
        <w:rPr>
          <w:lang w:val="en-US"/>
        </w:rPr>
        <w:t>a</w:t>
      </w:r>
      <w:r w:rsidR="00106FC8" w:rsidRPr="007A2977">
        <w:rPr>
          <w:lang w:val="en-US"/>
        </w:rPr>
        <w:t xml:space="preserve">bout </w:t>
      </w:r>
      <w:r w:rsidR="007629DB">
        <w:rPr>
          <w:lang w:val="en-US"/>
        </w:rPr>
        <w:t xml:space="preserve"> </w:t>
      </w:r>
      <w:r w:rsidR="00B10639" w:rsidRPr="007A2977">
        <w:rPr>
          <w:lang w:val="en-US"/>
        </w:rPr>
        <w:t>8</w:t>
      </w:r>
      <w:r w:rsidR="005C6F97">
        <w:rPr>
          <w:lang w:val="en-US"/>
        </w:rPr>
        <w:t>2</w:t>
      </w:r>
      <w:proofErr w:type="gramEnd"/>
      <w:r w:rsidR="00106FC8" w:rsidRPr="007A2977">
        <w:rPr>
          <w:lang w:val="en-US"/>
        </w:rPr>
        <w:t>% of the isolates</w:t>
      </w:r>
      <w:r w:rsidR="00F94EA9">
        <w:rPr>
          <w:lang w:val="en-US"/>
        </w:rPr>
        <w:t xml:space="preserve"> </w:t>
      </w:r>
      <w:r w:rsidR="00766559">
        <w:rPr>
          <w:lang w:val="en-US"/>
        </w:rPr>
        <w:t>obtained</w:t>
      </w:r>
      <w:r w:rsidR="00766559" w:rsidRPr="007A2977">
        <w:rPr>
          <w:lang w:val="en-US"/>
        </w:rPr>
        <w:t xml:space="preserve"> belonged to </w:t>
      </w:r>
      <w:proofErr w:type="spellStart"/>
      <w:r w:rsidR="00106FC8" w:rsidRPr="007A2977">
        <w:rPr>
          <w:lang w:val="en-US"/>
        </w:rPr>
        <w:t>Ascomycota</w:t>
      </w:r>
      <w:proofErr w:type="spellEnd"/>
      <w:r w:rsidR="00106FC8" w:rsidRPr="007A2977">
        <w:rPr>
          <w:lang w:val="en-US"/>
        </w:rPr>
        <w:t>.</w:t>
      </w:r>
      <w:r w:rsidR="00397876" w:rsidRPr="007A2977">
        <w:rPr>
          <w:lang w:val="en-US"/>
        </w:rPr>
        <w:t xml:space="preserve">  </w:t>
      </w:r>
      <w:r w:rsidR="00766559">
        <w:rPr>
          <w:lang w:val="en-US"/>
        </w:rPr>
        <w:t xml:space="preserve"> Of the</w:t>
      </w:r>
      <w:r w:rsidR="00766559" w:rsidRPr="007A2977">
        <w:rPr>
          <w:lang w:val="en-US"/>
        </w:rPr>
        <w:t xml:space="preserve"> </w:t>
      </w:r>
      <w:r w:rsidR="00397876" w:rsidRPr="007A2977">
        <w:rPr>
          <w:lang w:val="en-US"/>
        </w:rPr>
        <w:t>2</w:t>
      </w:r>
      <w:r w:rsidR="007E2982" w:rsidRPr="007A2977">
        <w:rPr>
          <w:lang w:val="en-US"/>
        </w:rPr>
        <w:t>1</w:t>
      </w:r>
      <w:r w:rsidR="00397876" w:rsidRPr="007A2977">
        <w:rPr>
          <w:lang w:val="en-US"/>
        </w:rPr>
        <w:t xml:space="preserve"> distinct</w:t>
      </w:r>
      <w:r w:rsidR="00766559">
        <w:rPr>
          <w:lang w:val="en-US"/>
        </w:rPr>
        <w:t xml:space="preserve"> </w:t>
      </w:r>
      <w:r w:rsidR="00397876" w:rsidRPr="007A2977">
        <w:rPr>
          <w:lang w:val="en-US"/>
        </w:rPr>
        <w:t>species</w:t>
      </w:r>
      <w:r w:rsidR="00F94EA9">
        <w:rPr>
          <w:lang w:val="en-US"/>
        </w:rPr>
        <w:t xml:space="preserve"> </w:t>
      </w:r>
      <w:r w:rsidR="00766559">
        <w:rPr>
          <w:lang w:val="en-US"/>
        </w:rPr>
        <w:t>identified</w:t>
      </w:r>
      <w:proofErr w:type="gramStart"/>
      <w:r w:rsidR="00766559" w:rsidRPr="007A2977">
        <w:rPr>
          <w:lang w:val="en-US"/>
        </w:rPr>
        <w:t>,</w:t>
      </w:r>
      <w:r w:rsidR="00766559">
        <w:rPr>
          <w:lang w:val="en-US"/>
        </w:rPr>
        <w:t xml:space="preserve">  </w:t>
      </w:r>
      <w:r w:rsidR="00397876" w:rsidRPr="007A2977">
        <w:rPr>
          <w:lang w:val="en-US"/>
        </w:rPr>
        <w:t>1</w:t>
      </w:r>
      <w:r w:rsidR="008A520B">
        <w:rPr>
          <w:lang w:val="en-US"/>
        </w:rPr>
        <w:t>5</w:t>
      </w:r>
      <w:proofErr w:type="gramEnd"/>
      <w:r w:rsidR="00397876" w:rsidRPr="007A2977">
        <w:rPr>
          <w:lang w:val="en-US"/>
        </w:rPr>
        <w:t xml:space="preserve"> were </w:t>
      </w:r>
      <w:proofErr w:type="spellStart"/>
      <w:r w:rsidR="00397876" w:rsidRPr="007A2977">
        <w:rPr>
          <w:lang w:val="en-US"/>
        </w:rPr>
        <w:t>mesophiles</w:t>
      </w:r>
      <w:proofErr w:type="spellEnd"/>
      <w:r w:rsidR="00397876" w:rsidRPr="007A2977">
        <w:rPr>
          <w:lang w:val="en-US"/>
        </w:rPr>
        <w:t xml:space="preserve">, </w:t>
      </w:r>
      <w:r w:rsidR="00F94EA9">
        <w:rPr>
          <w:lang w:val="en-US"/>
        </w:rPr>
        <w:t>five</w:t>
      </w:r>
      <w:r w:rsidR="00397876" w:rsidRPr="007A2977">
        <w:rPr>
          <w:lang w:val="en-US"/>
        </w:rPr>
        <w:t xml:space="preserve"> were </w:t>
      </w:r>
      <w:proofErr w:type="spellStart"/>
      <w:r w:rsidR="00397876" w:rsidRPr="007A2977">
        <w:rPr>
          <w:lang w:val="en-US"/>
        </w:rPr>
        <w:t>psychrophiles</w:t>
      </w:r>
      <w:proofErr w:type="spellEnd"/>
      <w:r w:rsidR="00397876" w:rsidRPr="007A2977">
        <w:rPr>
          <w:lang w:val="en-US"/>
        </w:rPr>
        <w:t xml:space="preserve"> and</w:t>
      </w:r>
      <w:r w:rsidR="00766559">
        <w:rPr>
          <w:lang w:val="en-US"/>
        </w:rPr>
        <w:t xml:space="preserve"> </w:t>
      </w:r>
      <w:r w:rsidR="00F94EA9">
        <w:rPr>
          <w:lang w:val="en-US"/>
        </w:rPr>
        <w:t>one</w:t>
      </w:r>
      <w:r w:rsidR="00397876" w:rsidRPr="007A2977">
        <w:rPr>
          <w:lang w:val="en-US"/>
        </w:rPr>
        <w:t xml:space="preserve"> </w:t>
      </w:r>
      <w:proofErr w:type="spellStart"/>
      <w:r w:rsidR="00397876" w:rsidRPr="007A2977">
        <w:rPr>
          <w:lang w:val="en-US"/>
        </w:rPr>
        <w:t>psychrotolerant</w:t>
      </w:r>
      <w:proofErr w:type="spellEnd"/>
      <w:r w:rsidR="00F92A7F" w:rsidRPr="007A2977">
        <w:rPr>
          <w:lang w:val="en-US"/>
        </w:rPr>
        <w:t xml:space="preserve"> </w:t>
      </w:r>
      <w:r w:rsidR="00766559" w:rsidRPr="007A2977">
        <w:rPr>
          <w:lang w:val="en-US"/>
        </w:rPr>
        <w:t>(</w:t>
      </w:r>
      <w:r w:rsidR="00766559">
        <w:rPr>
          <w:lang w:val="en-US"/>
        </w:rPr>
        <w:t>Figure</w:t>
      </w:r>
      <w:r w:rsidR="00766559" w:rsidRPr="007A2977">
        <w:rPr>
          <w:lang w:val="en-US"/>
        </w:rPr>
        <w:t xml:space="preserve"> </w:t>
      </w:r>
      <w:r w:rsidR="00B603B4">
        <w:rPr>
          <w:lang w:val="en-US"/>
        </w:rPr>
        <w:t>2</w:t>
      </w:r>
      <w:r w:rsidR="00766559">
        <w:rPr>
          <w:lang w:val="en-US"/>
        </w:rPr>
        <w:t>a</w:t>
      </w:r>
      <w:r w:rsidR="00766559" w:rsidRPr="007A2977">
        <w:rPr>
          <w:lang w:val="en-US"/>
        </w:rPr>
        <w:t xml:space="preserve">). </w:t>
      </w:r>
    </w:p>
    <w:p w:rsidR="00B828E5" w:rsidRPr="007A2977" w:rsidRDefault="00E43190" w:rsidP="0003462B">
      <w:pPr>
        <w:spacing w:line="480" w:lineRule="auto"/>
        <w:jc w:val="both"/>
        <w:rPr>
          <w:bCs/>
          <w:i/>
        </w:rPr>
      </w:pPr>
      <w:r w:rsidRPr="007A2977">
        <w:rPr>
          <w:lang w:val="en-US"/>
        </w:rPr>
        <w:tab/>
      </w:r>
      <w:r w:rsidR="00E5347B" w:rsidRPr="007A2977">
        <w:rPr>
          <w:lang w:val="en-US"/>
        </w:rPr>
        <w:t xml:space="preserve">The most common genus </w:t>
      </w:r>
      <w:r w:rsidR="004053B2">
        <w:rPr>
          <w:lang w:val="en-US"/>
        </w:rPr>
        <w:t>cultured at</w:t>
      </w:r>
      <w:r w:rsidR="00E5347B" w:rsidRPr="007A2977">
        <w:rPr>
          <w:lang w:val="en-US"/>
        </w:rPr>
        <w:t xml:space="preserve"> 4</w:t>
      </w:r>
      <w:r w:rsidR="00E5347B" w:rsidRPr="007A2977">
        <w:rPr>
          <w:bCs/>
        </w:rPr>
        <w:t xml:space="preserve">°C was </w:t>
      </w:r>
      <w:proofErr w:type="spellStart"/>
      <w:r w:rsidR="000C377D" w:rsidRPr="007A2977">
        <w:rPr>
          <w:i/>
          <w:lang w:val="en-US"/>
        </w:rPr>
        <w:t>Geomyces</w:t>
      </w:r>
      <w:proofErr w:type="spellEnd"/>
      <w:r w:rsidR="004053B2">
        <w:rPr>
          <w:lang w:val="en-US"/>
        </w:rPr>
        <w:t>,</w:t>
      </w:r>
      <w:r w:rsidR="00B10639" w:rsidRPr="007A2977">
        <w:rPr>
          <w:lang w:val="en-US"/>
        </w:rPr>
        <w:t xml:space="preserve"> </w:t>
      </w:r>
      <w:r w:rsidR="00E5347B" w:rsidRPr="007A2977">
        <w:rPr>
          <w:bCs/>
        </w:rPr>
        <w:t xml:space="preserve">while </w:t>
      </w:r>
      <w:r w:rsidR="000C377D" w:rsidRPr="007A2977">
        <w:rPr>
          <w:bCs/>
          <w:i/>
        </w:rPr>
        <w:t>Sporothrix</w:t>
      </w:r>
      <w:r w:rsidR="00E5347B" w:rsidRPr="007A2977">
        <w:rPr>
          <w:bCs/>
        </w:rPr>
        <w:t xml:space="preserve"> </w:t>
      </w:r>
      <w:r w:rsidR="004053B2">
        <w:rPr>
          <w:bCs/>
        </w:rPr>
        <w:t>was most frequent at</w:t>
      </w:r>
      <w:r w:rsidR="004053B2" w:rsidRPr="007A2977">
        <w:rPr>
          <w:bCs/>
        </w:rPr>
        <w:t xml:space="preserve"> </w:t>
      </w:r>
      <w:r w:rsidR="00E5347B" w:rsidRPr="007A2977">
        <w:rPr>
          <w:bCs/>
        </w:rPr>
        <w:t>25°C</w:t>
      </w:r>
      <w:r w:rsidRPr="007A2977">
        <w:rPr>
          <w:lang w:val="en-US"/>
        </w:rPr>
        <w:t xml:space="preserve">. </w:t>
      </w:r>
      <w:r w:rsidR="004053B2">
        <w:rPr>
          <w:lang w:val="en-US"/>
        </w:rPr>
        <w:t xml:space="preserve">Representatives of </w:t>
      </w:r>
      <w:proofErr w:type="spellStart"/>
      <w:r w:rsidR="000C377D" w:rsidRPr="007A2977">
        <w:rPr>
          <w:i/>
          <w:lang w:val="en-US"/>
        </w:rPr>
        <w:t>Geomyces</w:t>
      </w:r>
      <w:proofErr w:type="spellEnd"/>
      <w:r w:rsidR="00E5347B" w:rsidRPr="007A2977">
        <w:rPr>
          <w:lang w:val="en-US"/>
        </w:rPr>
        <w:t xml:space="preserve"> </w:t>
      </w:r>
      <w:r w:rsidR="004053B2">
        <w:rPr>
          <w:lang w:val="en-US"/>
        </w:rPr>
        <w:t xml:space="preserve">were </w:t>
      </w:r>
      <w:r w:rsidR="00E5347B" w:rsidRPr="007A2977">
        <w:rPr>
          <w:lang w:val="en-US"/>
        </w:rPr>
        <w:t xml:space="preserve">isolated from </w:t>
      </w:r>
      <w:r w:rsidR="00676EAE" w:rsidRPr="007A2977">
        <w:rPr>
          <w:lang w:val="en-US"/>
        </w:rPr>
        <w:t>all human impacted, pristine</w:t>
      </w:r>
      <w:r w:rsidR="004053B2">
        <w:rPr>
          <w:lang w:val="en-US"/>
        </w:rPr>
        <w:t xml:space="preserve"> and</w:t>
      </w:r>
      <w:r w:rsidR="00676EAE" w:rsidRPr="007A2977">
        <w:rPr>
          <w:lang w:val="en-US"/>
        </w:rPr>
        <w:t xml:space="preserve"> </w:t>
      </w:r>
      <w:proofErr w:type="spellStart"/>
      <w:r w:rsidR="00676EAE" w:rsidRPr="007A2977">
        <w:rPr>
          <w:lang w:val="en-US"/>
        </w:rPr>
        <w:t>ornithogenic</w:t>
      </w:r>
      <w:proofErr w:type="spellEnd"/>
      <w:r w:rsidR="00827202" w:rsidRPr="007A2977">
        <w:rPr>
          <w:lang w:val="en-US"/>
        </w:rPr>
        <w:t xml:space="preserve"> sites</w:t>
      </w:r>
      <w:r w:rsidR="00132E60" w:rsidRPr="007A2977">
        <w:rPr>
          <w:lang w:val="en-US"/>
        </w:rPr>
        <w:t xml:space="preserve">. </w:t>
      </w:r>
      <w:r w:rsidR="004053B2">
        <w:rPr>
          <w:lang w:val="en-US"/>
        </w:rPr>
        <w:t>In contrast,</w:t>
      </w:r>
      <w:r w:rsidR="00132E60" w:rsidRPr="007A2977">
        <w:rPr>
          <w:lang w:val="en-US"/>
        </w:rPr>
        <w:t xml:space="preserve"> </w:t>
      </w:r>
      <w:proofErr w:type="spellStart"/>
      <w:r w:rsidR="00E5347B" w:rsidRPr="009E56F7">
        <w:rPr>
          <w:i/>
          <w:lang w:val="en-US"/>
        </w:rPr>
        <w:t>Sporothrix</w:t>
      </w:r>
      <w:proofErr w:type="spellEnd"/>
      <w:r w:rsidR="00E5347B" w:rsidRPr="007A2977">
        <w:rPr>
          <w:lang w:val="en-US"/>
        </w:rPr>
        <w:t xml:space="preserve"> was only </w:t>
      </w:r>
      <w:r w:rsidR="004053B2">
        <w:rPr>
          <w:lang w:val="en-US"/>
        </w:rPr>
        <w:t>obtained</w:t>
      </w:r>
      <w:r w:rsidR="004053B2" w:rsidRPr="007A2977">
        <w:rPr>
          <w:lang w:val="en-US"/>
        </w:rPr>
        <w:t xml:space="preserve"> </w:t>
      </w:r>
      <w:r w:rsidR="00E5347B" w:rsidRPr="007A2977">
        <w:rPr>
          <w:lang w:val="en-US"/>
        </w:rPr>
        <w:t>from</w:t>
      </w:r>
      <w:r w:rsidR="004053B2">
        <w:rPr>
          <w:lang w:val="en-US"/>
        </w:rPr>
        <w:t xml:space="preserve"> the</w:t>
      </w:r>
      <w:r w:rsidR="00E5347B" w:rsidRPr="007A2977">
        <w:rPr>
          <w:lang w:val="en-US"/>
        </w:rPr>
        <w:t xml:space="preserve"> human impacted site </w:t>
      </w:r>
      <w:r w:rsidR="00F92A7F" w:rsidRPr="007A2977">
        <w:rPr>
          <w:lang w:val="en-US"/>
        </w:rPr>
        <w:t>(</w:t>
      </w:r>
      <w:r w:rsidR="004053B2">
        <w:rPr>
          <w:lang w:val="en-US"/>
        </w:rPr>
        <w:t>Figure</w:t>
      </w:r>
      <w:r w:rsidR="004053B2" w:rsidRPr="007A2977">
        <w:rPr>
          <w:lang w:val="en-US"/>
        </w:rPr>
        <w:t xml:space="preserve"> </w:t>
      </w:r>
      <w:r w:rsidR="00B603B4">
        <w:rPr>
          <w:lang w:val="en-US"/>
        </w:rPr>
        <w:t>2</w:t>
      </w:r>
      <w:r w:rsidR="00B72791">
        <w:rPr>
          <w:lang w:val="en-US"/>
        </w:rPr>
        <w:t>b</w:t>
      </w:r>
      <w:proofErr w:type="gramStart"/>
      <w:r w:rsidR="00D5042E">
        <w:rPr>
          <w:lang w:val="en-US"/>
        </w:rPr>
        <w:t>,</w:t>
      </w:r>
      <w:r w:rsidR="00B72791">
        <w:rPr>
          <w:lang w:val="en-US"/>
        </w:rPr>
        <w:t>c</w:t>
      </w:r>
      <w:proofErr w:type="gramEnd"/>
      <w:r w:rsidR="00F92A7F" w:rsidRPr="007A2977">
        <w:rPr>
          <w:lang w:val="en-US"/>
        </w:rPr>
        <w:t>)</w:t>
      </w:r>
      <w:r w:rsidR="00606238" w:rsidRPr="007A2977">
        <w:rPr>
          <w:lang w:val="en-US"/>
        </w:rPr>
        <w:t>.</w:t>
      </w:r>
      <w:r w:rsidR="00132E60" w:rsidRPr="007A2977">
        <w:rPr>
          <w:lang w:val="en-US"/>
        </w:rPr>
        <w:t xml:space="preserve"> </w:t>
      </w:r>
    </w:p>
    <w:p w:rsidR="007132AA" w:rsidRPr="007A2977" w:rsidRDefault="007132AA" w:rsidP="00B828E5">
      <w:pPr>
        <w:spacing w:line="480" w:lineRule="auto"/>
        <w:rPr>
          <w:bCs/>
          <w:i/>
        </w:rPr>
      </w:pPr>
      <w:r w:rsidRPr="007A2977">
        <w:rPr>
          <w:bCs/>
          <w:i/>
        </w:rPr>
        <w:t>Enzyme screening</w:t>
      </w:r>
    </w:p>
    <w:p w:rsidR="009666E3" w:rsidRPr="005376A9" w:rsidRDefault="002B375F" w:rsidP="009153E9">
      <w:pPr>
        <w:spacing w:line="480" w:lineRule="auto"/>
        <w:ind w:firstLine="720"/>
        <w:jc w:val="both"/>
        <w:rPr>
          <w:bCs/>
          <w:lang w:val="en-US"/>
        </w:rPr>
      </w:pPr>
      <w:r w:rsidRPr="007A2977">
        <w:rPr>
          <w:bCs/>
          <w:lang w:val="en-US"/>
        </w:rPr>
        <w:t xml:space="preserve">Forty-two </w:t>
      </w:r>
      <w:r w:rsidR="0006327C" w:rsidRPr="007A2977">
        <w:rPr>
          <w:bCs/>
          <w:lang w:val="en-US"/>
        </w:rPr>
        <w:t>isolates were screened for enzyme activit</w:t>
      </w:r>
      <w:r w:rsidR="004611B5" w:rsidRPr="007A2977">
        <w:rPr>
          <w:bCs/>
          <w:lang w:val="en-US"/>
        </w:rPr>
        <w:t>ies</w:t>
      </w:r>
      <w:r w:rsidR="0006327C" w:rsidRPr="007A2977">
        <w:rPr>
          <w:bCs/>
          <w:lang w:val="en-US"/>
        </w:rPr>
        <w:t xml:space="preserve"> at </w:t>
      </w:r>
      <w:r w:rsidR="0035594A" w:rsidRPr="007A2977">
        <w:rPr>
          <w:bCs/>
          <w:lang w:val="en-US"/>
        </w:rPr>
        <w:t>4</w:t>
      </w:r>
      <w:r w:rsidR="0006327C" w:rsidRPr="007A2977">
        <w:rPr>
          <w:bCs/>
        </w:rPr>
        <w:t>°C</w:t>
      </w:r>
      <w:r w:rsidR="004053B2">
        <w:rPr>
          <w:bCs/>
        </w:rPr>
        <w:t>,</w:t>
      </w:r>
      <w:r w:rsidR="0006327C" w:rsidRPr="007A2977">
        <w:rPr>
          <w:bCs/>
        </w:rPr>
        <w:t xml:space="preserve"> includ</w:t>
      </w:r>
      <w:r w:rsidR="0003462B">
        <w:rPr>
          <w:bCs/>
        </w:rPr>
        <w:t>ing</w:t>
      </w:r>
      <w:r w:rsidR="004053B2">
        <w:rPr>
          <w:bCs/>
        </w:rPr>
        <w:t xml:space="preserve"> </w:t>
      </w:r>
      <w:r w:rsidR="002037E8">
        <w:rPr>
          <w:bCs/>
        </w:rPr>
        <w:t>both identified and unidentified</w:t>
      </w:r>
      <w:r w:rsidR="002037E8" w:rsidRPr="007A2977">
        <w:rPr>
          <w:bCs/>
        </w:rPr>
        <w:t xml:space="preserve"> </w:t>
      </w:r>
      <w:r w:rsidR="0006327C" w:rsidRPr="007A2977">
        <w:rPr>
          <w:bCs/>
        </w:rPr>
        <w:t xml:space="preserve">isolates. Thirty isolates showed activity for </w:t>
      </w:r>
      <w:r w:rsidR="007243B5" w:rsidRPr="007A2977">
        <w:rPr>
          <w:bCs/>
        </w:rPr>
        <w:t>am</w:t>
      </w:r>
      <w:r w:rsidR="0035594A" w:rsidRPr="007A2977">
        <w:rPr>
          <w:bCs/>
        </w:rPr>
        <w:t>ylase but</w:t>
      </w:r>
      <w:r w:rsidR="002037E8">
        <w:rPr>
          <w:bCs/>
        </w:rPr>
        <w:t>, of these,</w:t>
      </w:r>
      <w:r w:rsidR="002037E8" w:rsidRPr="007A2977">
        <w:rPr>
          <w:bCs/>
        </w:rPr>
        <w:t xml:space="preserve"> </w:t>
      </w:r>
      <w:r w:rsidR="0035594A" w:rsidRPr="007A2977">
        <w:rPr>
          <w:bCs/>
        </w:rPr>
        <w:t xml:space="preserve">only </w:t>
      </w:r>
      <w:r w:rsidR="002037E8">
        <w:rPr>
          <w:bCs/>
        </w:rPr>
        <w:t>four</w:t>
      </w:r>
      <w:r w:rsidR="002037E8" w:rsidRPr="007A2977">
        <w:rPr>
          <w:bCs/>
        </w:rPr>
        <w:t xml:space="preserve"> </w:t>
      </w:r>
      <w:r w:rsidR="0035594A" w:rsidRPr="007A2977">
        <w:rPr>
          <w:bCs/>
        </w:rPr>
        <w:t>showed signifi</w:t>
      </w:r>
      <w:r w:rsidR="007243B5" w:rsidRPr="007A2977">
        <w:rPr>
          <w:bCs/>
        </w:rPr>
        <w:t>cant activity.</w:t>
      </w:r>
      <w:r w:rsidR="0006327C" w:rsidRPr="007A2977">
        <w:rPr>
          <w:bCs/>
        </w:rPr>
        <w:t xml:space="preserve"> </w:t>
      </w:r>
      <w:r w:rsidR="002037E8" w:rsidRPr="007A2977">
        <w:rPr>
          <w:bCs/>
          <w:lang w:val="en-US"/>
        </w:rPr>
        <w:t>Th</w:t>
      </w:r>
      <w:r w:rsidR="002037E8">
        <w:rPr>
          <w:bCs/>
          <w:lang w:val="en-US"/>
        </w:rPr>
        <w:t xml:space="preserve">e latter </w:t>
      </w:r>
      <w:r w:rsidR="0035594A" w:rsidRPr="007A2977">
        <w:rPr>
          <w:bCs/>
          <w:lang w:val="en-US"/>
        </w:rPr>
        <w:t>include</w:t>
      </w:r>
      <w:r w:rsidR="002037E8">
        <w:rPr>
          <w:bCs/>
          <w:lang w:val="en-US"/>
        </w:rPr>
        <w:t>d three</w:t>
      </w:r>
      <w:r w:rsidR="002037E8" w:rsidRPr="007A2977">
        <w:rPr>
          <w:bCs/>
          <w:lang w:val="en-US"/>
        </w:rPr>
        <w:t xml:space="preserve"> </w:t>
      </w:r>
      <w:r w:rsidR="0035594A" w:rsidRPr="007A2977">
        <w:rPr>
          <w:bCs/>
          <w:lang w:val="en-US"/>
        </w:rPr>
        <w:t>isolates of</w:t>
      </w:r>
      <w:r w:rsidR="002037E8">
        <w:rPr>
          <w:bCs/>
          <w:lang w:val="en-US"/>
        </w:rPr>
        <w:t xml:space="preserve"> </w:t>
      </w:r>
      <w:proofErr w:type="spellStart"/>
      <w:r w:rsidR="002037E8" w:rsidRPr="007A2977">
        <w:rPr>
          <w:bCs/>
          <w:i/>
          <w:lang w:val="en-US"/>
        </w:rPr>
        <w:t>Geomyces</w:t>
      </w:r>
      <w:proofErr w:type="spellEnd"/>
      <w:r w:rsidR="002037E8" w:rsidRPr="007A2977">
        <w:rPr>
          <w:bCs/>
          <w:lang w:val="en-US"/>
        </w:rPr>
        <w:t xml:space="preserve"> sp. </w:t>
      </w:r>
      <w:r w:rsidR="0035594A" w:rsidRPr="007A2977">
        <w:rPr>
          <w:bCs/>
          <w:lang w:val="en-US"/>
        </w:rPr>
        <w:t>and</w:t>
      </w:r>
      <w:r w:rsidR="002037E8">
        <w:rPr>
          <w:bCs/>
          <w:lang w:val="en-US"/>
        </w:rPr>
        <w:t xml:space="preserve"> </w:t>
      </w:r>
      <w:r w:rsidR="002037E8" w:rsidRPr="007A2977">
        <w:rPr>
          <w:bCs/>
          <w:lang w:val="en-US"/>
        </w:rPr>
        <w:t xml:space="preserve">an </w:t>
      </w:r>
      <w:r w:rsidR="0035594A" w:rsidRPr="007A2977">
        <w:rPr>
          <w:bCs/>
          <w:lang w:val="en-US"/>
        </w:rPr>
        <w:t xml:space="preserve">unidentified isolate. </w:t>
      </w:r>
      <w:r w:rsidR="0035594A" w:rsidRPr="007A2977">
        <w:rPr>
          <w:bCs/>
        </w:rPr>
        <w:t xml:space="preserve">Cellulase screening revealed 38 isolates </w:t>
      </w:r>
      <w:r w:rsidR="00780453" w:rsidRPr="007A2977">
        <w:rPr>
          <w:bCs/>
        </w:rPr>
        <w:t xml:space="preserve">showing </w:t>
      </w:r>
      <w:r w:rsidR="0035594A" w:rsidRPr="007A2977">
        <w:rPr>
          <w:bCs/>
        </w:rPr>
        <w:t>positive activity</w:t>
      </w:r>
      <w:r w:rsidR="00D22559" w:rsidRPr="007A2977">
        <w:rPr>
          <w:bCs/>
        </w:rPr>
        <w:t xml:space="preserve">, </w:t>
      </w:r>
      <w:r w:rsidR="00D22559">
        <w:rPr>
          <w:bCs/>
        </w:rPr>
        <w:t xml:space="preserve">of </w:t>
      </w:r>
      <w:r w:rsidR="00D22559">
        <w:rPr>
          <w:bCs/>
        </w:rPr>
        <w:lastRenderedPageBreak/>
        <w:t>which</w:t>
      </w:r>
      <w:r w:rsidR="004053B2" w:rsidRPr="007A2977">
        <w:rPr>
          <w:bCs/>
        </w:rPr>
        <w:t xml:space="preserve"> </w:t>
      </w:r>
      <w:r w:rsidR="0035594A" w:rsidRPr="007A2977">
        <w:rPr>
          <w:bCs/>
        </w:rPr>
        <w:t>22</w:t>
      </w:r>
      <w:r w:rsidR="004053B2">
        <w:rPr>
          <w:bCs/>
        </w:rPr>
        <w:t xml:space="preserve"> were</w:t>
      </w:r>
      <w:r w:rsidR="0035594A" w:rsidRPr="007A2977">
        <w:rPr>
          <w:bCs/>
        </w:rPr>
        <w:t xml:space="preserve"> significant producers. </w:t>
      </w:r>
      <w:r w:rsidR="00D22559" w:rsidRPr="007A2977">
        <w:rPr>
          <w:bCs/>
        </w:rPr>
        <w:t>The</w:t>
      </w:r>
      <w:r w:rsidR="00D22559">
        <w:rPr>
          <w:bCs/>
        </w:rPr>
        <w:t>s</w:t>
      </w:r>
      <w:r w:rsidR="00D22559" w:rsidRPr="007A2977">
        <w:rPr>
          <w:bCs/>
        </w:rPr>
        <w:t xml:space="preserve">e </w:t>
      </w:r>
      <w:r w:rsidR="00D22559">
        <w:rPr>
          <w:bCs/>
        </w:rPr>
        <w:t>included</w:t>
      </w:r>
      <w:r w:rsidR="00D22559" w:rsidRPr="007A2977">
        <w:rPr>
          <w:bCs/>
        </w:rPr>
        <w:t xml:space="preserve"> 20 </w:t>
      </w:r>
      <w:r w:rsidR="00D22559" w:rsidRPr="007A2977">
        <w:rPr>
          <w:bCs/>
          <w:i/>
        </w:rPr>
        <w:t>Geomyces</w:t>
      </w:r>
      <w:r w:rsidR="00D22559" w:rsidRPr="007A2977">
        <w:rPr>
          <w:bCs/>
        </w:rPr>
        <w:t xml:space="preserve"> </w:t>
      </w:r>
      <w:r w:rsidR="00DB5372" w:rsidRPr="007A2977">
        <w:rPr>
          <w:bCs/>
        </w:rPr>
        <w:t xml:space="preserve">and </w:t>
      </w:r>
      <w:r w:rsidR="004053B2">
        <w:rPr>
          <w:bCs/>
        </w:rPr>
        <w:t>two</w:t>
      </w:r>
      <w:r w:rsidR="0035594A" w:rsidRPr="007A2977">
        <w:rPr>
          <w:bCs/>
        </w:rPr>
        <w:t xml:space="preserve"> </w:t>
      </w:r>
      <w:r w:rsidR="0035594A" w:rsidRPr="007A2977">
        <w:rPr>
          <w:bCs/>
          <w:i/>
        </w:rPr>
        <w:t>Pseudeurotium</w:t>
      </w:r>
      <w:r w:rsidR="0035594A" w:rsidRPr="007A2977">
        <w:rPr>
          <w:bCs/>
        </w:rPr>
        <w:t xml:space="preserve"> </w:t>
      </w:r>
      <w:r w:rsidR="004053B2">
        <w:rPr>
          <w:bCs/>
        </w:rPr>
        <w:t>isolates</w:t>
      </w:r>
      <w:r w:rsidR="0035594A" w:rsidRPr="007A2977">
        <w:rPr>
          <w:bCs/>
        </w:rPr>
        <w:t xml:space="preserve">. </w:t>
      </w:r>
      <w:r w:rsidR="00D22559">
        <w:rPr>
          <w:bCs/>
        </w:rPr>
        <w:t>Figure</w:t>
      </w:r>
      <w:r w:rsidR="00D22559" w:rsidRPr="007A2977">
        <w:rPr>
          <w:bCs/>
        </w:rPr>
        <w:t xml:space="preserve"> </w:t>
      </w:r>
      <w:r w:rsidR="00B603B4">
        <w:rPr>
          <w:bCs/>
        </w:rPr>
        <w:t>3</w:t>
      </w:r>
      <w:r w:rsidR="00D22559">
        <w:rPr>
          <w:bCs/>
        </w:rPr>
        <w:t>a</w:t>
      </w:r>
      <w:r w:rsidR="00D22559" w:rsidRPr="007A2977">
        <w:rPr>
          <w:bCs/>
        </w:rPr>
        <w:t xml:space="preserve"> </w:t>
      </w:r>
      <w:r w:rsidR="0035594A" w:rsidRPr="007A2977">
        <w:rPr>
          <w:bCs/>
        </w:rPr>
        <w:t>shows relative enzyme activit</w:t>
      </w:r>
      <w:r w:rsidR="006E2BDE">
        <w:rPr>
          <w:bCs/>
        </w:rPr>
        <w:t>ies</w:t>
      </w:r>
      <w:r w:rsidR="0035594A" w:rsidRPr="007A2977">
        <w:rPr>
          <w:bCs/>
        </w:rPr>
        <w:t xml:space="preserve"> </w:t>
      </w:r>
      <w:r w:rsidRPr="007A2977">
        <w:rPr>
          <w:bCs/>
        </w:rPr>
        <w:t xml:space="preserve">at 4°C for </w:t>
      </w:r>
      <w:r w:rsidR="0035594A" w:rsidRPr="007A2977">
        <w:rPr>
          <w:bCs/>
        </w:rPr>
        <w:t>selected</w:t>
      </w:r>
      <w:r w:rsidRPr="007A2977">
        <w:rPr>
          <w:bCs/>
        </w:rPr>
        <w:t xml:space="preserve"> fungal isolates.</w:t>
      </w:r>
      <w:r w:rsidR="0035594A" w:rsidRPr="007A2977">
        <w:rPr>
          <w:bCs/>
        </w:rPr>
        <w:t xml:space="preserve"> </w:t>
      </w:r>
    </w:p>
    <w:p w:rsidR="002B375F" w:rsidRPr="00103B49" w:rsidRDefault="00D92878" w:rsidP="004053B2">
      <w:pPr>
        <w:spacing w:line="480" w:lineRule="auto"/>
        <w:ind w:firstLine="720"/>
        <w:jc w:val="both"/>
        <w:rPr>
          <w:bCs/>
        </w:rPr>
      </w:pPr>
      <w:r>
        <w:rPr>
          <w:bCs/>
          <w:lang w:val="en-US"/>
        </w:rPr>
        <w:t>Thirty-one</w:t>
      </w:r>
      <w:r w:rsidRPr="007A2977">
        <w:rPr>
          <w:bCs/>
          <w:lang w:val="en-US"/>
        </w:rPr>
        <w:t xml:space="preserve"> </w:t>
      </w:r>
      <w:r w:rsidR="002B375F" w:rsidRPr="007A2977">
        <w:rPr>
          <w:bCs/>
          <w:lang w:val="en-US"/>
        </w:rPr>
        <w:t>isolates</w:t>
      </w:r>
      <w:r w:rsidR="004053B2">
        <w:rPr>
          <w:bCs/>
          <w:lang w:val="en-US"/>
        </w:rPr>
        <w:t xml:space="preserve"> </w:t>
      </w:r>
      <w:r>
        <w:rPr>
          <w:bCs/>
          <w:lang w:val="en-US"/>
        </w:rPr>
        <w:t>were</w:t>
      </w:r>
      <w:r w:rsidRPr="007A2977">
        <w:rPr>
          <w:bCs/>
          <w:lang w:val="en-US"/>
        </w:rPr>
        <w:t xml:space="preserve"> </w:t>
      </w:r>
      <w:r w:rsidR="002B375F" w:rsidRPr="007A2977">
        <w:rPr>
          <w:bCs/>
          <w:lang w:val="en-US"/>
        </w:rPr>
        <w:t xml:space="preserve">screened for </w:t>
      </w:r>
      <w:r w:rsidR="004611B5" w:rsidRPr="007A2977">
        <w:rPr>
          <w:bCs/>
          <w:lang w:val="en-US"/>
        </w:rPr>
        <w:t>enzyme activities at 25</w:t>
      </w:r>
      <w:r w:rsidR="004611B5" w:rsidRPr="007A2977">
        <w:rPr>
          <w:bCs/>
        </w:rPr>
        <w:t xml:space="preserve">°C. </w:t>
      </w:r>
      <w:r>
        <w:rPr>
          <w:bCs/>
          <w:lang w:val="en-US"/>
        </w:rPr>
        <w:t>O</w:t>
      </w:r>
      <w:r>
        <w:rPr>
          <w:bCs/>
        </w:rPr>
        <w:t xml:space="preserve">f these, </w:t>
      </w:r>
      <w:r w:rsidR="004053B2">
        <w:rPr>
          <w:bCs/>
        </w:rPr>
        <w:t>27</w:t>
      </w:r>
      <w:r w:rsidR="004611B5" w:rsidRPr="007A2977">
        <w:rPr>
          <w:bCs/>
        </w:rPr>
        <w:t xml:space="preserve"> </w:t>
      </w:r>
      <w:r w:rsidRPr="007A2977">
        <w:rPr>
          <w:bCs/>
        </w:rPr>
        <w:t>showed amylase activity</w:t>
      </w:r>
      <w:r>
        <w:rPr>
          <w:bCs/>
        </w:rPr>
        <w:t>. However,</w:t>
      </w:r>
      <w:r w:rsidR="00D5042E">
        <w:rPr>
          <w:bCs/>
        </w:rPr>
        <w:t xml:space="preserve"> </w:t>
      </w:r>
      <w:r w:rsidR="004611B5" w:rsidRPr="007A2977">
        <w:rPr>
          <w:bCs/>
        </w:rPr>
        <w:t xml:space="preserve">only </w:t>
      </w:r>
      <w:r w:rsidR="0076228E">
        <w:rPr>
          <w:bCs/>
        </w:rPr>
        <w:t>six</w:t>
      </w:r>
      <w:r w:rsidR="004611B5" w:rsidRPr="007A2977">
        <w:rPr>
          <w:bCs/>
        </w:rPr>
        <w:t xml:space="preserve"> showed significant activity</w:t>
      </w:r>
      <w:r w:rsidR="004053B2">
        <w:rPr>
          <w:bCs/>
        </w:rPr>
        <w:t>,</w:t>
      </w:r>
      <w:r w:rsidR="004611B5" w:rsidRPr="007A2977">
        <w:rPr>
          <w:bCs/>
        </w:rPr>
        <w:t xml:space="preserve"> </w:t>
      </w:r>
      <w:r>
        <w:rPr>
          <w:bCs/>
        </w:rPr>
        <w:t>including three</w:t>
      </w:r>
      <w:r w:rsidRPr="007A2977">
        <w:rPr>
          <w:bCs/>
        </w:rPr>
        <w:t xml:space="preserve"> </w:t>
      </w:r>
      <w:r w:rsidR="004611B5" w:rsidRPr="007A2977">
        <w:rPr>
          <w:bCs/>
          <w:i/>
        </w:rPr>
        <w:t>Geomyces</w:t>
      </w:r>
      <w:r>
        <w:rPr>
          <w:bCs/>
        </w:rPr>
        <w:t>, one</w:t>
      </w:r>
      <w:r w:rsidRPr="007A2977">
        <w:rPr>
          <w:bCs/>
          <w:i/>
        </w:rPr>
        <w:t xml:space="preserve"> </w:t>
      </w:r>
      <w:r w:rsidR="004611B5" w:rsidRPr="007A2977">
        <w:rPr>
          <w:bCs/>
          <w:i/>
        </w:rPr>
        <w:t>Pseudeurotium</w:t>
      </w:r>
      <w:r w:rsidR="004611B5" w:rsidRPr="007A2977">
        <w:rPr>
          <w:bCs/>
        </w:rPr>
        <w:t xml:space="preserve">, </w:t>
      </w:r>
      <w:r>
        <w:rPr>
          <w:bCs/>
        </w:rPr>
        <w:t xml:space="preserve">one </w:t>
      </w:r>
      <w:r w:rsidR="005376A9">
        <w:rPr>
          <w:bCs/>
        </w:rPr>
        <w:t xml:space="preserve"> </w:t>
      </w:r>
      <w:r w:rsidR="004611B5" w:rsidRPr="007A2977">
        <w:rPr>
          <w:bCs/>
          <w:i/>
        </w:rPr>
        <w:t>Phialemonium</w:t>
      </w:r>
      <w:r>
        <w:rPr>
          <w:bCs/>
        </w:rPr>
        <w:t xml:space="preserve"> </w:t>
      </w:r>
      <w:r w:rsidR="004611B5" w:rsidRPr="007A2977">
        <w:rPr>
          <w:bCs/>
        </w:rPr>
        <w:t xml:space="preserve">and </w:t>
      </w:r>
      <w:r w:rsidR="0076228E">
        <w:rPr>
          <w:bCs/>
        </w:rPr>
        <w:t>one</w:t>
      </w:r>
      <w:r w:rsidR="004611B5" w:rsidRPr="007A2977">
        <w:rPr>
          <w:bCs/>
        </w:rPr>
        <w:t xml:space="preserve"> unidentified isolate.  Twenty-eight isolates showed positive activity for cellulase</w:t>
      </w:r>
      <w:r w:rsidR="007F728C">
        <w:rPr>
          <w:bCs/>
        </w:rPr>
        <w:t>,</w:t>
      </w:r>
      <w:r w:rsidR="007F728C" w:rsidRPr="007A2977">
        <w:rPr>
          <w:bCs/>
        </w:rPr>
        <w:t xml:space="preserve"> </w:t>
      </w:r>
      <w:r w:rsidR="007F728C">
        <w:rPr>
          <w:bCs/>
        </w:rPr>
        <w:t>of</w:t>
      </w:r>
      <w:r w:rsidR="004053B2">
        <w:rPr>
          <w:bCs/>
        </w:rPr>
        <w:t xml:space="preserve"> </w:t>
      </w:r>
      <w:r w:rsidR="004611B5" w:rsidRPr="007A2977">
        <w:rPr>
          <w:bCs/>
        </w:rPr>
        <w:t xml:space="preserve">which 13 </w:t>
      </w:r>
      <w:r w:rsidR="007F728C">
        <w:rPr>
          <w:bCs/>
        </w:rPr>
        <w:t>showed</w:t>
      </w:r>
      <w:r w:rsidR="007F728C" w:rsidRPr="007A2977">
        <w:rPr>
          <w:bCs/>
        </w:rPr>
        <w:t xml:space="preserve"> </w:t>
      </w:r>
      <w:r w:rsidR="004611B5" w:rsidRPr="007A2977">
        <w:rPr>
          <w:bCs/>
        </w:rPr>
        <w:t xml:space="preserve">significant activity. </w:t>
      </w:r>
      <w:r w:rsidR="006023B3" w:rsidRPr="007A2977">
        <w:rPr>
          <w:bCs/>
        </w:rPr>
        <w:t>The</w:t>
      </w:r>
      <w:r w:rsidR="006023B3">
        <w:rPr>
          <w:bCs/>
        </w:rPr>
        <w:t>se included four</w:t>
      </w:r>
      <w:r w:rsidR="006023B3" w:rsidRPr="007A2977">
        <w:rPr>
          <w:bCs/>
        </w:rPr>
        <w:t xml:space="preserve"> </w:t>
      </w:r>
      <w:r w:rsidR="004611B5" w:rsidRPr="007A2977">
        <w:rPr>
          <w:bCs/>
        </w:rPr>
        <w:t xml:space="preserve">isolates of </w:t>
      </w:r>
      <w:r w:rsidR="004611B5" w:rsidRPr="007A2977">
        <w:rPr>
          <w:bCs/>
          <w:i/>
        </w:rPr>
        <w:t>Geomyces</w:t>
      </w:r>
      <w:r w:rsidR="004611B5" w:rsidRPr="007A2977">
        <w:rPr>
          <w:bCs/>
        </w:rPr>
        <w:t>,</w:t>
      </w:r>
      <w:r w:rsidR="00D5042E">
        <w:rPr>
          <w:bCs/>
        </w:rPr>
        <w:t xml:space="preserve"> </w:t>
      </w:r>
      <w:r w:rsidR="006023B3">
        <w:rPr>
          <w:bCs/>
        </w:rPr>
        <w:t>two Fungal sp.</w:t>
      </w:r>
      <w:r w:rsidR="004611B5" w:rsidRPr="007A2977">
        <w:rPr>
          <w:bCs/>
        </w:rPr>
        <w:t xml:space="preserve"> AB34, </w:t>
      </w:r>
      <w:r w:rsidR="006023B3">
        <w:rPr>
          <w:bCs/>
        </w:rPr>
        <w:t xml:space="preserve">one </w:t>
      </w:r>
      <w:r w:rsidR="004053B2">
        <w:rPr>
          <w:bCs/>
        </w:rPr>
        <w:t>f</w:t>
      </w:r>
      <w:r w:rsidR="004611B5" w:rsidRPr="007A2977">
        <w:rPr>
          <w:bCs/>
        </w:rPr>
        <w:t xml:space="preserve">ungal </w:t>
      </w:r>
      <w:r w:rsidR="004053B2">
        <w:rPr>
          <w:bCs/>
        </w:rPr>
        <w:t>e</w:t>
      </w:r>
      <w:r w:rsidR="004611B5" w:rsidRPr="007A2977">
        <w:rPr>
          <w:bCs/>
        </w:rPr>
        <w:t>ndophyte,</w:t>
      </w:r>
      <w:r w:rsidR="006023B3">
        <w:rPr>
          <w:bCs/>
        </w:rPr>
        <w:t xml:space="preserve"> one</w:t>
      </w:r>
      <w:r w:rsidR="004611B5" w:rsidRPr="007A2977">
        <w:rPr>
          <w:bCs/>
        </w:rPr>
        <w:t xml:space="preserve"> </w:t>
      </w:r>
      <w:r w:rsidR="004611B5" w:rsidRPr="007A2977">
        <w:rPr>
          <w:bCs/>
          <w:i/>
        </w:rPr>
        <w:t>Galerina</w:t>
      </w:r>
      <w:r w:rsidR="00FF57E0" w:rsidRPr="007A2977">
        <w:rPr>
          <w:bCs/>
          <w:i/>
        </w:rPr>
        <w:t xml:space="preserve"> fallax</w:t>
      </w:r>
      <w:r w:rsidR="004611B5" w:rsidRPr="007A2977">
        <w:rPr>
          <w:bCs/>
        </w:rPr>
        <w:t xml:space="preserve">, </w:t>
      </w:r>
      <w:r w:rsidR="006023B3">
        <w:rPr>
          <w:bCs/>
        </w:rPr>
        <w:t>one</w:t>
      </w:r>
      <w:r w:rsidR="006023B3" w:rsidRPr="007A2977">
        <w:rPr>
          <w:bCs/>
          <w:i/>
        </w:rPr>
        <w:t xml:space="preserve"> </w:t>
      </w:r>
      <w:r w:rsidR="004611B5" w:rsidRPr="007A2977">
        <w:rPr>
          <w:bCs/>
          <w:i/>
        </w:rPr>
        <w:t>Glomerella</w:t>
      </w:r>
      <w:r w:rsidR="004611B5" w:rsidRPr="007A2977">
        <w:rPr>
          <w:bCs/>
        </w:rPr>
        <w:t xml:space="preserve"> and </w:t>
      </w:r>
      <w:r w:rsidR="0076228E">
        <w:rPr>
          <w:bCs/>
        </w:rPr>
        <w:t>four</w:t>
      </w:r>
      <w:r w:rsidR="004611B5" w:rsidRPr="007A2977">
        <w:rPr>
          <w:bCs/>
        </w:rPr>
        <w:t xml:space="preserve"> unidentified</w:t>
      </w:r>
      <w:r w:rsidR="006023B3" w:rsidRPr="006023B3">
        <w:rPr>
          <w:bCs/>
        </w:rPr>
        <w:t xml:space="preserve"> </w:t>
      </w:r>
      <w:r w:rsidR="006023B3">
        <w:rPr>
          <w:bCs/>
        </w:rPr>
        <w:t>fungi</w:t>
      </w:r>
      <w:r w:rsidR="004611B5" w:rsidRPr="007A2977">
        <w:rPr>
          <w:bCs/>
        </w:rPr>
        <w:t xml:space="preserve">. </w:t>
      </w:r>
      <w:r w:rsidR="006023B3">
        <w:rPr>
          <w:bCs/>
        </w:rPr>
        <w:t>The r</w:t>
      </w:r>
      <w:r w:rsidR="004611B5" w:rsidRPr="007A2977">
        <w:rPr>
          <w:bCs/>
        </w:rPr>
        <w:t>elative enzyme activit</w:t>
      </w:r>
      <w:r w:rsidR="006023B3">
        <w:rPr>
          <w:bCs/>
        </w:rPr>
        <w:t>ies</w:t>
      </w:r>
      <w:r w:rsidR="004611B5" w:rsidRPr="007A2977">
        <w:rPr>
          <w:bCs/>
        </w:rPr>
        <w:t xml:space="preserve"> of selected isolates at 25°C </w:t>
      </w:r>
      <w:r w:rsidR="004053B2">
        <w:rPr>
          <w:bCs/>
        </w:rPr>
        <w:t xml:space="preserve">are </w:t>
      </w:r>
      <w:r w:rsidR="004611B5" w:rsidRPr="007A2977">
        <w:rPr>
          <w:bCs/>
        </w:rPr>
        <w:t>shown in</w:t>
      </w:r>
      <w:r w:rsidR="006023B3">
        <w:rPr>
          <w:bCs/>
        </w:rPr>
        <w:t xml:space="preserve"> Figure</w:t>
      </w:r>
      <w:r w:rsidR="006023B3" w:rsidRPr="007A2977">
        <w:rPr>
          <w:bCs/>
        </w:rPr>
        <w:t xml:space="preserve"> 3</w:t>
      </w:r>
      <w:r w:rsidR="006023B3">
        <w:rPr>
          <w:bCs/>
        </w:rPr>
        <w:t>b</w:t>
      </w:r>
      <w:r w:rsidR="004611B5" w:rsidRPr="007A2977">
        <w:rPr>
          <w:bCs/>
        </w:rPr>
        <w:t>.</w:t>
      </w:r>
    </w:p>
    <w:p w:rsidR="00602C7B" w:rsidRPr="007A2977" w:rsidRDefault="00602C7B" w:rsidP="00B828E5">
      <w:pPr>
        <w:spacing w:line="480" w:lineRule="auto"/>
        <w:ind w:left="540" w:hanging="540"/>
        <w:rPr>
          <w:b/>
          <w:bCs/>
          <w:lang w:val="en-US"/>
        </w:rPr>
      </w:pPr>
    </w:p>
    <w:p w:rsidR="00B828E5" w:rsidRPr="007A2977" w:rsidRDefault="00B828E5" w:rsidP="00B828E5">
      <w:pPr>
        <w:spacing w:line="480" w:lineRule="auto"/>
        <w:rPr>
          <w:b/>
          <w:bCs/>
        </w:rPr>
      </w:pPr>
      <w:r w:rsidRPr="007A2977">
        <w:rPr>
          <w:b/>
          <w:bCs/>
        </w:rPr>
        <w:t>Discussion</w:t>
      </w:r>
    </w:p>
    <w:p w:rsidR="009666E3" w:rsidRPr="007A2977" w:rsidRDefault="00571DD5" w:rsidP="009153E9">
      <w:pPr>
        <w:spacing w:line="480" w:lineRule="auto"/>
        <w:ind w:firstLine="360"/>
        <w:jc w:val="both"/>
        <w:rPr>
          <w:bCs/>
          <w:lang w:val="en-US"/>
        </w:rPr>
      </w:pPr>
      <w:r w:rsidRPr="007A2977">
        <w:rPr>
          <w:bCs/>
          <w:lang w:val="en-US"/>
        </w:rPr>
        <w:t>T</w:t>
      </w:r>
      <w:r w:rsidR="00A166C3" w:rsidRPr="007A2977">
        <w:rPr>
          <w:bCs/>
          <w:lang w:val="en-US"/>
        </w:rPr>
        <w:t>he highest fungal diversity</w:t>
      </w:r>
      <w:r w:rsidR="00284680" w:rsidRPr="007A2977">
        <w:rPr>
          <w:bCs/>
          <w:lang w:val="en-US"/>
        </w:rPr>
        <w:t xml:space="preserve"> at both</w:t>
      </w:r>
      <w:r w:rsidRPr="007A2977">
        <w:rPr>
          <w:bCs/>
          <w:lang w:val="en-US"/>
        </w:rPr>
        <w:t xml:space="preserve"> culture</w:t>
      </w:r>
      <w:r w:rsidR="00284680" w:rsidRPr="007A2977">
        <w:rPr>
          <w:bCs/>
          <w:lang w:val="en-US"/>
        </w:rPr>
        <w:t xml:space="preserve"> temperatures</w:t>
      </w:r>
      <w:r w:rsidRPr="007A2977">
        <w:rPr>
          <w:bCs/>
          <w:lang w:val="en-US"/>
        </w:rPr>
        <w:t xml:space="preserve"> was obtained from the human impacted site, suggesti</w:t>
      </w:r>
      <w:r w:rsidR="003C6784">
        <w:rPr>
          <w:bCs/>
          <w:lang w:val="en-US"/>
        </w:rPr>
        <w:t>ve</w:t>
      </w:r>
      <w:r w:rsidR="006E2BDE">
        <w:rPr>
          <w:bCs/>
          <w:lang w:val="en-US"/>
        </w:rPr>
        <w:t xml:space="preserve"> </w:t>
      </w:r>
      <w:r w:rsidR="003C6784">
        <w:rPr>
          <w:bCs/>
          <w:lang w:val="en-US"/>
        </w:rPr>
        <w:t>of</w:t>
      </w:r>
      <w:r w:rsidR="003C6784" w:rsidRPr="007A2977">
        <w:rPr>
          <w:bCs/>
          <w:lang w:val="en-US"/>
        </w:rPr>
        <w:t xml:space="preserve"> </w:t>
      </w:r>
      <w:r w:rsidRPr="007A2977">
        <w:rPr>
          <w:bCs/>
          <w:lang w:val="en-US"/>
        </w:rPr>
        <w:t>a relationship with human activity</w:t>
      </w:r>
      <w:r w:rsidR="00284680" w:rsidRPr="007A2977">
        <w:rPr>
          <w:bCs/>
          <w:lang w:val="en-US"/>
        </w:rPr>
        <w:t xml:space="preserve">. </w:t>
      </w:r>
      <w:r w:rsidRPr="007A2977">
        <w:rPr>
          <w:bCs/>
          <w:lang w:val="en-US"/>
        </w:rPr>
        <w:t>Several studies have</w:t>
      </w:r>
      <w:r w:rsidR="00284680" w:rsidRPr="007A2977">
        <w:rPr>
          <w:bCs/>
          <w:lang w:val="en-US"/>
        </w:rPr>
        <w:t xml:space="preserve"> emphasized </w:t>
      </w:r>
      <w:r w:rsidRPr="007A2977">
        <w:rPr>
          <w:bCs/>
          <w:lang w:val="en-US"/>
        </w:rPr>
        <w:t xml:space="preserve">the potential role of humans in distributing </w:t>
      </w:r>
      <w:proofErr w:type="spellStart"/>
      <w:r w:rsidRPr="007A2977">
        <w:rPr>
          <w:bCs/>
          <w:lang w:val="en-US"/>
        </w:rPr>
        <w:t>microbiota</w:t>
      </w:r>
      <w:proofErr w:type="spellEnd"/>
      <w:r w:rsidRPr="007A2977">
        <w:rPr>
          <w:bCs/>
          <w:lang w:val="en-US"/>
        </w:rPr>
        <w:t xml:space="preserve"> to and with</w:t>
      </w:r>
      <w:r w:rsidR="00284680" w:rsidRPr="007A2977">
        <w:rPr>
          <w:bCs/>
          <w:lang w:val="en-US"/>
        </w:rPr>
        <w:t>in</w:t>
      </w:r>
      <w:r w:rsidRPr="007A2977">
        <w:rPr>
          <w:bCs/>
          <w:lang w:val="en-US"/>
        </w:rPr>
        <w:t xml:space="preserve"> Antarctica</w:t>
      </w:r>
      <w:r w:rsidR="002647DD" w:rsidRPr="007A2977">
        <w:rPr>
          <w:bCs/>
          <w:lang w:val="en-US"/>
        </w:rPr>
        <w:t xml:space="preserve"> </w:t>
      </w:r>
      <w:r w:rsidRPr="007A2977">
        <w:rPr>
          <w:bCs/>
          <w:lang w:val="en-US"/>
        </w:rPr>
        <w:t>(e.g.</w:t>
      </w:r>
      <w:r w:rsidR="00666432" w:rsidRPr="00666432">
        <w:rPr>
          <w:noProof/>
          <w:lang w:val="en-US"/>
        </w:rPr>
        <w:t xml:space="preserve"> </w:t>
      </w:r>
      <w:r w:rsidR="00666432" w:rsidRPr="002C08D6">
        <w:rPr>
          <w:noProof/>
          <w:lang w:val="en-US"/>
        </w:rPr>
        <w:t xml:space="preserve">Azmi </w:t>
      </w:r>
      <w:r w:rsidR="00666432">
        <w:rPr>
          <w:noProof/>
          <w:lang w:val="en-US"/>
        </w:rPr>
        <w:t>and</w:t>
      </w:r>
      <w:r w:rsidR="00666432" w:rsidRPr="002C08D6">
        <w:rPr>
          <w:noProof/>
          <w:lang w:val="en-US"/>
        </w:rPr>
        <w:t xml:space="preserve"> Seppelt, </w:t>
      </w:r>
      <w:r w:rsidR="00666432">
        <w:rPr>
          <w:noProof/>
          <w:lang w:val="en-US"/>
        </w:rPr>
        <w:t xml:space="preserve">1997, </w:t>
      </w:r>
      <w:r w:rsidR="00666432" w:rsidRPr="002C08D6">
        <w:rPr>
          <w:noProof/>
          <w:lang w:val="en-US"/>
        </w:rPr>
        <w:t>1998</w:t>
      </w:r>
      <w:r w:rsidR="002C08D6">
        <w:rPr>
          <w:noProof/>
          <w:lang w:val="en-US"/>
        </w:rPr>
        <w:t xml:space="preserve">; </w:t>
      </w:r>
      <w:proofErr w:type="spellStart"/>
      <w:r w:rsidR="00722910" w:rsidRPr="007A2977">
        <w:rPr>
          <w:bCs/>
          <w:lang w:val="en-US"/>
        </w:rPr>
        <w:t>Chown</w:t>
      </w:r>
      <w:proofErr w:type="spellEnd"/>
      <w:r w:rsidR="00722910" w:rsidRPr="007A2977">
        <w:rPr>
          <w:bCs/>
          <w:lang w:val="en-US"/>
        </w:rPr>
        <w:t xml:space="preserve"> </w:t>
      </w:r>
      <w:r w:rsidRPr="007A2977">
        <w:rPr>
          <w:bCs/>
          <w:lang w:val="en-US"/>
        </w:rPr>
        <w:t xml:space="preserve">and </w:t>
      </w:r>
      <w:r w:rsidR="00722910" w:rsidRPr="007A2977">
        <w:rPr>
          <w:bCs/>
          <w:lang w:val="en-US"/>
        </w:rPr>
        <w:t>Gaston 2000</w:t>
      </w:r>
      <w:r w:rsidR="00880C12" w:rsidRPr="007A2977">
        <w:rPr>
          <w:bCs/>
          <w:lang w:val="en-US"/>
        </w:rPr>
        <w:t>;</w:t>
      </w:r>
      <w:r w:rsidR="00A561F3" w:rsidRPr="007A2977">
        <w:rPr>
          <w:bCs/>
          <w:lang w:val="en-US"/>
        </w:rPr>
        <w:t xml:space="preserve"> </w:t>
      </w:r>
      <w:r w:rsidR="00A561F3" w:rsidRPr="007A2977">
        <w:rPr>
          <w:noProof/>
          <w:lang w:val="en-US"/>
        </w:rPr>
        <w:t>Duncan et al. 2006</w:t>
      </w:r>
      <w:r w:rsidR="00103B49">
        <w:rPr>
          <w:noProof/>
          <w:lang w:val="en-US"/>
        </w:rPr>
        <w:t>;</w:t>
      </w:r>
      <w:r w:rsidR="002C08D6">
        <w:rPr>
          <w:noProof/>
          <w:lang w:val="en-US"/>
        </w:rPr>
        <w:t xml:space="preserve"> </w:t>
      </w:r>
      <w:r w:rsidR="00A561F3" w:rsidRPr="007A2977">
        <w:rPr>
          <w:noProof/>
          <w:lang w:val="en-US"/>
        </w:rPr>
        <w:t>Krishnan et al. 2011)</w:t>
      </w:r>
      <w:r w:rsidR="00666432">
        <w:rPr>
          <w:noProof/>
          <w:lang w:val="en-US"/>
        </w:rPr>
        <w:t>.</w:t>
      </w:r>
      <w:r w:rsidRPr="007A2977">
        <w:rPr>
          <w:noProof/>
          <w:lang w:val="en-US"/>
        </w:rPr>
        <w:t xml:space="preserve"> </w:t>
      </w:r>
      <w:r w:rsidR="00666432">
        <w:rPr>
          <w:noProof/>
          <w:lang w:val="en-US"/>
        </w:rPr>
        <w:t xml:space="preserve">Indeed, </w:t>
      </w:r>
      <w:r w:rsidRPr="007A2977">
        <w:rPr>
          <w:noProof/>
          <w:lang w:val="en-US"/>
        </w:rPr>
        <w:t>Cowan et al. (2011)</w:t>
      </w:r>
      <w:r w:rsidRPr="007A2977">
        <w:rPr>
          <w:bCs/>
          <w:lang w:val="en-US"/>
        </w:rPr>
        <w:t xml:space="preserve"> note that the</w:t>
      </w:r>
      <w:r w:rsidR="000C0B4D" w:rsidRPr="007A2977">
        <w:rPr>
          <w:bCs/>
          <w:lang w:val="en-US"/>
        </w:rPr>
        <w:t xml:space="preserve"> human body is capable of supporting populations of more than 10</w:t>
      </w:r>
      <w:r w:rsidR="000C0B4D" w:rsidRPr="007A2977">
        <w:rPr>
          <w:bCs/>
          <w:vertAlign w:val="superscript"/>
          <w:lang w:val="en-US"/>
        </w:rPr>
        <w:t>12</w:t>
      </w:r>
      <w:r w:rsidR="000C0B4D" w:rsidRPr="007A2977">
        <w:rPr>
          <w:bCs/>
          <w:lang w:val="en-US"/>
        </w:rPr>
        <w:t xml:space="preserve"> microorganisms. </w:t>
      </w:r>
      <w:r w:rsidR="002647DD" w:rsidRPr="007A2977">
        <w:rPr>
          <w:bCs/>
          <w:lang w:val="en-US"/>
        </w:rPr>
        <w:t>However,</w:t>
      </w:r>
      <w:r w:rsidR="006E2BDE">
        <w:rPr>
          <w:bCs/>
          <w:lang w:val="en-US"/>
        </w:rPr>
        <w:t xml:space="preserve"> </w:t>
      </w:r>
      <w:r w:rsidR="00666432">
        <w:rPr>
          <w:bCs/>
          <w:lang w:val="en-US"/>
        </w:rPr>
        <w:t>to place such studies in context, it has</w:t>
      </w:r>
      <w:r w:rsidR="00666432" w:rsidRPr="007A2977">
        <w:rPr>
          <w:bCs/>
          <w:lang w:val="en-US"/>
        </w:rPr>
        <w:t xml:space="preserve"> also </w:t>
      </w:r>
      <w:r w:rsidR="00666432">
        <w:rPr>
          <w:bCs/>
          <w:lang w:val="en-US"/>
        </w:rPr>
        <w:t xml:space="preserve">been </w:t>
      </w:r>
      <w:r w:rsidR="00666432" w:rsidRPr="007A2977">
        <w:rPr>
          <w:bCs/>
          <w:lang w:val="en-US"/>
        </w:rPr>
        <w:t>report</w:t>
      </w:r>
      <w:r w:rsidR="00666432">
        <w:rPr>
          <w:bCs/>
          <w:lang w:val="en-US"/>
        </w:rPr>
        <w:t>ed</w:t>
      </w:r>
      <w:r w:rsidR="00666432" w:rsidRPr="007A2977">
        <w:rPr>
          <w:bCs/>
          <w:lang w:val="en-US"/>
        </w:rPr>
        <w:t xml:space="preserve"> that </w:t>
      </w:r>
      <w:r w:rsidR="002647DD" w:rsidRPr="007A2977">
        <w:rPr>
          <w:bCs/>
          <w:lang w:val="en-US"/>
        </w:rPr>
        <w:t>Whalers Bay</w:t>
      </w:r>
      <w:r w:rsidR="006E2BDE">
        <w:rPr>
          <w:bCs/>
          <w:lang w:val="en-US"/>
        </w:rPr>
        <w:t xml:space="preserve"> </w:t>
      </w:r>
      <w:r w:rsidR="00666432">
        <w:rPr>
          <w:bCs/>
          <w:lang w:val="en-US"/>
        </w:rPr>
        <w:t>(Deception Island),</w:t>
      </w:r>
      <w:r w:rsidR="00666432" w:rsidRPr="007A2977">
        <w:rPr>
          <w:bCs/>
          <w:lang w:val="en-US"/>
        </w:rPr>
        <w:t xml:space="preserve"> </w:t>
      </w:r>
      <w:r w:rsidR="002647DD" w:rsidRPr="007A2977">
        <w:rPr>
          <w:bCs/>
          <w:lang w:val="en-US"/>
        </w:rPr>
        <w:t>which is</w:t>
      </w:r>
      <w:r w:rsidR="00D5042E">
        <w:rPr>
          <w:bCs/>
          <w:lang w:val="en-US"/>
        </w:rPr>
        <w:t xml:space="preserve"> one of</w:t>
      </w:r>
      <w:r w:rsidR="006E2BDE">
        <w:rPr>
          <w:bCs/>
          <w:lang w:val="en-US"/>
        </w:rPr>
        <w:t xml:space="preserve"> </w:t>
      </w:r>
      <w:r w:rsidR="002647DD" w:rsidRPr="007A2977">
        <w:rPr>
          <w:bCs/>
          <w:lang w:val="en-US"/>
        </w:rPr>
        <w:t xml:space="preserve">the most visited </w:t>
      </w:r>
      <w:r w:rsidR="00666432">
        <w:rPr>
          <w:bCs/>
          <w:lang w:val="en-US"/>
        </w:rPr>
        <w:t>locations</w:t>
      </w:r>
      <w:r w:rsidR="00666432" w:rsidRPr="007A2977">
        <w:rPr>
          <w:bCs/>
          <w:lang w:val="en-US"/>
        </w:rPr>
        <w:t xml:space="preserve"> </w:t>
      </w:r>
      <w:r w:rsidR="002647DD" w:rsidRPr="007A2977">
        <w:rPr>
          <w:bCs/>
          <w:lang w:val="en-US"/>
        </w:rPr>
        <w:t>in Antarctica</w:t>
      </w:r>
      <w:r w:rsidR="006E2BDE">
        <w:rPr>
          <w:bCs/>
          <w:lang w:val="en-US"/>
        </w:rPr>
        <w:t>,</w:t>
      </w:r>
      <w:r w:rsidR="002647DD" w:rsidRPr="007A2977">
        <w:rPr>
          <w:bCs/>
          <w:lang w:val="en-US"/>
        </w:rPr>
        <w:t xml:space="preserve"> has </w:t>
      </w:r>
      <w:r w:rsidR="00666432">
        <w:rPr>
          <w:bCs/>
          <w:lang w:val="en-US"/>
        </w:rPr>
        <w:t>reduced</w:t>
      </w:r>
      <w:r w:rsidR="00666432" w:rsidRPr="007A2977">
        <w:rPr>
          <w:bCs/>
          <w:lang w:val="en-US"/>
        </w:rPr>
        <w:t xml:space="preserve"> </w:t>
      </w:r>
      <w:r w:rsidR="002647DD" w:rsidRPr="007A2977">
        <w:rPr>
          <w:bCs/>
          <w:lang w:val="en-US"/>
        </w:rPr>
        <w:t xml:space="preserve">microbial diversity in comparison with sites around research stations </w:t>
      </w:r>
      <w:r w:rsidR="00880C12" w:rsidRPr="007A2977">
        <w:rPr>
          <w:noProof/>
          <w:lang w:val="en-US"/>
        </w:rPr>
        <w:t>(</w:t>
      </w:r>
      <w:r w:rsidR="00F77379">
        <w:rPr>
          <w:noProof/>
          <w:lang w:val="en-US"/>
        </w:rPr>
        <w:t>Chown</w:t>
      </w:r>
      <w:r w:rsidR="00880C12" w:rsidRPr="007A2977">
        <w:rPr>
          <w:noProof/>
          <w:lang w:val="en-US"/>
        </w:rPr>
        <w:t xml:space="preserve"> et al. 20</w:t>
      </w:r>
      <w:r w:rsidR="00F77379">
        <w:rPr>
          <w:noProof/>
          <w:lang w:val="en-US"/>
        </w:rPr>
        <w:t>05</w:t>
      </w:r>
      <w:r w:rsidR="00D5042E">
        <w:rPr>
          <w:noProof/>
          <w:lang w:val="en-US"/>
        </w:rPr>
        <w:t>)</w:t>
      </w:r>
      <w:r w:rsidR="002647DD" w:rsidRPr="007A2977">
        <w:rPr>
          <w:bCs/>
          <w:lang w:val="en-US"/>
        </w:rPr>
        <w:t xml:space="preserve">.  </w:t>
      </w:r>
      <w:r w:rsidR="00284680" w:rsidRPr="007A2977">
        <w:rPr>
          <w:bCs/>
          <w:lang w:val="en-US"/>
        </w:rPr>
        <w:t xml:space="preserve"> </w:t>
      </w:r>
    </w:p>
    <w:p w:rsidR="00295A03" w:rsidRPr="00295A03" w:rsidRDefault="006E1B2F" w:rsidP="00295A03">
      <w:pPr>
        <w:spacing w:line="480" w:lineRule="auto"/>
        <w:ind w:firstLine="360"/>
        <w:jc w:val="both"/>
        <w:rPr>
          <w:bCs/>
          <w:sz w:val="20"/>
          <w:szCs w:val="20"/>
          <w:lang w:val="en-US"/>
        </w:rPr>
      </w:pPr>
      <w:proofErr w:type="spellStart"/>
      <w:r w:rsidRPr="007A2977">
        <w:rPr>
          <w:bCs/>
          <w:i/>
          <w:iCs/>
          <w:lang w:val="en-US"/>
        </w:rPr>
        <w:t>Geomyces</w:t>
      </w:r>
      <w:proofErr w:type="spellEnd"/>
      <w:r w:rsidRPr="007A2977">
        <w:rPr>
          <w:bCs/>
          <w:iCs/>
          <w:lang w:val="en-US"/>
        </w:rPr>
        <w:t xml:space="preserve"> sp</w:t>
      </w:r>
      <w:r>
        <w:rPr>
          <w:bCs/>
          <w:iCs/>
          <w:lang w:val="en-US"/>
        </w:rPr>
        <w:t>p</w:t>
      </w:r>
      <w:r w:rsidRPr="007A2977">
        <w:rPr>
          <w:bCs/>
          <w:iCs/>
          <w:lang w:val="en-US"/>
        </w:rPr>
        <w:t>.</w:t>
      </w:r>
      <w:r w:rsidRPr="007A2977">
        <w:rPr>
          <w:bCs/>
          <w:i/>
          <w:iCs/>
          <w:lang w:val="en-US"/>
        </w:rPr>
        <w:t xml:space="preserve"> </w:t>
      </w:r>
      <w:proofErr w:type="gramStart"/>
      <w:r>
        <w:rPr>
          <w:bCs/>
          <w:lang w:val="en-US"/>
        </w:rPr>
        <w:t>were</w:t>
      </w:r>
      <w:proofErr w:type="gramEnd"/>
      <w:r>
        <w:rPr>
          <w:bCs/>
          <w:lang w:val="en-US"/>
        </w:rPr>
        <w:t xml:space="preserve"> </w:t>
      </w:r>
      <w:r w:rsidR="00D05AF6">
        <w:rPr>
          <w:bCs/>
          <w:lang w:val="en-US"/>
        </w:rPr>
        <w:t>frequently</w:t>
      </w:r>
      <w:r w:rsidR="00A166C3" w:rsidRPr="007A2977">
        <w:rPr>
          <w:bCs/>
          <w:lang w:val="en-US"/>
        </w:rPr>
        <w:t xml:space="preserve"> </w:t>
      </w:r>
      <w:r w:rsidR="00571DD5" w:rsidRPr="007A2977">
        <w:rPr>
          <w:bCs/>
          <w:lang w:val="en-US"/>
        </w:rPr>
        <w:t>isolate</w:t>
      </w:r>
      <w:r w:rsidR="00C74DA9">
        <w:rPr>
          <w:bCs/>
          <w:lang w:val="en-US"/>
        </w:rPr>
        <w:t>d</w:t>
      </w:r>
      <w:r w:rsidR="00D05AF6">
        <w:rPr>
          <w:bCs/>
          <w:lang w:val="en-US"/>
        </w:rPr>
        <w:t xml:space="preserve"> </w:t>
      </w:r>
      <w:r w:rsidR="00A166C3" w:rsidRPr="007A2977">
        <w:rPr>
          <w:bCs/>
          <w:lang w:val="en-US"/>
        </w:rPr>
        <w:t>at</w:t>
      </w:r>
      <w:r w:rsidR="00D5042E">
        <w:rPr>
          <w:bCs/>
          <w:lang w:val="en-US"/>
        </w:rPr>
        <w:t xml:space="preserve"> both</w:t>
      </w:r>
      <w:r w:rsidR="00A166C3" w:rsidRPr="007A2977">
        <w:rPr>
          <w:bCs/>
          <w:lang w:val="en-US"/>
        </w:rPr>
        <w:t xml:space="preserve"> 4°C</w:t>
      </w:r>
      <w:r w:rsidR="00C74DA9">
        <w:rPr>
          <w:bCs/>
          <w:lang w:val="en-US"/>
        </w:rPr>
        <w:t xml:space="preserve"> and </w:t>
      </w:r>
      <w:r w:rsidR="00A166C3" w:rsidRPr="007A2977">
        <w:rPr>
          <w:bCs/>
          <w:lang w:val="en-US"/>
        </w:rPr>
        <w:t>25°C</w:t>
      </w:r>
      <w:r w:rsidR="00722910" w:rsidRPr="007A2977">
        <w:rPr>
          <w:bCs/>
          <w:lang w:val="en-US"/>
        </w:rPr>
        <w:t xml:space="preserve">. </w:t>
      </w:r>
      <w:proofErr w:type="spellStart"/>
      <w:r w:rsidR="00820DBD" w:rsidRPr="007A2977">
        <w:rPr>
          <w:bCs/>
          <w:i/>
          <w:lang w:val="en-US"/>
        </w:rPr>
        <w:t>G</w:t>
      </w:r>
      <w:r w:rsidR="00A561F3" w:rsidRPr="007A2977">
        <w:rPr>
          <w:bCs/>
          <w:i/>
          <w:lang w:val="en-US"/>
        </w:rPr>
        <w:t>eomyces</w:t>
      </w:r>
      <w:proofErr w:type="spellEnd"/>
      <w:r w:rsidR="00A561F3" w:rsidRPr="007A2977">
        <w:rPr>
          <w:bCs/>
          <w:lang w:val="en-US"/>
        </w:rPr>
        <w:t xml:space="preserve"> </w:t>
      </w:r>
      <w:r w:rsidR="0093438F" w:rsidRPr="007A2977">
        <w:rPr>
          <w:bCs/>
          <w:lang w:val="en-US"/>
        </w:rPr>
        <w:t xml:space="preserve">has </w:t>
      </w:r>
      <w:r w:rsidR="00820DBD" w:rsidRPr="007A2977">
        <w:rPr>
          <w:bCs/>
          <w:lang w:val="en-US"/>
        </w:rPr>
        <w:t>previously</w:t>
      </w:r>
      <w:r w:rsidR="0093438F" w:rsidRPr="007A2977">
        <w:rPr>
          <w:bCs/>
          <w:lang w:val="en-US"/>
        </w:rPr>
        <w:t xml:space="preserve"> been</w:t>
      </w:r>
      <w:r w:rsidR="00820DBD" w:rsidRPr="007A2977">
        <w:rPr>
          <w:bCs/>
          <w:lang w:val="en-US"/>
        </w:rPr>
        <w:t xml:space="preserve"> reported </w:t>
      </w:r>
      <w:r w:rsidR="00A561F3" w:rsidRPr="007A2977">
        <w:rPr>
          <w:bCs/>
          <w:lang w:val="en-US"/>
        </w:rPr>
        <w:t>widely throughout Antarctica</w:t>
      </w:r>
      <w:r w:rsidR="00820DBD" w:rsidRPr="007A2977">
        <w:rPr>
          <w:bCs/>
          <w:lang w:val="en-US"/>
        </w:rPr>
        <w:t xml:space="preserve"> </w:t>
      </w:r>
      <w:r w:rsidR="00880C12" w:rsidRPr="007A2977">
        <w:rPr>
          <w:noProof/>
          <w:lang w:val="en-US"/>
        </w:rPr>
        <w:t>(</w:t>
      </w:r>
      <w:r w:rsidR="00295A03" w:rsidRPr="007A2977">
        <w:rPr>
          <w:noProof/>
          <w:lang w:val="en-US"/>
        </w:rPr>
        <w:t>Onofri et al. 2007</w:t>
      </w:r>
      <w:r w:rsidR="00B17A76">
        <w:rPr>
          <w:noProof/>
          <w:lang w:val="en-US"/>
        </w:rPr>
        <w:t>a</w:t>
      </w:r>
      <w:r w:rsidR="00295A03" w:rsidRPr="007A2977">
        <w:rPr>
          <w:noProof/>
          <w:lang w:val="en-US"/>
        </w:rPr>
        <w:t xml:space="preserve">; </w:t>
      </w:r>
      <w:r w:rsidR="003C3B28" w:rsidRPr="007A2977">
        <w:rPr>
          <w:noProof/>
          <w:lang w:val="en-US"/>
        </w:rPr>
        <w:t xml:space="preserve">Arenz and Blanchette 2011; </w:t>
      </w:r>
      <w:r w:rsidR="00A13A21" w:rsidRPr="007A2977">
        <w:rPr>
          <w:noProof/>
          <w:lang w:val="en-US"/>
        </w:rPr>
        <w:t xml:space="preserve">Strauss et al. 2012; </w:t>
      </w:r>
      <w:r w:rsidR="00880C12" w:rsidRPr="007A2977">
        <w:rPr>
          <w:noProof/>
          <w:lang w:val="en-US"/>
        </w:rPr>
        <w:t>Alias et al. 2013</w:t>
      </w:r>
      <w:r w:rsidR="00295A03" w:rsidRPr="007A2977">
        <w:rPr>
          <w:bCs/>
          <w:lang w:val="en-US"/>
        </w:rPr>
        <w:t>)</w:t>
      </w:r>
      <w:r w:rsidR="00295A03" w:rsidRPr="00295A03">
        <w:rPr>
          <w:bCs/>
          <w:lang w:val="en-US"/>
        </w:rPr>
        <w:t>,</w:t>
      </w:r>
      <w:r w:rsidR="00295A03">
        <w:rPr>
          <w:bCs/>
          <w:lang w:val="en-US"/>
        </w:rPr>
        <w:t xml:space="preserve"> and</w:t>
      </w:r>
      <w:r w:rsidR="00295A03" w:rsidRPr="007A2977">
        <w:rPr>
          <w:bCs/>
          <w:lang w:val="en-US"/>
        </w:rPr>
        <w:t xml:space="preserve"> was isolated</w:t>
      </w:r>
      <w:r w:rsidR="00295A03">
        <w:rPr>
          <w:bCs/>
          <w:lang w:val="en-US"/>
        </w:rPr>
        <w:t xml:space="preserve"> at high frequency</w:t>
      </w:r>
      <w:r w:rsidR="00295A03" w:rsidRPr="007A2977">
        <w:rPr>
          <w:bCs/>
          <w:lang w:val="en-US"/>
        </w:rPr>
        <w:t xml:space="preserve"> from all </w:t>
      </w:r>
      <w:r w:rsidR="00295A03">
        <w:rPr>
          <w:bCs/>
          <w:lang w:val="en-US"/>
        </w:rPr>
        <w:t>the current</w:t>
      </w:r>
      <w:r w:rsidR="00295A03" w:rsidRPr="007A2977">
        <w:rPr>
          <w:bCs/>
          <w:lang w:val="en-US"/>
        </w:rPr>
        <w:t xml:space="preserve"> sampling sites at 4°C.</w:t>
      </w:r>
      <w:r w:rsidR="00D22620" w:rsidRPr="007A2977">
        <w:rPr>
          <w:bCs/>
          <w:lang w:val="en-US"/>
        </w:rPr>
        <w:t xml:space="preserve"> </w:t>
      </w:r>
      <w:r w:rsidR="00295A03" w:rsidRPr="007A2977">
        <w:rPr>
          <w:bCs/>
          <w:lang w:val="en-US"/>
        </w:rPr>
        <w:t xml:space="preserve">Previously, this </w:t>
      </w:r>
      <w:proofErr w:type="spellStart"/>
      <w:r w:rsidR="00295A03">
        <w:rPr>
          <w:bCs/>
          <w:lang w:val="en-US"/>
        </w:rPr>
        <w:t>taxon</w:t>
      </w:r>
      <w:proofErr w:type="spellEnd"/>
      <w:r w:rsidR="00295A03">
        <w:rPr>
          <w:bCs/>
          <w:lang w:val="en-US"/>
        </w:rPr>
        <w:t xml:space="preserve"> has been</w:t>
      </w:r>
      <w:r w:rsidR="00295A03" w:rsidRPr="007A2977">
        <w:rPr>
          <w:bCs/>
          <w:lang w:val="en-US"/>
        </w:rPr>
        <w:t xml:space="preserve"> reported from pristine sites </w:t>
      </w:r>
      <w:r w:rsidR="00295A03" w:rsidRPr="00FC5B7A">
        <w:rPr>
          <w:bCs/>
          <w:lang w:val="en-US"/>
        </w:rPr>
        <w:t>(</w:t>
      </w:r>
      <w:r w:rsidR="00295A03" w:rsidRPr="00993C0E">
        <w:rPr>
          <w:bCs/>
          <w:lang w:val="en-US"/>
        </w:rPr>
        <w:t>Kerry, 1990</w:t>
      </w:r>
      <w:r w:rsidR="00295A03" w:rsidRPr="00FC5B7A">
        <w:rPr>
          <w:bCs/>
          <w:lang w:val="en-US"/>
        </w:rPr>
        <w:t>)</w:t>
      </w:r>
      <w:r w:rsidR="00295A03" w:rsidRPr="007A2977">
        <w:rPr>
          <w:bCs/>
          <w:lang w:val="en-US"/>
        </w:rPr>
        <w:t xml:space="preserve"> and sites with </w:t>
      </w:r>
      <w:r w:rsidR="00295A03">
        <w:rPr>
          <w:bCs/>
          <w:lang w:val="en-US"/>
        </w:rPr>
        <w:t>very limited</w:t>
      </w:r>
      <w:r w:rsidR="00295A03" w:rsidRPr="007A2977">
        <w:rPr>
          <w:bCs/>
          <w:lang w:val="en-US"/>
        </w:rPr>
        <w:t xml:space="preserve"> animal impacts</w:t>
      </w:r>
      <w:r w:rsidR="00295A03" w:rsidRPr="007A2977">
        <w:rPr>
          <w:bCs/>
          <w:noProof/>
          <w:lang w:val="en-US"/>
        </w:rPr>
        <w:t xml:space="preserve"> </w:t>
      </w:r>
      <w:r w:rsidR="00295A03" w:rsidRPr="007A2977">
        <w:rPr>
          <w:noProof/>
          <w:lang w:val="en-US"/>
        </w:rPr>
        <w:t xml:space="preserve">(Azmi </w:t>
      </w:r>
      <w:r w:rsidR="00295A03">
        <w:rPr>
          <w:noProof/>
          <w:lang w:val="en-US"/>
        </w:rPr>
        <w:t>and</w:t>
      </w:r>
      <w:r w:rsidR="00295A03" w:rsidRPr="007A2977">
        <w:rPr>
          <w:noProof/>
          <w:lang w:val="en-US"/>
        </w:rPr>
        <w:t xml:space="preserve"> Seppelt, 199</w:t>
      </w:r>
      <w:r w:rsidR="00295A03">
        <w:rPr>
          <w:noProof/>
          <w:lang w:val="en-US"/>
        </w:rPr>
        <w:t>7</w:t>
      </w:r>
      <w:r w:rsidR="00295A03" w:rsidRPr="007A2977">
        <w:rPr>
          <w:noProof/>
          <w:lang w:val="en-US"/>
        </w:rPr>
        <w:t>)</w:t>
      </w:r>
      <w:r w:rsidR="00295A03">
        <w:rPr>
          <w:bCs/>
          <w:lang w:val="en-US"/>
        </w:rPr>
        <w:t>,</w:t>
      </w:r>
      <w:r w:rsidR="00295A03" w:rsidRPr="007A2977">
        <w:rPr>
          <w:bCs/>
          <w:lang w:val="en-US"/>
        </w:rPr>
        <w:t xml:space="preserve"> </w:t>
      </w:r>
      <w:r w:rsidR="00295A03">
        <w:rPr>
          <w:bCs/>
          <w:lang w:val="en-US"/>
        </w:rPr>
        <w:t>as also noted here</w:t>
      </w:r>
      <w:r w:rsidR="00295A03" w:rsidRPr="007A2977">
        <w:rPr>
          <w:bCs/>
          <w:lang w:val="en-US"/>
        </w:rPr>
        <w:t xml:space="preserve">. </w:t>
      </w:r>
      <w:r w:rsidR="00295A03" w:rsidRPr="007A2977">
        <w:rPr>
          <w:bCs/>
          <w:lang w:val="en-US"/>
        </w:rPr>
        <w:lastRenderedPageBreak/>
        <w:t xml:space="preserve">Several studies </w:t>
      </w:r>
      <w:r w:rsidR="00295A03">
        <w:rPr>
          <w:bCs/>
          <w:lang w:val="en-US"/>
        </w:rPr>
        <w:t xml:space="preserve">have </w:t>
      </w:r>
      <w:r w:rsidR="00295A03" w:rsidRPr="007A2977">
        <w:rPr>
          <w:bCs/>
          <w:lang w:val="en-US"/>
        </w:rPr>
        <w:t xml:space="preserve">reported </w:t>
      </w:r>
      <w:proofErr w:type="spellStart"/>
      <w:r w:rsidR="00295A03" w:rsidRPr="007A2977">
        <w:rPr>
          <w:bCs/>
          <w:i/>
          <w:lang w:val="en-US"/>
        </w:rPr>
        <w:t>Geomyces</w:t>
      </w:r>
      <w:proofErr w:type="spellEnd"/>
      <w:r w:rsidR="00295A03" w:rsidRPr="007A2977">
        <w:rPr>
          <w:bCs/>
          <w:i/>
          <w:lang w:val="en-US"/>
        </w:rPr>
        <w:t xml:space="preserve"> </w:t>
      </w:r>
      <w:r w:rsidR="00295A03">
        <w:rPr>
          <w:bCs/>
          <w:lang w:val="en-US"/>
        </w:rPr>
        <w:t>to be</w:t>
      </w:r>
      <w:r w:rsidR="00295A03" w:rsidRPr="007A2977">
        <w:rPr>
          <w:bCs/>
          <w:lang w:val="en-US"/>
        </w:rPr>
        <w:t xml:space="preserve"> a dominant </w:t>
      </w:r>
      <w:r w:rsidR="00295A03">
        <w:rPr>
          <w:bCs/>
          <w:lang w:val="en-US"/>
        </w:rPr>
        <w:t>genus</w:t>
      </w:r>
      <w:r w:rsidR="00295A03" w:rsidRPr="007A2977">
        <w:rPr>
          <w:bCs/>
          <w:lang w:val="en-US"/>
        </w:rPr>
        <w:t xml:space="preserve"> in Antarctica (</w:t>
      </w:r>
      <w:proofErr w:type="spellStart"/>
      <w:r w:rsidR="00295A03" w:rsidRPr="007A2977">
        <w:rPr>
          <w:noProof/>
          <w:lang w:val="en-US"/>
        </w:rPr>
        <w:t>Tosi</w:t>
      </w:r>
      <w:proofErr w:type="spellEnd"/>
      <w:r w:rsidR="00295A03" w:rsidRPr="007A2977">
        <w:rPr>
          <w:noProof/>
          <w:lang w:val="en-US"/>
        </w:rPr>
        <w:t xml:space="preserve"> et al. 2002; </w:t>
      </w:r>
      <w:r w:rsidR="00295A03" w:rsidRPr="007A2977">
        <w:rPr>
          <w:bCs/>
          <w:lang w:val="en-US"/>
        </w:rPr>
        <w:t xml:space="preserve">Farrell et al. 2011). </w:t>
      </w:r>
      <w:r w:rsidR="00295A03">
        <w:rPr>
          <w:bCs/>
          <w:lang w:val="en-US"/>
        </w:rPr>
        <w:t>In the present study, strains of</w:t>
      </w:r>
      <w:r w:rsidR="00295A03" w:rsidRPr="007A2977">
        <w:rPr>
          <w:bCs/>
          <w:lang w:val="en-US"/>
        </w:rPr>
        <w:t xml:space="preserve"> </w:t>
      </w:r>
      <w:proofErr w:type="spellStart"/>
      <w:r w:rsidR="00295A03" w:rsidRPr="007A2977">
        <w:rPr>
          <w:bCs/>
          <w:i/>
          <w:lang w:val="en-US"/>
        </w:rPr>
        <w:t>Geomyces</w:t>
      </w:r>
      <w:proofErr w:type="spellEnd"/>
      <w:r w:rsidR="00295A03" w:rsidRPr="007A2977">
        <w:rPr>
          <w:bCs/>
          <w:i/>
          <w:lang w:val="en-US"/>
        </w:rPr>
        <w:t xml:space="preserve"> </w:t>
      </w:r>
      <w:r w:rsidR="00295A03">
        <w:rPr>
          <w:bCs/>
          <w:lang w:val="en-US"/>
        </w:rPr>
        <w:t xml:space="preserve">were the only </w:t>
      </w:r>
      <w:proofErr w:type="spellStart"/>
      <w:r w:rsidR="00295A03">
        <w:rPr>
          <w:bCs/>
          <w:lang w:val="en-US"/>
        </w:rPr>
        <w:t>taxa</w:t>
      </w:r>
      <w:proofErr w:type="spellEnd"/>
      <w:r w:rsidR="00295A03">
        <w:rPr>
          <w:bCs/>
          <w:lang w:val="en-US"/>
        </w:rPr>
        <w:t xml:space="preserve"> obtained from </w:t>
      </w:r>
      <w:proofErr w:type="spellStart"/>
      <w:r w:rsidR="00295A03">
        <w:rPr>
          <w:bCs/>
          <w:lang w:val="en-US"/>
        </w:rPr>
        <w:t>ornithogenic</w:t>
      </w:r>
      <w:proofErr w:type="spellEnd"/>
      <w:r w:rsidR="00295A03">
        <w:rPr>
          <w:bCs/>
          <w:lang w:val="en-US"/>
        </w:rPr>
        <w:t xml:space="preserve"> sites,</w:t>
      </w:r>
      <w:r w:rsidR="00295A03" w:rsidRPr="007A2977">
        <w:rPr>
          <w:bCs/>
          <w:lang w:val="en-US"/>
        </w:rPr>
        <w:t xml:space="preserve"> </w:t>
      </w:r>
      <w:r w:rsidR="00295A03">
        <w:rPr>
          <w:bCs/>
          <w:lang w:val="en-US"/>
        </w:rPr>
        <w:t>suggesting they may</w:t>
      </w:r>
      <w:r w:rsidR="00295A03" w:rsidRPr="007A2977">
        <w:rPr>
          <w:bCs/>
          <w:lang w:val="en-US"/>
        </w:rPr>
        <w:t xml:space="preserve"> play a vital role in degrading keratin from feather</w:t>
      </w:r>
      <w:r w:rsidR="00295A03">
        <w:rPr>
          <w:bCs/>
          <w:lang w:val="en-US"/>
        </w:rPr>
        <w:t>s</w:t>
      </w:r>
      <w:r w:rsidR="00295A03" w:rsidRPr="007A2977">
        <w:rPr>
          <w:bCs/>
          <w:lang w:val="en-US"/>
        </w:rPr>
        <w:t xml:space="preserve"> in</w:t>
      </w:r>
      <w:r w:rsidR="00295A03">
        <w:rPr>
          <w:bCs/>
          <w:lang w:val="en-US"/>
        </w:rPr>
        <w:t xml:space="preserve"> these</w:t>
      </w:r>
      <w:r w:rsidR="00295A03" w:rsidRPr="007A2977">
        <w:rPr>
          <w:bCs/>
          <w:lang w:val="en-US"/>
        </w:rPr>
        <w:t xml:space="preserve"> low temperature</w:t>
      </w:r>
      <w:r w:rsidR="00295A03">
        <w:rPr>
          <w:bCs/>
          <w:lang w:val="en-US"/>
        </w:rPr>
        <w:t xml:space="preserve"> environments</w:t>
      </w:r>
      <w:r w:rsidR="00295A03" w:rsidRPr="007A2977">
        <w:rPr>
          <w:bCs/>
          <w:lang w:val="en-US"/>
        </w:rPr>
        <w:t xml:space="preserve"> </w:t>
      </w:r>
      <w:r w:rsidR="00295A03" w:rsidRPr="007A2977">
        <w:rPr>
          <w:noProof/>
          <w:lang w:val="en-US"/>
        </w:rPr>
        <w:t xml:space="preserve">(Del Frate </w:t>
      </w:r>
      <w:r w:rsidR="00295A03">
        <w:rPr>
          <w:noProof/>
          <w:lang w:val="en-US"/>
        </w:rPr>
        <w:t>and</w:t>
      </w:r>
      <w:r w:rsidR="00295A03" w:rsidRPr="007A2977">
        <w:rPr>
          <w:noProof/>
          <w:lang w:val="en-US"/>
        </w:rPr>
        <w:t xml:space="preserve"> Caretta, 1990; Marshall, 1998)</w:t>
      </w:r>
      <w:r w:rsidR="00295A03" w:rsidRPr="007A2977">
        <w:rPr>
          <w:bCs/>
          <w:lang w:val="en-US"/>
        </w:rPr>
        <w:t>.</w:t>
      </w:r>
      <w:r w:rsidR="00295A03">
        <w:rPr>
          <w:bCs/>
          <w:lang w:val="en-US"/>
        </w:rPr>
        <w:t xml:space="preserve"> Similar observations have been reported from </w:t>
      </w:r>
      <w:proofErr w:type="spellStart"/>
      <w:r w:rsidR="00295A03">
        <w:rPr>
          <w:bCs/>
          <w:lang w:val="en-US"/>
        </w:rPr>
        <w:t>Hor</w:t>
      </w:r>
      <w:r w:rsidR="0076228E">
        <w:rPr>
          <w:bCs/>
          <w:lang w:val="en-US"/>
        </w:rPr>
        <w:t>n</w:t>
      </w:r>
      <w:r w:rsidR="00295A03">
        <w:rPr>
          <w:bCs/>
          <w:lang w:val="en-US"/>
        </w:rPr>
        <w:t>sund</w:t>
      </w:r>
      <w:proofErr w:type="spellEnd"/>
      <w:r w:rsidR="00295A03">
        <w:rPr>
          <w:bCs/>
          <w:lang w:val="en-US"/>
        </w:rPr>
        <w:t xml:space="preserve"> on High Arctic Svalbard, where sites associated with </w:t>
      </w:r>
      <w:proofErr w:type="spellStart"/>
      <w:r w:rsidR="00295A03">
        <w:rPr>
          <w:bCs/>
          <w:lang w:val="en-US"/>
        </w:rPr>
        <w:t>ornithogenic</w:t>
      </w:r>
      <w:proofErr w:type="spellEnd"/>
      <w:r w:rsidR="00295A03">
        <w:rPr>
          <w:bCs/>
          <w:lang w:val="en-US"/>
        </w:rPr>
        <w:t xml:space="preserve"> activity hosted </w:t>
      </w:r>
      <w:proofErr w:type="spellStart"/>
      <w:r w:rsidR="00295A03" w:rsidRPr="005C0267">
        <w:rPr>
          <w:bCs/>
          <w:i/>
          <w:lang w:val="en-US"/>
        </w:rPr>
        <w:t>Geomyces</w:t>
      </w:r>
      <w:proofErr w:type="spellEnd"/>
      <w:r w:rsidR="00295A03" w:rsidRPr="005C0267">
        <w:rPr>
          <w:bCs/>
          <w:i/>
          <w:lang w:val="en-US"/>
        </w:rPr>
        <w:t xml:space="preserve"> </w:t>
      </w:r>
      <w:proofErr w:type="spellStart"/>
      <w:r w:rsidR="00295A03" w:rsidRPr="005C0267">
        <w:rPr>
          <w:bCs/>
          <w:i/>
          <w:lang w:val="en-US"/>
        </w:rPr>
        <w:t>pannorum</w:t>
      </w:r>
      <w:proofErr w:type="spellEnd"/>
      <w:r w:rsidR="00295A03">
        <w:rPr>
          <w:bCs/>
          <w:lang w:val="en-US"/>
        </w:rPr>
        <w:t xml:space="preserve"> </w:t>
      </w:r>
      <w:r w:rsidR="00295A03" w:rsidRPr="005C0267">
        <w:rPr>
          <w:noProof/>
          <w:lang w:val="en-US"/>
        </w:rPr>
        <w:t>(Ali et al. 2013)</w:t>
      </w:r>
      <w:r w:rsidR="00295A03">
        <w:rPr>
          <w:bCs/>
          <w:lang w:val="en-US"/>
        </w:rPr>
        <w:t>.</w:t>
      </w:r>
    </w:p>
    <w:p w:rsidR="00972608" w:rsidRPr="00295A03" w:rsidRDefault="00972608" w:rsidP="00295A03">
      <w:pPr>
        <w:spacing w:line="480" w:lineRule="auto"/>
        <w:ind w:firstLine="360"/>
        <w:jc w:val="both"/>
        <w:rPr>
          <w:bCs/>
          <w:sz w:val="20"/>
          <w:szCs w:val="20"/>
          <w:lang w:val="en-US"/>
        </w:rPr>
      </w:pPr>
    </w:p>
    <w:p w:rsidR="000A651F" w:rsidRPr="007A2977" w:rsidRDefault="000A651F" w:rsidP="00F95340">
      <w:pPr>
        <w:spacing w:line="480" w:lineRule="auto"/>
        <w:ind w:firstLine="360"/>
        <w:jc w:val="both"/>
        <w:rPr>
          <w:noProof/>
          <w:lang w:val="en-US"/>
        </w:rPr>
      </w:pPr>
      <w:r w:rsidRPr="007A2977">
        <w:rPr>
          <w:bCs/>
          <w:lang w:val="en-US"/>
        </w:rPr>
        <w:t xml:space="preserve">The most frequently encountered fungal class in this study was the </w:t>
      </w:r>
      <w:proofErr w:type="spellStart"/>
      <w:r w:rsidRPr="007A2977">
        <w:rPr>
          <w:bCs/>
          <w:lang w:val="en-US"/>
        </w:rPr>
        <w:t>Ascomycota</w:t>
      </w:r>
      <w:proofErr w:type="spellEnd"/>
      <w:r w:rsidRPr="007A2977">
        <w:rPr>
          <w:bCs/>
          <w:lang w:val="en-US"/>
        </w:rPr>
        <w:t xml:space="preserve"> (anamorphic </w:t>
      </w:r>
      <w:proofErr w:type="spellStart"/>
      <w:r w:rsidRPr="007A2977">
        <w:rPr>
          <w:bCs/>
          <w:lang w:val="en-US"/>
        </w:rPr>
        <w:t>ascomycetes</w:t>
      </w:r>
      <w:proofErr w:type="spellEnd"/>
      <w:r w:rsidRPr="007A2977">
        <w:rPr>
          <w:bCs/>
          <w:lang w:val="en-US"/>
        </w:rPr>
        <w:t>)</w:t>
      </w:r>
      <w:r w:rsidR="00EA6909">
        <w:rPr>
          <w:bCs/>
          <w:lang w:val="en-US"/>
        </w:rPr>
        <w:t xml:space="preserve">, as is also noted globally </w:t>
      </w:r>
      <w:r w:rsidR="00EA6909" w:rsidRPr="007A2977">
        <w:rPr>
          <w:noProof/>
          <w:lang w:val="en-US"/>
        </w:rPr>
        <w:t>(Blackwell 2011)</w:t>
      </w:r>
      <w:r w:rsidR="00EA6909" w:rsidRPr="007A2977">
        <w:rPr>
          <w:bCs/>
          <w:lang w:val="en-US"/>
        </w:rPr>
        <w:t>.</w:t>
      </w:r>
      <w:r w:rsidRPr="007A2977">
        <w:rPr>
          <w:bCs/>
          <w:lang w:val="en-US"/>
        </w:rPr>
        <w:t xml:space="preserve"> </w:t>
      </w:r>
      <w:r w:rsidR="00F95340" w:rsidRPr="007A2977">
        <w:rPr>
          <w:bCs/>
          <w:lang w:val="en-US"/>
        </w:rPr>
        <w:t xml:space="preserve">Anamorphic </w:t>
      </w:r>
      <w:proofErr w:type="spellStart"/>
      <w:r w:rsidR="00F95340" w:rsidRPr="007A2977">
        <w:rPr>
          <w:bCs/>
          <w:lang w:val="en-US"/>
        </w:rPr>
        <w:t>ascomycetes</w:t>
      </w:r>
      <w:proofErr w:type="spellEnd"/>
      <w:r w:rsidR="00F95340" w:rsidRPr="007A2977">
        <w:rPr>
          <w:bCs/>
          <w:lang w:val="en-US"/>
        </w:rPr>
        <w:t xml:space="preserve"> tend to </w:t>
      </w:r>
      <w:r w:rsidR="000A6FA3" w:rsidRPr="007A2977">
        <w:rPr>
          <w:bCs/>
          <w:lang w:val="en-US"/>
        </w:rPr>
        <w:t xml:space="preserve">have short life cycles and </w:t>
      </w:r>
      <w:r w:rsidR="00F95340" w:rsidRPr="007A2977">
        <w:rPr>
          <w:bCs/>
          <w:lang w:val="en-US"/>
        </w:rPr>
        <w:t>limit</w:t>
      </w:r>
      <w:r w:rsidR="000A6FA3" w:rsidRPr="007A2977">
        <w:rPr>
          <w:bCs/>
          <w:lang w:val="en-US"/>
        </w:rPr>
        <w:t xml:space="preserve"> their</w:t>
      </w:r>
      <w:r w:rsidR="00F95340" w:rsidRPr="007A2977">
        <w:rPr>
          <w:bCs/>
          <w:lang w:val="en-US"/>
        </w:rPr>
        <w:t xml:space="preserve"> metabolic </w:t>
      </w:r>
      <w:r w:rsidR="00EA6909">
        <w:rPr>
          <w:bCs/>
          <w:lang w:val="en-US"/>
        </w:rPr>
        <w:t>investment</w:t>
      </w:r>
      <w:r w:rsidR="00EA6909" w:rsidRPr="007A2977">
        <w:rPr>
          <w:bCs/>
          <w:lang w:val="en-US"/>
        </w:rPr>
        <w:t xml:space="preserve"> </w:t>
      </w:r>
      <w:r w:rsidR="000A6FA3" w:rsidRPr="007A2977">
        <w:rPr>
          <w:bCs/>
          <w:lang w:val="en-US"/>
        </w:rPr>
        <w:t>in</w:t>
      </w:r>
      <w:r w:rsidR="00F95340" w:rsidRPr="007A2977">
        <w:rPr>
          <w:bCs/>
          <w:lang w:val="en-US"/>
        </w:rPr>
        <w:t xml:space="preserve"> sexual reproduction</w:t>
      </w:r>
      <w:r w:rsidR="000A6FA3" w:rsidRPr="007A2977">
        <w:rPr>
          <w:bCs/>
          <w:lang w:val="en-US"/>
        </w:rPr>
        <w:t xml:space="preserve"> </w:t>
      </w:r>
      <w:r w:rsidR="000A6FA3" w:rsidRPr="007A2977">
        <w:rPr>
          <w:noProof/>
          <w:lang w:val="en-US"/>
        </w:rPr>
        <w:t>(Ruisi et al. 2007)</w:t>
      </w:r>
      <w:r w:rsidR="00F95340" w:rsidRPr="007A2977">
        <w:rPr>
          <w:bCs/>
          <w:lang w:val="en-US"/>
        </w:rPr>
        <w:t xml:space="preserve">. </w:t>
      </w:r>
      <w:r w:rsidR="00C27ADD" w:rsidRPr="007A2977">
        <w:rPr>
          <w:bCs/>
          <w:lang w:val="en-US"/>
        </w:rPr>
        <w:t>It has been reported that a</w:t>
      </w:r>
      <w:r w:rsidR="00F95340" w:rsidRPr="007A2977">
        <w:rPr>
          <w:bCs/>
          <w:lang w:val="en-US"/>
        </w:rPr>
        <w:t>namorphic fungi are</w:t>
      </w:r>
      <w:r w:rsidR="00EA6909">
        <w:rPr>
          <w:bCs/>
          <w:lang w:val="en-US"/>
        </w:rPr>
        <w:t xml:space="preserve"> assisted </w:t>
      </w:r>
      <w:r w:rsidR="00C9102E">
        <w:rPr>
          <w:bCs/>
          <w:lang w:val="en-US"/>
        </w:rPr>
        <w:t>in</w:t>
      </w:r>
      <w:r w:rsidR="00C9102E" w:rsidRPr="007A2977">
        <w:rPr>
          <w:bCs/>
          <w:lang w:val="en-US"/>
        </w:rPr>
        <w:t xml:space="preserve"> </w:t>
      </w:r>
      <w:proofErr w:type="spellStart"/>
      <w:r w:rsidR="00C9102E" w:rsidRPr="007A2977">
        <w:rPr>
          <w:bCs/>
          <w:lang w:val="en-US"/>
        </w:rPr>
        <w:t>colonis</w:t>
      </w:r>
      <w:r w:rsidR="00C9102E">
        <w:rPr>
          <w:bCs/>
          <w:lang w:val="en-US"/>
        </w:rPr>
        <w:t>ing</w:t>
      </w:r>
      <w:proofErr w:type="spellEnd"/>
      <w:r w:rsidR="00C9102E" w:rsidRPr="007A2977">
        <w:rPr>
          <w:bCs/>
          <w:lang w:val="en-US"/>
        </w:rPr>
        <w:t xml:space="preserve"> </w:t>
      </w:r>
      <w:r w:rsidR="00C9102E">
        <w:rPr>
          <w:bCs/>
          <w:lang w:val="en-US"/>
        </w:rPr>
        <w:t xml:space="preserve">some </w:t>
      </w:r>
      <w:r w:rsidR="00F95340" w:rsidRPr="007A2977">
        <w:rPr>
          <w:bCs/>
          <w:lang w:val="en-US"/>
        </w:rPr>
        <w:t>extreme environments</w:t>
      </w:r>
      <w:r w:rsidR="00C27ADD" w:rsidRPr="007A2977">
        <w:rPr>
          <w:bCs/>
          <w:lang w:val="en-US"/>
        </w:rPr>
        <w:t xml:space="preserve"> </w:t>
      </w:r>
      <w:r w:rsidR="00C9102E">
        <w:rPr>
          <w:bCs/>
          <w:lang w:val="en-US"/>
        </w:rPr>
        <w:t>through</w:t>
      </w:r>
      <w:r w:rsidR="00C9102E" w:rsidRPr="007A2977">
        <w:rPr>
          <w:bCs/>
          <w:lang w:val="en-US"/>
        </w:rPr>
        <w:t xml:space="preserve"> </w:t>
      </w:r>
      <w:r w:rsidR="00736BDF" w:rsidRPr="007A2977">
        <w:rPr>
          <w:bCs/>
          <w:lang w:val="en-US"/>
        </w:rPr>
        <w:t xml:space="preserve">their ability to </w:t>
      </w:r>
      <w:r w:rsidR="00C9102E">
        <w:rPr>
          <w:bCs/>
          <w:lang w:val="en-US"/>
        </w:rPr>
        <w:t>tolerate</w:t>
      </w:r>
      <w:r w:rsidR="00C9102E" w:rsidRPr="007A2977">
        <w:rPr>
          <w:bCs/>
          <w:lang w:val="en-US"/>
        </w:rPr>
        <w:t xml:space="preserve"> </w:t>
      </w:r>
      <w:r w:rsidR="00736BDF" w:rsidRPr="007A2977">
        <w:rPr>
          <w:bCs/>
          <w:lang w:val="en-US"/>
        </w:rPr>
        <w:t>toxic</w:t>
      </w:r>
      <w:r w:rsidR="00C9102E" w:rsidRPr="00C9102E">
        <w:rPr>
          <w:bCs/>
          <w:lang w:val="en-US"/>
        </w:rPr>
        <w:t xml:space="preserve"> </w:t>
      </w:r>
      <w:r w:rsidR="00C9102E">
        <w:rPr>
          <w:bCs/>
          <w:lang w:val="en-US"/>
        </w:rPr>
        <w:t>substrata</w:t>
      </w:r>
      <w:r w:rsidR="00AB3D21">
        <w:rPr>
          <w:bCs/>
          <w:lang w:val="en-US"/>
        </w:rPr>
        <w:t>,</w:t>
      </w:r>
      <w:r w:rsidR="00736BDF" w:rsidRPr="007A2977">
        <w:rPr>
          <w:bCs/>
          <w:lang w:val="en-US"/>
        </w:rPr>
        <w:t xml:space="preserve"> </w:t>
      </w:r>
      <w:r w:rsidR="00C9102E">
        <w:rPr>
          <w:bCs/>
          <w:lang w:val="en-US"/>
        </w:rPr>
        <w:t>unlike</w:t>
      </w:r>
      <w:r w:rsidR="00C9102E" w:rsidRPr="007A2977">
        <w:rPr>
          <w:bCs/>
          <w:lang w:val="en-US"/>
        </w:rPr>
        <w:t xml:space="preserve"> </w:t>
      </w:r>
      <w:r w:rsidR="00736BDF" w:rsidRPr="007A2977">
        <w:rPr>
          <w:bCs/>
          <w:lang w:val="en-US"/>
        </w:rPr>
        <w:t xml:space="preserve">other groups of fungi </w:t>
      </w:r>
      <w:r w:rsidR="00F95340" w:rsidRPr="007A2977">
        <w:rPr>
          <w:bCs/>
          <w:lang w:val="en-US"/>
        </w:rPr>
        <w:t xml:space="preserve">(Thomas </w:t>
      </w:r>
      <w:r w:rsidR="00AB3D21">
        <w:rPr>
          <w:bCs/>
          <w:lang w:val="en-US"/>
        </w:rPr>
        <w:t>and</w:t>
      </w:r>
      <w:r w:rsidR="00AB3D21" w:rsidRPr="007A2977">
        <w:rPr>
          <w:bCs/>
          <w:lang w:val="en-US"/>
        </w:rPr>
        <w:t xml:space="preserve"> </w:t>
      </w:r>
      <w:r w:rsidR="00F95340" w:rsidRPr="007A2977">
        <w:rPr>
          <w:bCs/>
          <w:lang w:val="en-US"/>
        </w:rPr>
        <w:t>Hill 1976</w:t>
      </w:r>
      <w:r w:rsidR="00AB3D21">
        <w:rPr>
          <w:bCs/>
          <w:lang w:val="en-US"/>
        </w:rPr>
        <w:t>;</w:t>
      </w:r>
      <w:r w:rsidR="00F95340" w:rsidRPr="007A2977">
        <w:rPr>
          <w:bCs/>
          <w:lang w:val="en-US"/>
        </w:rPr>
        <w:t xml:space="preserve"> </w:t>
      </w:r>
      <w:proofErr w:type="spellStart"/>
      <w:r w:rsidR="00F95340" w:rsidRPr="007A2977">
        <w:rPr>
          <w:bCs/>
          <w:lang w:val="en-US"/>
        </w:rPr>
        <w:t>Jongmans</w:t>
      </w:r>
      <w:proofErr w:type="spellEnd"/>
      <w:r w:rsidR="00F95340" w:rsidRPr="007A2977">
        <w:rPr>
          <w:bCs/>
          <w:lang w:val="en-US"/>
        </w:rPr>
        <w:t xml:space="preserve"> et al. 1997).</w:t>
      </w:r>
      <w:r w:rsidR="00CF5117" w:rsidRPr="007A2977">
        <w:rPr>
          <w:bCs/>
          <w:lang w:val="en-US"/>
        </w:rPr>
        <w:t xml:space="preserve"> </w:t>
      </w:r>
      <w:r w:rsidRPr="007A2977">
        <w:rPr>
          <w:noProof/>
          <w:lang w:val="en-US"/>
        </w:rPr>
        <w:t>Studies from Ross Island (Arenz et al. 201</w:t>
      </w:r>
      <w:r w:rsidR="00AB28DC">
        <w:rPr>
          <w:noProof/>
          <w:lang w:val="en-US"/>
        </w:rPr>
        <w:t>1</w:t>
      </w:r>
      <w:r w:rsidRPr="007A2977">
        <w:rPr>
          <w:noProof/>
          <w:lang w:val="en-US"/>
        </w:rPr>
        <w:t xml:space="preserve">; Alias et al. 2013; Farrell et al. 2011),  Macquarie Island </w:t>
      </w:r>
      <w:r w:rsidR="00880C12" w:rsidRPr="007A2977">
        <w:rPr>
          <w:noProof/>
          <w:lang w:val="en-US"/>
        </w:rPr>
        <w:t>(Ferrari et al. 2011)</w:t>
      </w:r>
      <w:r w:rsidRPr="007A2977">
        <w:rPr>
          <w:noProof/>
          <w:lang w:val="en-US"/>
        </w:rPr>
        <w:t xml:space="preserve">, and </w:t>
      </w:r>
      <w:r w:rsidR="00955ADC" w:rsidRPr="007A2977">
        <w:rPr>
          <w:noProof/>
          <w:lang w:val="en-US"/>
        </w:rPr>
        <w:t xml:space="preserve">an </w:t>
      </w:r>
      <w:r w:rsidRPr="007A2977">
        <w:rPr>
          <w:noProof/>
          <w:lang w:val="en-US"/>
        </w:rPr>
        <w:t>integrat</w:t>
      </w:r>
      <w:r w:rsidR="00C9102E">
        <w:rPr>
          <w:noProof/>
          <w:lang w:val="en-US"/>
        </w:rPr>
        <w:t>ion</w:t>
      </w:r>
      <w:r w:rsidR="009F4440">
        <w:rPr>
          <w:noProof/>
          <w:lang w:val="en-US"/>
        </w:rPr>
        <w:t xml:space="preserve"> </w:t>
      </w:r>
      <w:r w:rsidR="00C9102E">
        <w:rPr>
          <w:noProof/>
          <w:lang w:val="en-US"/>
        </w:rPr>
        <w:t>of data</w:t>
      </w:r>
      <w:r w:rsidR="00C9102E" w:rsidRPr="007A2977">
        <w:rPr>
          <w:noProof/>
          <w:lang w:val="en-US"/>
        </w:rPr>
        <w:t xml:space="preserve"> </w:t>
      </w:r>
      <w:r w:rsidRPr="007A2977">
        <w:rPr>
          <w:noProof/>
          <w:lang w:val="en-US"/>
        </w:rPr>
        <w:t>publi</w:t>
      </w:r>
      <w:r w:rsidR="009F4440">
        <w:rPr>
          <w:noProof/>
          <w:lang w:val="en-US"/>
        </w:rPr>
        <w:t xml:space="preserve">shed </w:t>
      </w:r>
      <w:r w:rsidR="00C9102E">
        <w:rPr>
          <w:noProof/>
          <w:lang w:val="en-US"/>
        </w:rPr>
        <w:t xml:space="preserve"> </w:t>
      </w:r>
      <w:r w:rsidRPr="007A2977">
        <w:rPr>
          <w:noProof/>
          <w:lang w:val="en-US"/>
        </w:rPr>
        <w:t>across the entire Antarctic</w:t>
      </w:r>
      <w:r w:rsidR="00FB7770">
        <w:rPr>
          <w:noProof/>
          <w:lang w:val="en-US"/>
        </w:rPr>
        <w:t xml:space="preserve"> region</w:t>
      </w:r>
      <w:r w:rsidRPr="007A2977">
        <w:rPr>
          <w:noProof/>
          <w:lang w:val="en-US"/>
        </w:rPr>
        <w:t xml:space="preserve"> (Bridge </w:t>
      </w:r>
      <w:r w:rsidR="00880C12" w:rsidRPr="007A2977">
        <w:rPr>
          <w:noProof/>
          <w:lang w:val="en-US"/>
        </w:rPr>
        <w:t>and</w:t>
      </w:r>
      <w:r w:rsidRPr="007A2977">
        <w:rPr>
          <w:noProof/>
          <w:lang w:val="en-US"/>
        </w:rPr>
        <w:t xml:space="preserve"> Spooner 2012)</w:t>
      </w:r>
      <w:r w:rsidR="009F4440">
        <w:rPr>
          <w:noProof/>
          <w:lang w:val="en-US"/>
        </w:rPr>
        <w:t xml:space="preserve">, </w:t>
      </w:r>
      <w:r w:rsidR="00C9102E">
        <w:rPr>
          <w:noProof/>
          <w:lang w:val="en-US"/>
        </w:rPr>
        <w:t>have</w:t>
      </w:r>
      <w:r w:rsidR="00C9102E" w:rsidRPr="007A2977">
        <w:rPr>
          <w:noProof/>
          <w:lang w:val="en-US"/>
        </w:rPr>
        <w:t xml:space="preserve"> </w:t>
      </w:r>
      <w:r w:rsidRPr="007A2977">
        <w:rPr>
          <w:noProof/>
          <w:lang w:val="en-US"/>
        </w:rPr>
        <w:t>report</w:t>
      </w:r>
      <w:r w:rsidR="009F4440">
        <w:rPr>
          <w:noProof/>
          <w:lang w:val="en-US"/>
        </w:rPr>
        <w:t>ed</w:t>
      </w:r>
      <w:r w:rsidRPr="007A2977">
        <w:rPr>
          <w:noProof/>
          <w:lang w:val="en-US"/>
        </w:rPr>
        <w:t xml:space="preserve"> the dominance of this group. However, exceptionally, other groups have been reported to be dominant in specific studies in Antarctica, such as that of </w:t>
      </w:r>
      <w:r w:rsidR="00880C12" w:rsidRPr="007A2977">
        <w:rPr>
          <w:noProof/>
          <w:lang w:val="en-US"/>
        </w:rPr>
        <w:t xml:space="preserve">Connell et al. </w:t>
      </w:r>
      <w:r w:rsidR="00A04C14" w:rsidRPr="007A2977">
        <w:rPr>
          <w:noProof/>
          <w:lang w:val="en-US"/>
        </w:rPr>
        <w:t>(</w:t>
      </w:r>
      <w:r w:rsidR="00880C12" w:rsidRPr="007A2977">
        <w:rPr>
          <w:noProof/>
          <w:lang w:val="en-US"/>
        </w:rPr>
        <w:t>2008)</w:t>
      </w:r>
      <w:r w:rsidRPr="007A2977">
        <w:rPr>
          <w:noProof/>
          <w:lang w:val="en-US"/>
        </w:rPr>
        <w:t>,</w:t>
      </w:r>
      <w:r w:rsidR="00880C12" w:rsidRPr="007A2977">
        <w:rPr>
          <w:noProof/>
          <w:lang w:val="en-US"/>
        </w:rPr>
        <w:t xml:space="preserve"> </w:t>
      </w:r>
      <w:r w:rsidRPr="007A2977">
        <w:rPr>
          <w:noProof/>
          <w:lang w:val="en-US"/>
        </w:rPr>
        <w:t>who described a community comprising 89% basidiomycetous yeasts and only two species of ascomycetes from Victoria Land</w:t>
      </w:r>
      <w:r w:rsidR="00736BDF" w:rsidRPr="007A2977">
        <w:rPr>
          <w:noProof/>
          <w:lang w:val="en-US"/>
        </w:rPr>
        <w:t>.</w:t>
      </w:r>
      <w:r w:rsidRPr="007A2977">
        <w:rPr>
          <w:noProof/>
          <w:lang w:val="en-US"/>
        </w:rPr>
        <w:t xml:space="preserve"> </w:t>
      </w:r>
    </w:p>
    <w:p w:rsidR="000A651F" w:rsidRPr="007A2977" w:rsidRDefault="000A651F" w:rsidP="009F4440">
      <w:pPr>
        <w:spacing w:line="480" w:lineRule="auto"/>
        <w:ind w:firstLine="360"/>
        <w:jc w:val="both"/>
        <w:rPr>
          <w:bCs/>
          <w:iCs/>
          <w:lang w:val="en-US"/>
        </w:rPr>
      </w:pPr>
      <w:r w:rsidRPr="007A2977">
        <w:rPr>
          <w:bCs/>
          <w:lang w:val="en-US"/>
        </w:rPr>
        <w:t xml:space="preserve">Two species of </w:t>
      </w:r>
      <w:proofErr w:type="spellStart"/>
      <w:r w:rsidRPr="007A2977">
        <w:rPr>
          <w:bCs/>
          <w:lang w:val="en-US"/>
        </w:rPr>
        <w:t>Basidiomycota</w:t>
      </w:r>
      <w:proofErr w:type="spellEnd"/>
      <w:r w:rsidRPr="007A2977">
        <w:rPr>
          <w:bCs/>
          <w:lang w:val="en-US"/>
        </w:rPr>
        <w:t xml:space="preserve"> were identified from King George Island at a culture temperature of 25°C, </w:t>
      </w:r>
      <w:r w:rsidR="002F4022" w:rsidRPr="007A2977">
        <w:rPr>
          <w:bCs/>
          <w:i/>
          <w:iCs/>
          <w:lang w:val="en-US"/>
        </w:rPr>
        <w:t>G</w:t>
      </w:r>
      <w:r w:rsidR="00C75478">
        <w:rPr>
          <w:bCs/>
          <w:i/>
          <w:iCs/>
          <w:lang w:val="en-US"/>
        </w:rPr>
        <w:t xml:space="preserve">. </w:t>
      </w:r>
      <w:proofErr w:type="spellStart"/>
      <w:r w:rsidRPr="007A2977">
        <w:rPr>
          <w:bCs/>
          <w:i/>
          <w:iCs/>
          <w:lang w:val="en-US"/>
        </w:rPr>
        <w:t>fallax</w:t>
      </w:r>
      <w:proofErr w:type="spellEnd"/>
      <w:r w:rsidRPr="007A2977">
        <w:rPr>
          <w:bCs/>
          <w:lang w:val="en-US"/>
        </w:rPr>
        <w:t xml:space="preserve"> and </w:t>
      </w:r>
      <w:proofErr w:type="spellStart"/>
      <w:r w:rsidRPr="007A2977">
        <w:rPr>
          <w:bCs/>
          <w:i/>
          <w:iCs/>
          <w:lang w:val="en-US"/>
        </w:rPr>
        <w:t>Schizophyllum</w:t>
      </w:r>
      <w:proofErr w:type="spellEnd"/>
      <w:r w:rsidRPr="007A2977">
        <w:rPr>
          <w:bCs/>
          <w:i/>
          <w:iCs/>
          <w:lang w:val="en-US"/>
        </w:rPr>
        <w:t xml:space="preserve"> commune. </w:t>
      </w:r>
      <w:r w:rsidRPr="007A2977">
        <w:rPr>
          <w:bCs/>
          <w:iCs/>
          <w:lang w:val="en-US"/>
        </w:rPr>
        <w:t xml:space="preserve">The genus </w:t>
      </w:r>
      <w:proofErr w:type="spellStart"/>
      <w:r w:rsidRPr="007A2977">
        <w:rPr>
          <w:bCs/>
          <w:i/>
          <w:iCs/>
          <w:lang w:val="en-US"/>
        </w:rPr>
        <w:t>Galerina</w:t>
      </w:r>
      <w:proofErr w:type="spellEnd"/>
      <w:r w:rsidRPr="007A2977">
        <w:rPr>
          <w:bCs/>
          <w:iCs/>
          <w:lang w:val="en-US"/>
        </w:rPr>
        <w:t xml:space="preserve"> has previously been reported from maritime and sub-Antarctic regions</w:t>
      </w:r>
      <w:r w:rsidR="00E30BCA">
        <w:rPr>
          <w:bCs/>
          <w:iCs/>
          <w:lang w:val="en-US"/>
        </w:rPr>
        <w:t xml:space="preserve"> (Pegler et al. 1980)</w:t>
      </w:r>
      <w:r w:rsidRPr="007A2977">
        <w:rPr>
          <w:bCs/>
          <w:iCs/>
          <w:lang w:val="en-US"/>
        </w:rPr>
        <w:t xml:space="preserve">, including the </w:t>
      </w:r>
      <w:proofErr w:type="spellStart"/>
      <w:r w:rsidRPr="007A2977">
        <w:rPr>
          <w:bCs/>
          <w:iCs/>
          <w:lang w:val="en-US"/>
        </w:rPr>
        <w:t>Danco</w:t>
      </w:r>
      <w:proofErr w:type="spellEnd"/>
      <w:r w:rsidRPr="007A2977">
        <w:rPr>
          <w:bCs/>
          <w:iCs/>
          <w:lang w:val="en-US"/>
        </w:rPr>
        <w:t xml:space="preserve"> Coast </w:t>
      </w:r>
      <w:r w:rsidR="00880C12" w:rsidRPr="007A2977">
        <w:rPr>
          <w:noProof/>
          <w:lang w:val="en-US"/>
        </w:rPr>
        <w:t>(Gamundi and Spinedi 1988)</w:t>
      </w:r>
      <w:r w:rsidRPr="007A2977">
        <w:rPr>
          <w:bCs/>
          <w:iCs/>
          <w:lang w:val="en-US"/>
        </w:rPr>
        <w:t xml:space="preserve">, Kerguelen Island </w:t>
      </w:r>
      <w:r w:rsidR="00880C12" w:rsidRPr="007A2977">
        <w:rPr>
          <w:noProof/>
          <w:lang w:val="en-US"/>
        </w:rPr>
        <w:t>(Pegler et al. 1980)</w:t>
      </w:r>
      <w:r w:rsidR="005C71EE" w:rsidRPr="007A2977">
        <w:rPr>
          <w:bCs/>
          <w:iCs/>
          <w:lang w:val="en-US"/>
        </w:rPr>
        <w:t xml:space="preserve">, </w:t>
      </w:r>
      <w:r w:rsidRPr="007A2977">
        <w:rPr>
          <w:bCs/>
          <w:iCs/>
          <w:lang w:val="en-US"/>
        </w:rPr>
        <w:t xml:space="preserve">South Georgia </w:t>
      </w:r>
      <w:r w:rsidR="00880C12" w:rsidRPr="007A2977">
        <w:rPr>
          <w:noProof/>
          <w:lang w:val="en-US"/>
        </w:rPr>
        <w:t>(Smith 1994)</w:t>
      </w:r>
      <w:r w:rsidR="00E30BCA">
        <w:rPr>
          <w:noProof/>
          <w:lang w:val="en-US"/>
        </w:rPr>
        <w:t>, the South Sandwich Islands (Convey et al. 2000)</w:t>
      </w:r>
      <w:r w:rsidR="005C71EE" w:rsidRPr="007A2977">
        <w:rPr>
          <w:noProof/>
          <w:lang w:val="en-US"/>
        </w:rPr>
        <w:t xml:space="preserve"> and King George Island (Guminska et al. 1994)</w:t>
      </w:r>
      <w:r w:rsidRPr="007A2977">
        <w:rPr>
          <w:bCs/>
          <w:iCs/>
          <w:lang w:val="en-US"/>
        </w:rPr>
        <w:t xml:space="preserve">. </w:t>
      </w:r>
      <w:r w:rsidR="00C75478">
        <w:rPr>
          <w:bCs/>
          <w:iCs/>
          <w:lang w:val="en-US"/>
        </w:rPr>
        <w:t>T</w:t>
      </w:r>
      <w:r w:rsidR="005145E9" w:rsidRPr="007A2977">
        <w:rPr>
          <w:bCs/>
          <w:iCs/>
          <w:lang w:val="en-US"/>
        </w:rPr>
        <w:t xml:space="preserve">his genus has also been reported from Arctic </w:t>
      </w:r>
      <w:r w:rsidR="005145E9" w:rsidRPr="007A2977">
        <w:rPr>
          <w:bCs/>
          <w:iCs/>
          <w:lang w:val="en-US"/>
        </w:rPr>
        <w:lastRenderedPageBreak/>
        <w:t xml:space="preserve">tundra </w:t>
      </w:r>
      <w:r w:rsidR="005145E9" w:rsidRPr="007A2977">
        <w:rPr>
          <w:noProof/>
          <w:lang w:val="en-US"/>
        </w:rPr>
        <w:t xml:space="preserve">(Miller 2002). </w:t>
      </w:r>
      <w:r w:rsidR="007335A7" w:rsidRPr="007A2977">
        <w:rPr>
          <w:bCs/>
          <w:iCs/>
          <w:lang w:val="en-US"/>
        </w:rPr>
        <w:t>However, to our knowledge,</w:t>
      </w:r>
      <w:r w:rsidR="009F4440">
        <w:rPr>
          <w:bCs/>
          <w:iCs/>
          <w:lang w:val="en-US"/>
        </w:rPr>
        <w:t xml:space="preserve"> </w:t>
      </w:r>
      <w:r w:rsidR="00C75478">
        <w:rPr>
          <w:bCs/>
          <w:iCs/>
          <w:lang w:val="en-US"/>
        </w:rPr>
        <w:t>neither</w:t>
      </w:r>
      <w:r w:rsidR="00C75478" w:rsidRPr="007A2977">
        <w:rPr>
          <w:bCs/>
          <w:iCs/>
          <w:lang w:val="en-US"/>
        </w:rPr>
        <w:t xml:space="preserve"> </w:t>
      </w:r>
      <w:r w:rsidR="007335A7" w:rsidRPr="007A2977">
        <w:rPr>
          <w:bCs/>
          <w:i/>
          <w:iCs/>
          <w:lang w:val="en-US"/>
        </w:rPr>
        <w:t>G</w:t>
      </w:r>
      <w:r w:rsidR="00E62D73" w:rsidRPr="007A2977">
        <w:rPr>
          <w:bCs/>
          <w:i/>
          <w:iCs/>
          <w:lang w:val="en-US"/>
        </w:rPr>
        <w:t>.</w:t>
      </w:r>
      <w:r w:rsidR="007335A7" w:rsidRPr="007A2977">
        <w:rPr>
          <w:bCs/>
          <w:i/>
          <w:iCs/>
          <w:lang w:val="en-US"/>
        </w:rPr>
        <w:t xml:space="preserve"> </w:t>
      </w:r>
      <w:proofErr w:type="spellStart"/>
      <w:r w:rsidR="007335A7" w:rsidRPr="007A2977">
        <w:rPr>
          <w:bCs/>
          <w:i/>
          <w:iCs/>
          <w:lang w:val="en-US"/>
        </w:rPr>
        <w:t>fallax</w:t>
      </w:r>
      <w:proofErr w:type="spellEnd"/>
      <w:r w:rsidR="007335A7" w:rsidRPr="007A2977">
        <w:rPr>
          <w:bCs/>
          <w:iCs/>
          <w:lang w:val="en-US"/>
        </w:rPr>
        <w:t xml:space="preserve"> </w:t>
      </w:r>
      <w:r w:rsidR="00C75478">
        <w:rPr>
          <w:bCs/>
          <w:iCs/>
          <w:lang w:val="en-US"/>
        </w:rPr>
        <w:t>nor t</w:t>
      </w:r>
      <w:r w:rsidRPr="007A2977">
        <w:rPr>
          <w:bCs/>
          <w:iCs/>
          <w:lang w:val="en-US"/>
        </w:rPr>
        <w:t xml:space="preserve">he </w:t>
      </w:r>
      <w:proofErr w:type="gramStart"/>
      <w:r w:rsidRPr="007A2977">
        <w:rPr>
          <w:bCs/>
          <w:iCs/>
          <w:lang w:val="en-US"/>
        </w:rPr>
        <w:t xml:space="preserve">genus </w:t>
      </w:r>
      <w:proofErr w:type="spellStart"/>
      <w:r w:rsidRPr="007A2977">
        <w:rPr>
          <w:bCs/>
          <w:i/>
          <w:iCs/>
          <w:lang w:val="en-US"/>
        </w:rPr>
        <w:t>Shizophyllum</w:t>
      </w:r>
      <w:proofErr w:type="spellEnd"/>
      <w:r w:rsidRPr="007A2977">
        <w:rPr>
          <w:bCs/>
          <w:iCs/>
          <w:lang w:val="en-US"/>
        </w:rPr>
        <w:t xml:space="preserve"> ha</w:t>
      </w:r>
      <w:r w:rsidR="009F4440">
        <w:rPr>
          <w:bCs/>
          <w:iCs/>
          <w:lang w:val="en-US"/>
        </w:rPr>
        <w:t>ve</w:t>
      </w:r>
      <w:proofErr w:type="gramEnd"/>
      <w:r w:rsidRPr="007A2977">
        <w:rPr>
          <w:bCs/>
          <w:iCs/>
          <w:lang w:val="en-US"/>
        </w:rPr>
        <w:t xml:space="preserve"> previously been reported from Antarctica</w:t>
      </w:r>
      <w:r w:rsidR="00DE76F8" w:rsidRPr="007A2977">
        <w:rPr>
          <w:bCs/>
          <w:iCs/>
          <w:lang w:val="en-US"/>
        </w:rPr>
        <w:t xml:space="preserve"> </w:t>
      </w:r>
      <w:r w:rsidR="00DE76F8" w:rsidRPr="007A2977">
        <w:rPr>
          <w:noProof/>
          <w:lang w:val="en-US"/>
        </w:rPr>
        <w:t>(Bridge and Spooner 2012)</w:t>
      </w:r>
      <w:r w:rsidRPr="007A2977">
        <w:rPr>
          <w:bCs/>
          <w:iCs/>
          <w:lang w:val="en-US"/>
        </w:rPr>
        <w:t xml:space="preserve">. </w:t>
      </w:r>
    </w:p>
    <w:p w:rsidR="000A651F" w:rsidRPr="007A2977" w:rsidRDefault="000A651F" w:rsidP="000A651F">
      <w:pPr>
        <w:spacing w:line="480" w:lineRule="auto"/>
        <w:ind w:firstLine="360"/>
        <w:jc w:val="both"/>
        <w:rPr>
          <w:bCs/>
          <w:lang w:val="en-US"/>
        </w:rPr>
      </w:pPr>
      <w:r w:rsidRPr="007A2977">
        <w:rPr>
          <w:bCs/>
          <w:iCs/>
          <w:lang w:val="en-US"/>
        </w:rPr>
        <w:t xml:space="preserve">In the present study, </w:t>
      </w:r>
      <w:r w:rsidR="00C75478">
        <w:rPr>
          <w:bCs/>
          <w:iCs/>
          <w:lang w:val="en-US"/>
        </w:rPr>
        <w:t>the majority of fungi isolated were</w:t>
      </w:r>
      <w:r w:rsidR="00C75478" w:rsidRPr="007A2977">
        <w:rPr>
          <w:bCs/>
          <w:lang w:val="en-US"/>
        </w:rPr>
        <w:t xml:space="preserve"> </w:t>
      </w:r>
      <w:proofErr w:type="spellStart"/>
      <w:r w:rsidRPr="007A2977">
        <w:rPr>
          <w:bCs/>
          <w:lang w:val="en-US"/>
        </w:rPr>
        <w:t>mesophilic</w:t>
      </w:r>
      <w:proofErr w:type="spellEnd"/>
      <w:r w:rsidRPr="007A2977">
        <w:rPr>
          <w:bCs/>
          <w:lang w:val="en-US"/>
        </w:rPr>
        <w:t xml:space="preserve"> </w:t>
      </w:r>
      <w:r w:rsidR="00D04AF7" w:rsidRPr="007A2977">
        <w:rPr>
          <w:bCs/>
          <w:lang w:val="en-US"/>
        </w:rPr>
        <w:t xml:space="preserve">rather </w:t>
      </w:r>
      <w:r w:rsidRPr="007A2977">
        <w:rPr>
          <w:bCs/>
          <w:lang w:val="en-US"/>
        </w:rPr>
        <w:t xml:space="preserve">than </w:t>
      </w:r>
      <w:proofErr w:type="spellStart"/>
      <w:r w:rsidRPr="007A2977">
        <w:rPr>
          <w:bCs/>
          <w:lang w:val="en-US"/>
        </w:rPr>
        <w:t>psychrophilic</w:t>
      </w:r>
      <w:proofErr w:type="spellEnd"/>
      <w:r w:rsidRPr="007A2977">
        <w:rPr>
          <w:bCs/>
          <w:lang w:val="en-US"/>
        </w:rPr>
        <w:t xml:space="preserve"> or </w:t>
      </w:r>
      <w:proofErr w:type="spellStart"/>
      <w:r w:rsidRPr="007A2977">
        <w:rPr>
          <w:bCs/>
          <w:lang w:val="en-US"/>
        </w:rPr>
        <w:t>psychrotolerant</w:t>
      </w:r>
      <w:proofErr w:type="spellEnd"/>
      <w:r w:rsidR="009F4440">
        <w:rPr>
          <w:bCs/>
          <w:lang w:val="en-US"/>
        </w:rPr>
        <w:t xml:space="preserve">, consistent with </w:t>
      </w:r>
      <w:r w:rsidR="00741F01">
        <w:rPr>
          <w:bCs/>
          <w:lang w:val="en-US"/>
        </w:rPr>
        <w:t>the observations of</w:t>
      </w:r>
      <w:r w:rsidR="00741F01" w:rsidRPr="007A2977">
        <w:rPr>
          <w:bCs/>
          <w:lang w:val="en-US"/>
        </w:rPr>
        <w:t xml:space="preserve"> </w:t>
      </w:r>
      <w:r w:rsidRPr="007A2977">
        <w:rPr>
          <w:noProof/>
          <w:lang w:val="en-US"/>
        </w:rPr>
        <w:t xml:space="preserve">Azmi </w:t>
      </w:r>
      <w:r w:rsidR="00880C12" w:rsidRPr="007A2977">
        <w:rPr>
          <w:noProof/>
          <w:lang w:val="en-US"/>
        </w:rPr>
        <w:t>and</w:t>
      </w:r>
      <w:r w:rsidRPr="007A2977">
        <w:rPr>
          <w:noProof/>
          <w:lang w:val="en-US"/>
        </w:rPr>
        <w:t xml:space="preserve"> Seppelt (1997) and Duncan et al. (2006)</w:t>
      </w:r>
      <w:r w:rsidRPr="007A2977">
        <w:rPr>
          <w:bCs/>
          <w:lang w:val="en-US"/>
        </w:rPr>
        <w:t xml:space="preserve">. </w:t>
      </w:r>
      <w:r w:rsidR="00741F01" w:rsidRPr="007A2977">
        <w:rPr>
          <w:noProof/>
          <w:lang w:val="en-US"/>
        </w:rPr>
        <w:t xml:space="preserve">Moller and Dreyfuss </w:t>
      </w:r>
      <w:r w:rsidR="00741F01">
        <w:rPr>
          <w:noProof/>
          <w:lang w:val="en-US"/>
        </w:rPr>
        <w:t>(</w:t>
      </w:r>
      <w:r w:rsidR="00741F01" w:rsidRPr="007A2977">
        <w:rPr>
          <w:noProof/>
          <w:lang w:val="en-US"/>
        </w:rPr>
        <w:t>1996</w:t>
      </w:r>
      <w:r w:rsidR="00741F01">
        <w:rPr>
          <w:noProof/>
          <w:lang w:val="en-US"/>
        </w:rPr>
        <w:t>), also working on</w:t>
      </w:r>
      <w:r w:rsidR="00741F01" w:rsidRPr="007A2977">
        <w:rPr>
          <w:bCs/>
          <w:lang w:val="en-US"/>
        </w:rPr>
        <w:t xml:space="preserve"> King George Island</w:t>
      </w:r>
      <w:r w:rsidR="00741F01">
        <w:rPr>
          <w:bCs/>
          <w:lang w:val="en-US"/>
        </w:rPr>
        <w:t>,</w:t>
      </w:r>
      <w:r w:rsidR="00741F01" w:rsidRPr="007A2977">
        <w:rPr>
          <w:bCs/>
          <w:lang w:val="en-US"/>
        </w:rPr>
        <w:t xml:space="preserve"> </w:t>
      </w:r>
      <w:r w:rsidR="00741F01">
        <w:rPr>
          <w:bCs/>
          <w:lang w:val="en-US"/>
        </w:rPr>
        <w:t xml:space="preserve">reported a </w:t>
      </w:r>
      <w:r w:rsidR="009F4440">
        <w:rPr>
          <w:bCs/>
          <w:lang w:val="en-US"/>
        </w:rPr>
        <w:t xml:space="preserve">majority of </w:t>
      </w:r>
      <w:r w:rsidR="00741F01">
        <w:rPr>
          <w:bCs/>
          <w:lang w:val="en-US"/>
        </w:rPr>
        <w:t>fungal</w:t>
      </w:r>
      <w:r w:rsidR="00741F01" w:rsidRPr="007A2977">
        <w:rPr>
          <w:bCs/>
          <w:lang w:val="en-US"/>
        </w:rPr>
        <w:t xml:space="preserve"> </w:t>
      </w:r>
      <w:r w:rsidR="000E12D1" w:rsidRPr="007A2977">
        <w:rPr>
          <w:bCs/>
          <w:lang w:val="en-US"/>
        </w:rPr>
        <w:t xml:space="preserve">isolates </w:t>
      </w:r>
      <w:r w:rsidR="00741F01">
        <w:rPr>
          <w:bCs/>
          <w:lang w:val="en-US"/>
        </w:rPr>
        <w:t>to be</w:t>
      </w:r>
      <w:r w:rsidR="00741F01" w:rsidRPr="007A2977">
        <w:rPr>
          <w:bCs/>
          <w:lang w:val="en-US"/>
        </w:rPr>
        <w:t xml:space="preserve"> </w:t>
      </w:r>
      <w:proofErr w:type="spellStart"/>
      <w:r w:rsidR="000E12D1" w:rsidRPr="007A2977">
        <w:rPr>
          <w:bCs/>
          <w:lang w:val="en-US"/>
        </w:rPr>
        <w:t>psychrotolerant</w:t>
      </w:r>
      <w:proofErr w:type="spellEnd"/>
      <w:r w:rsidR="000E12D1" w:rsidRPr="007A2977">
        <w:rPr>
          <w:bCs/>
          <w:lang w:val="en-US"/>
        </w:rPr>
        <w:t xml:space="preserve">, </w:t>
      </w:r>
      <w:r w:rsidR="00741F01">
        <w:rPr>
          <w:bCs/>
          <w:lang w:val="en-US"/>
        </w:rPr>
        <w:t>although in reality this represented</w:t>
      </w:r>
      <w:r w:rsidR="00741F01" w:rsidRPr="007A2977">
        <w:rPr>
          <w:bCs/>
          <w:lang w:val="en-US"/>
        </w:rPr>
        <w:t xml:space="preserve"> </w:t>
      </w:r>
      <w:r w:rsidR="000E12D1" w:rsidRPr="007A2977">
        <w:rPr>
          <w:bCs/>
          <w:lang w:val="en-US"/>
        </w:rPr>
        <w:t xml:space="preserve">only 2% more </w:t>
      </w:r>
      <w:r w:rsidR="00741F01">
        <w:rPr>
          <w:bCs/>
          <w:lang w:val="en-US"/>
        </w:rPr>
        <w:t>than</w:t>
      </w:r>
      <w:r w:rsidR="00741F01" w:rsidRPr="007A2977">
        <w:rPr>
          <w:bCs/>
          <w:lang w:val="en-US"/>
        </w:rPr>
        <w:t xml:space="preserve"> </w:t>
      </w:r>
      <w:proofErr w:type="spellStart"/>
      <w:r w:rsidR="000E12D1" w:rsidRPr="007A2977">
        <w:rPr>
          <w:bCs/>
          <w:lang w:val="en-US"/>
        </w:rPr>
        <w:t>mesophilic</w:t>
      </w:r>
      <w:proofErr w:type="spellEnd"/>
      <w:r w:rsidR="000E12D1" w:rsidRPr="007A2977">
        <w:rPr>
          <w:bCs/>
          <w:lang w:val="en-US"/>
        </w:rPr>
        <w:t xml:space="preserve"> isolates</w:t>
      </w:r>
      <w:r w:rsidR="000E12D1" w:rsidRPr="007A2977">
        <w:rPr>
          <w:noProof/>
          <w:lang w:val="en-US"/>
        </w:rPr>
        <w:t xml:space="preserve">. </w:t>
      </w:r>
      <w:r w:rsidR="004E3CE9" w:rsidRPr="007A2977">
        <w:rPr>
          <w:bCs/>
          <w:lang w:val="en-US"/>
        </w:rPr>
        <w:t>T</w:t>
      </w:r>
      <w:r w:rsidR="00506648" w:rsidRPr="007A2977">
        <w:rPr>
          <w:bCs/>
          <w:lang w:val="en-US"/>
        </w:rPr>
        <w:t xml:space="preserve">he occurrence of </w:t>
      </w:r>
      <w:proofErr w:type="spellStart"/>
      <w:r w:rsidR="00506648" w:rsidRPr="007A2977">
        <w:rPr>
          <w:bCs/>
          <w:lang w:val="en-US"/>
        </w:rPr>
        <w:t>mesophilic</w:t>
      </w:r>
      <w:proofErr w:type="spellEnd"/>
      <w:r w:rsidR="009F4440">
        <w:rPr>
          <w:bCs/>
          <w:lang w:val="en-US"/>
        </w:rPr>
        <w:t xml:space="preserve"> </w:t>
      </w:r>
      <w:r w:rsidR="00741F01">
        <w:rPr>
          <w:bCs/>
          <w:lang w:val="en-US"/>
        </w:rPr>
        <w:t xml:space="preserve">and </w:t>
      </w:r>
      <w:proofErr w:type="spellStart"/>
      <w:r w:rsidR="00506648" w:rsidRPr="007A2977">
        <w:rPr>
          <w:bCs/>
          <w:lang w:val="en-US"/>
        </w:rPr>
        <w:t>psychrotolerant</w:t>
      </w:r>
      <w:proofErr w:type="spellEnd"/>
      <w:r w:rsidR="00506648" w:rsidRPr="007A2977">
        <w:rPr>
          <w:bCs/>
          <w:lang w:val="en-US"/>
        </w:rPr>
        <w:t xml:space="preserve"> fungi</w:t>
      </w:r>
      <w:r w:rsidR="00A04C14" w:rsidRPr="007A2977">
        <w:rPr>
          <w:bCs/>
          <w:lang w:val="en-US"/>
        </w:rPr>
        <w:t xml:space="preserve"> </w:t>
      </w:r>
      <w:r w:rsidR="00AA0559">
        <w:rPr>
          <w:bCs/>
          <w:lang w:val="en-US"/>
        </w:rPr>
        <w:t>may be indicative</w:t>
      </w:r>
      <w:r w:rsidR="00AA0559" w:rsidRPr="007A2977">
        <w:rPr>
          <w:bCs/>
          <w:lang w:val="en-US"/>
        </w:rPr>
        <w:t xml:space="preserve"> of </w:t>
      </w:r>
      <w:r w:rsidR="008D44D8" w:rsidRPr="007A2977">
        <w:rPr>
          <w:bCs/>
          <w:lang w:val="en-US"/>
        </w:rPr>
        <w:t>fungal adaptation in the</w:t>
      </w:r>
      <w:r w:rsidR="004E3CE9" w:rsidRPr="007A2977">
        <w:rPr>
          <w:bCs/>
          <w:lang w:val="en-US"/>
        </w:rPr>
        <w:t xml:space="preserve"> fluctuating temperature</w:t>
      </w:r>
      <w:r w:rsidR="009F4440">
        <w:rPr>
          <w:bCs/>
          <w:lang w:val="en-US"/>
        </w:rPr>
        <w:t>s typical</w:t>
      </w:r>
      <w:r w:rsidR="004E3CE9" w:rsidRPr="007A2977">
        <w:rPr>
          <w:bCs/>
          <w:lang w:val="en-US"/>
        </w:rPr>
        <w:t xml:space="preserve"> of </w:t>
      </w:r>
      <w:r w:rsidR="009F4440">
        <w:rPr>
          <w:bCs/>
          <w:lang w:val="en-US"/>
        </w:rPr>
        <w:t>the</w:t>
      </w:r>
      <w:r w:rsidR="009F4440" w:rsidRPr="007A2977">
        <w:rPr>
          <w:bCs/>
          <w:lang w:val="en-US"/>
        </w:rPr>
        <w:t xml:space="preserve"> </w:t>
      </w:r>
      <w:r w:rsidR="00FB7770">
        <w:rPr>
          <w:bCs/>
          <w:lang w:val="en-US"/>
        </w:rPr>
        <w:t xml:space="preserve">maritime </w:t>
      </w:r>
      <w:r w:rsidR="004E3CE9" w:rsidRPr="007A2977">
        <w:rPr>
          <w:bCs/>
          <w:lang w:val="en-US"/>
        </w:rPr>
        <w:t>Antarctic</w:t>
      </w:r>
      <w:r w:rsidR="009F4440">
        <w:rPr>
          <w:bCs/>
          <w:lang w:val="en-US"/>
        </w:rPr>
        <w:t xml:space="preserve"> </w:t>
      </w:r>
      <w:r w:rsidR="00AA0559">
        <w:rPr>
          <w:bCs/>
          <w:lang w:val="en-US"/>
        </w:rPr>
        <w:t>terrestrial</w:t>
      </w:r>
      <w:r w:rsidR="00AA0559" w:rsidRPr="007A2977">
        <w:rPr>
          <w:bCs/>
          <w:lang w:val="en-US"/>
        </w:rPr>
        <w:t xml:space="preserve"> </w:t>
      </w:r>
      <w:r w:rsidR="004E3CE9" w:rsidRPr="007A2977">
        <w:rPr>
          <w:bCs/>
          <w:lang w:val="en-US"/>
        </w:rPr>
        <w:t>environment</w:t>
      </w:r>
      <w:r w:rsidR="008D44D8" w:rsidRPr="007A2977">
        <w:rPr>
          <w:bCs/>
          <w:lang w:val="en-US"/>
        </w:rPr>
        <w:t xml:space="preserve"> </w:t>
      </w:r>
      <w:r w:rsidR="008D44D8" w:rsidRPr="007A2977">
        <w:rPr>
          <w:noProof/>
          <w:lang w:val="en-US"/>
        </w:rPr>
        <w:t>(</w:t>
      </w:r>
      <w:r w:rsidR="00AA0559">
        <w:rPr>
          <w:noProof/>
          <w:lang w:val="en-US"/>
        </w:rPr>
        <w:t>Peck et al. 2006</w:t>
      </w:r>
      <w:r w:rsidR="009F4440">
        <w:rPr>
          <w:noProof/>
          <w:lang w:val="en-US"/>
        </w:rPr>
        <w:t xml:space="preserve">; </w:t>
      </w:r>
      <w:r w:rsidR="008D44D8" w:rsidRPr="007A2977">
        <w:rPr>
          <w:noProof/>
          <w:lang w:val="en-US"/>
        </w:rPr>
        <w:t>Selbmann et al. 2012)</w:t>
      </w:r>
      <w:r w:rsidR="008D44D8" w:rsidRPr="007A2977">
        <w:rPr>
          <w:bCs/>
          <w:lang w:val="en-US"/>
        </w:rPr>
        <w:t>.</w:t>
      </w:r>
    </w:p>
    <w:p w:rsidR="001C4C8B" w:rsidRPr="007A2977" w:rsidRDefault="002F3C28" w:rsidP="000A651F">
      <w:pPr>
        <w:spacing w:line="480" w:lineRule="auto"/>
        <w:ind w:firstLine="360"/>
        <w:jc w:val="both"/>
        <w:rPr>
          <w:b/>
          <w:bCs/>
          <w:lang w:val="en-US"/>
        </w:rPr>
      </w:pPr>
      <w:r w:rsidRPr="007A2977">
        <w:rPr>
          <w:bCs/>
          <w:lang w:val="en-US"/>
        </w:rPr>
        <w:t>Cold</w:t>
      </w:r>
      <w:r w:rsidR="00505EAD">
        <w:rPr>
          <w:bCs/>
          <w:lang w:val="en-US"/>
        </w:rPr>
        <w:t>-</w:t>
      </w:r>
      <w:r w:rsidRPr="007A2977">
        <w:rPr>
          <w:bCs/>
          <w:lang w:val="en-US"/>
        </w:rPr>
        <w:t xml:space="preserve">active enzyme studies </w:t>
      </w:r>
      <w:r w:rsidR="004C6EFD">
        <w:rPr>
          <w:bCs/>
          <w:lang w:val="en-US"/>
        </w:rPr>
        <w:t>are receiving increasing</w:t>
      </w:r>
      <w:r w:rsidR="004C6EFD" w:rsidRPr="007A2977">
        <w:rPr>
          <w:bCs/>
          <w:lang w:val="en-US"/>
        </w:rPr>
        <w:t xml:space="preserve"> </w:t>
      </w:r>
      <w:r w:rsidRPr="007A2977">
        <w:rPr>
          <w:bCs/>
          <w:lang w:val="en-US"/>
        </w:rPr>
        <w:t xml:space="preserve">attention </w:t>
      </w:r>
      <w:r w:rsidR="004C6EFD">
        <w:rPr>
          <w:bCs/>
          <w:lang w:val="en-US"/>
        </w:rPr>
        <w:t>through their</w:t>
      </w:r>
      <w:r w:rsidR="004C6EFD" w:rsidRPr="007A2977">
        <w:rPr>
          <w:bCs/>
          <w:lang w:val="en-US"/>
        </w:rPr>
        <w:t xml:space="preserve"> </w:t>
      </w:r>
      <w:r w:rsidRPr="007A2977">
        <w:rPr>
          <w:bCs/>
          <w:lang w:val="en-US"/>
        </w:rPr>
        <w:t>importance in biotechnology, especially</w:t>
      </w:r>
      <w:r w:rsidR="004C6EFD">
        <w:rPr>
          <w:bCs/>
          <w:lang w:val="en-US"/>
        </w:rPr>
        <w:t xml:space="preserve"> in the context of</w:t>
      </w:r>
      <w:r w:rsidR="004C6EFD" w:rsidRPr="007A2977">
        <w:rPr>
          <w:bCs/>
          <w:lang w:val="en-US"/>
        </w:rPr>
        <w:t xml:space="preserve"> </w:t>
      </w:r>
      <w:r w:rsidRPr="007A2977">
        <w:rPr>
          <w:bCs/>
          <w:lang w:val="en-US"/>
        </w:rPr>
        <w:t xml:space="preserve">energy and cost savings </w:t>
      </w:r>
      <w:r w:rsidR="001A7A86" w:rsidRPr="007A2977">
        <w:rPr>
          <w:noProof/>
          <w:lang w:val="en-US"/>
        </w:rPr>
        <w:t>(Quanfu et al. 2012; Duarte et al. 2013)</w:t>
      </w:r>
      <w:r w:rsidR="006407E9" w:rsidRPr="007A2977">
        <w:rPr>
          <w:noProof/>
          <w:lang w:val="en-US"/>
        </w:rPr>
        <w:t xml:space="preserve">. </w:t>
      </w:r>
      <w:r w:rsidR="00AC3CA4" w:rsidRPr="007A2977">
        <w:rPr>
          <w:noProof/>
          <w:lang w:val="en-US"/>
        </w:rPr>
        <w:t xml:space="preserve">In the present study, </w:t>
      </w:r>
      <w:r w:rsidR="004C6EFD">
        <w:rPr>
          <w:noProof/>
          <w:lang w:val="en-US"/>
        </w:rPr>
        <w:t>several</w:t>
      </w:r>
      <w:r w:rsidR="004C6EFD" w:rsidRPr="007A2977">
        <w:rPr>
          <w:noProof/>
          <w:lang w:val="en-US"/>
        </w:rPr>
        <w:t xml:space="preserve"> </w:t>
      </w:r>
      <w:r w:rsidR="00AC3CA4" w:rsidRPr="007A2977">
        <w:rPr>
          <w:noProof/>
          <w:lang w:val="en-US"/>
        </w:rPr>
        <w:t xml:space="preserve">isolates </w:t>
      </w:r>
      <w:r w:rsidR="004C6EFD">
        <w:rPr>
          <w:noProof/>
          <w:lang w:val="en-US"/>
        </w:rPr>
        <w:t>were</w:t>
      </w:r>
      <w:r w:rsidR="004C6EFD" w:rsidRPr="007A2977">
        <w:rPr>
          <w:noProof/>
          <w:lang w:val="en-US"/>
        </w:rPr>
        <w:t xml:space="preserve"> </w:t>
      </w:r>
      <w:r w:rsidR="00AC3CA4" w:rsidRPr="007A2977">
        <w:rPr>
          <w:noProof/>
          <w:lang w:val="en-US"/>
        </w:rPr>
        <w:t xml:space="preserve">identified to possess significant </w:t>
      </w:r>
      <w:r w:rsidR="004C6EFD" w:rsidRPr="007A2977">
        <w:rPr>
          <w:noProof/>
          <w:lang w:val="en-US"/>
        </w:rPr>
        <w:t xml:space="preserve">amylase </w:t>
      </w:r>
      <w:r w:rsidR="004C6EFD">
        <w:rPr>
          <w:noProof/>
          <w:lang w:val="en-US"/>
        </w:rPr>
        <w:t>or</w:t>
      </w:r>
      <w:r w:rsidR="004C6EFD" w:rsidRPr="007A2977">
        <w:rPr>
          <w:noProof/>
          <w:lang w:val="en-US"/>
        </w:rPr>
        <w:t xml:space="preserve"> cellulase</w:t>
      </w:r>
      <w:r w:rsidR="004C6EFD">
        <w:rPr>
          <w:noProof/>
          <w:lang w:val="en-US"/>
        </w:rPr>
        <w:t xml:space="preserve"> </w:t>
      </w:r>
      <w:r w:rsidR="00505EAD">
        <w:rPr>
          <w:noProof/>
          <w:lang w:val="en-US"/>
        </w:rPr>
        <w:t>activity</w:t>
      </w:r>
      <w:r w:rsidR="00AC3CA4" w:rsidRPr="007A2977">
        <w:rPr>
          <w:noProof/>
          <w:lang w:val="en-US"/>
        </w:rPr>
        <w:t xml:space="preserve">. </w:t>
      </w:r>
      <w:r w:rsidR="004C6EFD">
        <w:rPr>
          <w:noProof/>
          <w:lang w:val="en-US"/>
        </w:rPr>
        <w:t>Production of t</w:t>
      </w:r>
      <w:r w:rsidR="004C6EFD" w:rsidRPr="007A2977">
        <w:rPr>
          <w:noProof/>
          <w:lang w:val="en-US"/>
        </w:rPr>
        <w:t>hese</w:t>
      </w:r>
      <w:r w:rsidR="004C6EFD">
        <w:rPr>
          <w:noProof/>
          <w:lang w:val="en-US"/>
        </w:rPr>
        <w:t xml:space="preserve"> </w:t>
      </w:r>
      <w:r w:rsidR="00AC3CA4" w:rsidRPr="007A2977">
        <w:rPr>
          <w:noProof/>
          <w:lang w:val="en-US"/>
        </w:rPr>
        <w:t xml:space="preserve">extracellular hydrolase enzymes </w:t>
      </w:r>
      <w:r w:rsidR="004C6EFD">
        <w:rPr>
          <w:noProof/>
          <w:lang w:val="en-US"/>
        </w:rPr>
        <w:t xml:space="preserve">by various microorganisms </w:t>
      </w:r>
      <w:r w:rsidR="00505EAD">
        <w:rPr>
          <w:noProof/>
          <w:lang w:val="en-US"/>
        </w:rPr>
        <w:t xml:space="preserve">has </w:t>
      </w:r>
      <w:r w:rsidR="004C6EFD">
        <w:rPr>
          <w:noProof/>
          <w:lang w:val="en-US"/>
        </w:rPr>
        <w:t>also</w:t>
      </w:r>
      <w:r w:rsidR="004C6EFD" w:rsidRPr="007A2977">
        <w:rPr>
          <w:noProof/>
          <w:lang w:val="en-US"/>
        </w:rPr>
        <w:t xml:space="preserve"> </w:t>
      </w:r>
      <w:r w:rsidR="00AC3CA4" w:rsidRPr="007A2977">
        <w:rPr>
          <w:noProof/>
          <w:lang w:val="en-US"/>
        </w:rPr>
        <w:t>been described from Wilkes Land (Gesheva and Vasileva-Tonkova 2012), King George Island (Carrasco et al. 2012</w:t>
      </w:r>
      <w:r w:rsidR="00490ABF" w:rsidRPr="007A2977">
        <w:rPr>
          <w:noProof/>
          <w:lang w:val="en-US"/>
        </w:rPr>
        <w:t>; Loperena et al. 2012</w:t>
      </w:r>
      <w:r w:rsidR="00AC3CA4" w:rsidRPr="007A2977">
        <w:rPr>
          <w:noProof/>
          <w:lang w:val="en-US"/>
        </w:rPr>
        <w:t>)</w:t>
      </w:r>
      <w:r w:rsidR="00490ABF" w:rsidRPr="007A2977">
        <w:rPr>
          <w:noProof/>
          <w:lang w:val="en-US"/>
        </w:rPr>
        <w:t xml:space="preserve"> and</w:t>
      </w:r>
      <w:r w:rsidR="00505EAD">
        <w:rPr>
          <w:noProof/>
          <w:lang w:val="en-US"/>
        </w:rPr>
        <w:t xml:space="preserve"> the</w:t>
      </w:r>
      <w:r w:rsidR="00AC3CA4" w:rsidRPr="007A2977">
        <w:rPr>
          <w:noProof/>
          <w:lang w:val="en-US"/>
        </w:rPr>
        <w:t xml:space="preserve"> Larsemann Hills (Singh et al. 2013)</w:t>
      </w:r>
      <w:r w:rsidR="00490ABF" w:rsidRPr="007A2977">
        <w:rPr>
          <w:noProof/>
          <w:lang w:val="en-US"/>
        </w:rPr>
        <w:t>.</w:t>
      </w:r>
    </w:p>
    <w:p w:rsidR="000A651F" w:rsidRPr="007A2977" w:rsidRDefault="000A651F" w:rsidP="000A651F">
      <w:pPr>
        <w:spacing w:line="480" w:lineRule="auto"/>
        <w:ind w:firstLine="360"/>
        <w:jc w:val="both"/>
        <w:rPr>
          <w:bCs/>
          <w:lang w:val="en-US"/>
        </w:rPr>
      </w:pPr>
      <w:proofErr w:type="spellStart"/>
      <w:r w:rsidRPr="007A2977">
        <w:rPr>
          <w:bCs/>
          <w:lang w:val="en-US"/>
        </w:rPr>
        <w:t>Cellulase</w:t>
      </w:r>
      <w:proofErr w:type="spellEnd"/>
      <w:r w:rsidRPr="007A2977">
        <w:rPr>
          <w:bCs/>
          <w:lang w:val="en-US"/>
        </w:rPr>
        <w:t xml:space="preserve"> showed different production </w:t>
      </w:r>
      <w:r w:rsidR="004C6EFD">
        <w:rPr>
          <w:bCs/>
          <w:lang w:val="en-US"/>
        </w:rPr>
        <w:t>patterns</w:t>
      </w:r>
      <w:r w:rsidR="004C6EFD" w:rsidRPr="007A2977">
        <w:rPr>
          <w:bCs/>
          <w:lang w:val="en-US"/>
        </w:rPr>
        <w:t xml:space="preserve"> </w:t>
      </w:r>
      <w:r w:rsidRPr="007A2977">
        <w:rPr>
          <w:bCs/>
          <w:lang w:val="en-US"/>
        </w:rPr>
        <w:t>at</w:t>
      </w:r>
      <w:r w:rsidR="00505EAD">
        <w:rPr>
          <w:bCs/>
          <w:lang w:val="en-US"/>
        </w:rPr>
        <w:t xml:space="preserve"> </w:t>
      </w:r>
      <w:r w:rsidR="004C6EFD">
        <w:rPr>
          <w:bCs/>
          <w:lang w:val="en-US"/>
        </w:rPr>
        <w:t>the two</w:t>
      </w:r>
      <w:r w:rsidR="004C6EFD" w:rsidRPr="007A2977">
        <w:rPr>
          <w:bCs/>
          <w:lang w:val="en-US"/>
        </w:rPr>
        <w:t xml:space="preserve"> </w:t>
      </w:r>
      <w:r w:rsidRPr="007A2977">
        <w:rPr>
          <w:bCs/>
          <w:lang w:val="en-US"/>
        </w:rPr>
        <w:t>different incubation temperature</w:t>
      </w:r>
      <w:r w:rsidR="00A962F8">
        <w:rPr>
          <w:bCs/>
          <w:lang w:val="en-US"/>
        </w:rPr>
        <w:t>s used in the current study</w:t>
      </w:r>
      <w:r w:rsidRPr="007A2977">
        <w:rPr>
          <w:bCs/>
          <w:lang w:val="en-US"/>
        </w:rPr>
        <w:t xml:space="preserve">. At 4°C, 94% of the </w:t>
      </w:r>
      <w:r w:rsidR="001D145D" w:rsidRPr="007A2977">
        <w:rPr>
          <w:bCs/>
          <w:lang w:val="en-US"/>
        </w:rPr>
        <w:t>49</w:t>
      </w:r>
      <w:r w:rsidRPr="007A2977">
        <w:rPr>
          <w:bCs/>
          <w:lang w:val="en-US"/>
        </w:rPr>
        <w:t xml:space="preserve"> strains isolated were able to produce </w:t>
      </w:r>
      <w:proofErr w:type="spellStart"/>
      <w:r w:rsidRPr="007A2977">
        <w:rPr>
          <w:bCs/>
          <w:lang w:val="en-US"/>
        </w:rPr>
        <w:t>cellulase</w:t>
      </w:r>
      <w:proofErr w:type="spellEnd"/>
      <w:r w:rsidRPr="007A2977">
        <w:rPr>
          <w:bCs/>
          <w:lang w:val="en-US"/>
        </w:rPr>
        <w:t>, of which 53% were significant producers.</w:t>
      </w:r>
      <w:r w:rsidR="00A962F8">
        <w:rPr>
          <w:bCs/>
          <w:lang w:val="en-US"/>
        </w:rPr>
        <w:t xml:space="preserve">  S</w:t>
      </w:r>
      <w:r w:rsidR="00A962F8" w:rsidRPr="007A2977">
        <w:rPr>
          <w:bCs/>
          <w:lang w:val="en-US"/>
        </w:rPr>
        <w:t xml:space="preserve">trains </w:t>
      </w:r>
      <w:r w:rsidR="00A962F8">
        <w:rPr>
          <w:bCs/>
          <w:lang w:val="en-US"/>
        </w:rPr>
        <w:t>of</w:t>
      </w:r>
      <w:r w:rsidR="00A962F8" w:rsidRPr="007A2977">
        <w:rPr>
          <w:bCs/>
          <w:lang w:val="en-US"/>
        </w:rPr>
        <w:t xml:space="preserve"> </w:t>
      </w:r>
      <w:proofErr w:type="spellStart"/>
      <w:r w:rsidR="00A962F8" w:rsidRPr="007A2977">
        <w:rPr>
          <w:bCs/>
          <w:i/>
          <w:lang w:val="en-US"/>
        </w:rPr>
        <w:t>Geomyces</w:t>
      </w:r>
      <w:proofErr w:type="spellEnd"/>
      <w:r w:rsidR="00A962F8" w:rsidRPr="007A2977">
        <w:rPr>
          <w:bCs/>
          <w:lang w:val="en-US"/>
        </w:rPr>
        <w:t xml:space="preserve"> </w:t>
      </w:r>
      <w:r w:rsidR="00A962F8">
        <w:rPr>
          <w:bCs/>
          <w:lang w:val="en-US"/>
        </w:rPr>
        <w:t>demonstrated</w:t>
      </w:r>
      <w:r w:rsidR="00A962F8" w:rsidRPr="007A2977">
        <w:rPr>
          <w:bCs/>
          <w:lang w:val="en-US"/>
        </w:rPr>
        <w:t xml:space="preserve"> significant </w:t>
      </w:r>
      <w:proofErr w:type="spellStart"/>
      <w:r w:rsidR="00A962F8" w:rsidRPr="007A2977">
        <w:rPr>
          <w:bCs/>
          <w:lang w:val="en-US"/>
        </w:rPr>
        <w:t>cellulase</w:t>
      </w:r>
      <w:proofErr w:type="spellEnd"/>
      <w:r w:rsidR="00A962F8" w:rsidRPr="007A2977">
        <w:rPr>
          <w:bCs/>
          <w:lang w:val="en-US"/>
        </w:rPr>
        <w:t xml:space="preserve"> production at 4°C.  </w:t>
      </w:r>
      <w:r w:rsidRPr="007A2977">
        <w:rPr>
          <w:bCs/>
          <w:lang w:val="en-US"/>
        </w:rPr>
        <w:t>At 25°C, 93% of strains</w:t>
      </w:r>
      <w:r w:rsidR="00505EAD">
        <w:rPr>
          <w:bCs/>
          <w:lang w:val="en-US"/>
        </w:rPr>
        <w:t xml:space="preserve"> </w:t>
      </w:r>
      <w:r w:rsidR="00A962F8">
        <w:rPr>
          <w:bCs/>
          <w:lang w:val="en-US"/>
        </w:rPr>
        <w:t>isolated</w:t>
      </w:r>
      <w:r w:rsidR="00A962F8" w:rsidRPr="007A2977">
        <w:rPr>
          <w:bCs/>
          <w:lang w:val="en-US"/>
        </w:rPr>
        <w:t xml:space="preserve"> </w:t>
      </w:r>
      <w:r w:rsidRPr="007A2977">
        <w:rPr>
          <w:bCs/>
          <w:lang w:val="en-US"/>
        </w:rPr>
        <w:t xml:space="preserve">were able to produce </w:t>
      </w:r>
      <w:proofErr w:type="spellStart"/>
      <w:r w:rsidRPr="007A2977">
        <w:rPr>
          <w:bCs/>
          <w:lang w:val="en-US"/>
        </w:rPr>
        <w:t>cellulase</w:t>
      </w:r>
      <w:proofErr w:type="spellEnd"/>
      <w:r w:rsidRPr="007A2977">
        <w:rPr>
          <w:bCs/>
          <w:lang w:val="en-US"/>
        </w:rPr>
        <w:t>, with 43% being significant producers. Previous reports from King George Island have</w:t>
      </w:r>
      <w:r w:rsidR="00505EAD">
        <w:rPr>
          <w:bCs/>
          <w:lang w:val="en-US"/>
        </w:rPr>
        <w:t xml:space="preserve"> </w:t>
      </w:r>
      <w:r w:rsidR="00A962F8">
        <w:rPr>
          <w:bCs/>
          <w:lang w:val="en-US"/>
        </w:rPr>
        <w:t>also</w:t>
      </w:r>
      <w:r w:rsidR="00A962F8" w:rsidRPr="007A2977">
        <w:rPr>
          <w:bCs/>
          <w:lang w:val="en-US"/>
        </w:rPr>
        <w:t xml:space="preserve"> </w:t>
      </w:r>
      <w:r w:rsidRPr="007A2977">
        <w:rPr>
          <w:bCs/>
          <w:lang w:val="en-US"/>
        </w:rPr>
        <w:t xml:space="preserve">demonstrated </w:t>
      </w:r>
      <w:proofErr w:type="spellStart"/>
      <w:r w:rsidRPr="007A2977">
        <w:rPr>
          <w:bCs/>
          <w:lang w:val="en-US"/>
        </w:rPr>
        <w:t>cellulase</w:t>
      </w:r>
      <w:proofErr w:type="spellEnd"/>
      <w:r w:rsidRPr="007A2977">
        <w:rPr>
          <w:bCs/>
          <w:lang w:val="en-US"/>
        </w:rPr>
        <w:t xml:space="preserve"> production by </w:t>
      </w:r>
      <w:proofErr w:type="spellStart"/>
      <w:r w:rsidRPr="007A2977">
        <w:rPr>
          <w:bCs/>
          <w:i/>
          <w:lang w:val="en-US"/>
        </w:rPr>
        <w:t>Mrakia</w:t>
      </w:r>
      <w:proofErr w:type="spellEnd"/>
      <w:r w:rsidRPr="007A2977">
        <w:rPr>
          <w:bCs/>
          <w:i/>
          <w:lang w:val="en-US"/>
        </w:rPr>
        <w:t xml:space="preserve"> </w:t>
      </w:r>
      <w:proofErr w:type="spellStart"/>
      <w:r w:rsidRPr="007A2977">
        <w:rPr>
          <w:bCs/>
          <w:i/>
          <w:lang w:val="en-US"/>
        </w:rPr>
        <w:t>frigida</w:t>
      </w:r>
      <w:proofErr w:type="spellEnd"/>
      <w:r w:rsidRPr="007A2977">
        <w:rPr>
          <w:bCs/>
          <w:lang w:val="en-US"/>
        </w:rPr>
        <w:t xml:space="preserve"> </w:t>
      </w:r>
      <w:r w:rsidRPr="007A2977">
        <w:rPr>
          <w:noProof/>
          <w:lang w:val="en-US"/>
        </w:rPr>
        <w:t>(Krishnan et al. 2011; Carrasco et al. 2012), a species not isolated here</w:t>
      </w:r>
      <w:r w:rsidRPr="007A2977">
        <w:rPr>
          <w:bCs/>
          <w:lang w:val="en-US"/>
        </w:rPr>
        <w:t xml:space="preserve">. In the present study, </w:t>
      </w:r>
      <w:r w:rsidR="006F4896">
        <w:rPr>
          <w:bCs/>
          <w:lang w:val="en-US"/>
        </w:rPr>
        <w:t xml:space="preserve">two isolates of </w:t>
      </w:r>
      <w:proofErr w:type="spellStart"/>
      <w:r w:rsidRPr="007A2977">
        <w:rPr>
          <w:bCs/>
          <w:i/>
          <w:lang w:val="en-US"/>
        </w:rPr>
        <w:t>Geomyces</w:t>
      </w:r>
      <w:proofErr w:type="spellEnd"/>
      <w:r w:rsidRPr="007A2977">
        <w:rPr>
          <w:bCs/>
          <w:i/>
          <w:lang w:val="en-US"/>
        </w:rPr>
        <w:t xml:space="preserve"> </w:t>
      </w:r>
      <w:r w:rsidRPr="007A2977">
        <w:rPr>
          <w:bCs/>
          <w:lang w:val="en-US"/>
        </w:rPr>
        <w:t xml:space="preserve">sp., </w:t>
      </w:r>
      <w:r w:rsidR="00A04C14" w:rsidRPr="007A2977">
        <w:rPr>
          <w:bCs/>
          <w:i/>
          <w:lang w:val="en-US"/>
        </w:rPr>
        <w:t>G</w:t>
      </w:r>
      <w:r w:rsidR="0046280B">
        <w:rPr>
          <w:bCs/>
          <w:i/>
          <w:lang w:val="en-US"/>
        </w:rPr>
        <w:t>.</w:t>
      </w:r>
      <w:r w:rsidR="00A04C14" w:rsidRPr="007A2977">
        <w:rPr>
          <w:bCs/>
          <w:i/>
          <w:lang w:val="en-US"/>
        </w:rPr>
        <w:t xml:space="preserve"> </w:t>
      </w:r>
      <w:proofErr w:type="spellStart"/>
      <w:r w:rsidRPr="007A2977">
        <w:rPr>
          <w:bCs/>
          <w:i/>
          <w:lang w:val="en-US"/>
        </w:rPr>
        <w:t>fallax</w:t>
      </w:r>
      <w:proofErr w:type="spellEnd"/>
      <w:r w:rsidRPr="007A2977">
        <w:rPr>
          <w:bCs/>
          <w:lang w:val="en-US"/>
        </w:rPr>
        <w:t xml:space="preserve">, </w:t>
      </w:r>
      <w:r w:rsidR="00505EAD">
        <w:rPr>
          <w:bCs/>
          <w:lang w:val="en-US"/>
        </w:rPr>
        <w:t>a f</w:t>
      </w:r>
      <w:r w:rsidRPr="007A2977">
        <w:rPr>
          <w:bCs/>
          <w:lang w:val="en-US"/>
        </w:rPr>
        <w:t xml:space="preserve">ungal </w:t>
      </w:r>
      <w:proofErr w:type="spellStart"/>
      <w:r w:rsidRPr="007A2977">
        <w:rPr>
          <w:bCs/>
          <w:lang w:val="en-US"/>
        </w:rPr>
        <w:t>endophyte</w:t>
      </w:r>
      <w:proofErr w:type="spellEnd"/>
      <w:r w:rsidR="00505EAD">
        <w:rPr>
          <w:bCs/>
          <w:lang w:val="en-US"/>
        </w:rPr>
        <w:t xml:space="preserve"> and</w:t>
      </w:r>
      <w:r w:rsidRPr="007A2977">
        <w:rPr>
          <w:bCs/>
          <w:lang w:val="en-US"/>
        </w:rPr>
        <w:t xml:space="preserve"> </w:t>
      </w:r>
      <w:r w:rsidR="0011748D" w:rsidRPr="007A2977">
        <w:rPr>
          <w:bCs/>
          <w:lang w:val="en-US"/>
        </w:rPr>
        <w:t xml:space="preserve">two isolates of </w:t>
      </w:r>
      <w:proofErr w:type="spellStart"/>
      <w:r w:rsidRPr="007A2977">
        <w:rPr>
          <w:bCs/>
          <w:i/>
          <w:lang w:val="en-US"/>
        </w:rPr>
        <w:t>Pseudeurotium</w:t>
      </w:r>
      <w:proofErr w:type="spellEnd"/>
      <w:r w:rsidRPr="007A2977">
        <w:rPr>
          <w:bCs/>
          <w:i/>
          <w:lang w:val="en-US"/>
        </w:rPr>
        <w:t xml:space="preserve"> </w:t>
      </w:r>
      <w:r w:rsidRPr="007A2977">
        <w:rPr>
          <w:bCs/>
          <w:lang w:val="en-US"/>
        </w:rPr>
        <w:t xml:space="preserve">sp. were </w:t>
      </w:r>
      <w:r w:rsidRPr="007A2977">
        <w:rPr>
          <w:bCs/>
          <w:lang w:val="en-US"/>
        </w:rPr>
        <w:lastRenderedPageBreak/>
        <w:t>identified to be</w:t>
      </w:r>
      <w:r w:rsidR="00505EAD">
        <w:rPr>
          <w:bCs/>
          <w:lang w:val="en-US"/>
        </w:rPr>
        <w:t xml:space="preserve"> the</w:t>
      </w:r>
      <w:r w:rsidRPr="007A2977">
        <w:rPr>
          <w:bCs/>
          <w:lang w:val="en-US"/>
        </w:rPr>
        <w:t xml:space="preserve"> top three significant </w:t>
      </w:r>
      <w:proofErr w:type="spellStart"/>
      <w:r w:rsidRPr="007A2977">
        <w:rPr>
          <w:bCs/>
          <w:lang w:val="en-US"/>
        </w:rPr>
        <w:t>cellulase</w:t>
      </w:r>
      <w:proofErr w:type="spellEnd"/>
      <w:r w:rsidRPr="007A2977">
        <w:rPr>
          <w:bCs/>
          <w:lang w:val="en-US"/>
        </w:rPr>
        <w:t xml:space="preserve"> producers at </w:t>
      </w:r>
      <w:r w:rsidR="00A962F8">
        <w:rPr>
          <w:bCs/>
          <w:lang w:val="en-US"/>
        </w:rPr>
        <w:t>the two culture temperatures</w:t>
      </w:r>
      <w:r w:rsidRPr="007A2977">
        <w:rPr>
          <w:bCs/>
          <w:lang w:val="en-US"/>
        </w:rPr>
        <w:t>. Enzyme activity at 25°C tended to be greater than that at 4°C, as evidenced by RA &gt; 2.0, However, a greater number of strains isolate</w:t>
      </w:r>
      <w:r w:rsidR="00A04C14" w:rsidRPr="007A2977">
        <w:rPr>
          <w:bCs/>
          <w:lang w:val="en-US"/>
        </w:rPr>
        <w:t>d</w:t>
      </w:r>
      <w:r w:rsidRPr="007A2977">
        <w:rPr>
          <w:bCs/>
          <w:lang w:val="en-US"/>
        </w:rPr>
        <w:t xml:space="preserve"> at 4°C than at 25°C were significant </w:t>
      </w:r>
      <w:proofErr w:type="spellStart"/>
      <w:r w:rsidRPr="007A2977">
        <w:rPr>
          <w:bCs/>
          <w:lang w:val="en-US"/>
        </w:rPr>
        <w:t>cellulase</w:t>
      </w:r>
      <w:proofErr w:type="spellEnd"/>
      <w:r w:rsidRPr="007A2977">
        <w:rPr>
          <w:bCs/>
          <w:lang w:val="en-US"/>
        </w:rPr>
        <w:t xml:space="preserve"> producers. The largest number of isolates capable of significant </w:t>
      </w:r>
      <w:proofErr w:type="spellStart"/>
      <w:r w:rsidRPr="007A2977">
        <w:rPr>
          <w:bCs/>
          <w:lang w:val="en-US"/>
        </w:rPr>
        <w:t>cellulase</w:t>
      </w:r>
      <w:proofErr w:type="spellEnd"/>
      <w:r w:rsidRPr="007A2977">
        <w:rPr>
          <w:bCs/>
          <w:lang w:val="en-US"/>
        </w:rPr>
        <w:t xml:space="preserve"> production were obtained from the human impacted sampling site, which may relate to thi</w:t>
      </w:r>
      <w:r w:rsidR="00C27988" w:rsidRPr="007A2977">
        <w:rPr>
          <w:bCs/>
          <w:lang w:val="en-US"/>
        </w:rPr>
        <w:t>s</w:t>
      </w:r>
      <w:r w:rsidRPr="007A2977">
        <w:rPr>
          <w:bCs/>
          <w:lang w:val="en-US"/>
        </w:rPr>
        <w:t xml:space="preserve"> site being enriched in organic matter </w:t>
      </w:r>
      <w:r w:rsidRPr="007A2977">
        <w:rPr>
          <w:noProof/>
          <w:lang w:val="en-US"/>
        </w:rPr>
        <w:t>(cf. Duncan et al. 2006</w:t>
      </w:r>
      <w:r w:rsidRPr="007A2977">
        <w:rPr>
          <w:bCs/>
          <w:noProof/>
          <w:lang w:val="en-US"/>
        </w:rPr>
        <w:t xml:space="preserve">; </w:t>
      </w:r>
      <w:r w:rsidRPr="007A2977">
        <w:rPr>
          <w:noProof/>
          <w:lang w:val="en-US"/>
        </w:rPr>
        <w:t>Krishnan et al. 2011).</w:t>
      </w:r>
      <w:r w:rsidR="00C27988" w:rsidRPr="007A2977">
        <w:rPr>
          <w:noProof/>
          <w:lang w:val="en-US"/>
        </w:rPr>
        <w:t xml:space="preserve"> </w:t>
      </w:r>
    </w:p>
    <w:p w:rsidR="000A651F" w:rsidRPr="007A2977" w:rsidRDefault="000A651F" w:rsidP="000A651F">
      <w:pPr>
        <w:spacing w:line="480" w:lineRule="auto"/>
        <w:ind w:firstLine="360"/>
        <w:jc w:val="both"/>
        <w:rPr>
          <w:bCs/>
          <w:lang w:val="en-US"/>
        </w:rPr>
      </w:pPr>
      <w:r w:rsidRPr="007A2977">
        <w:rPr>
          <w:bCs/>
          <w:lang w:val="en-US"/>
        </w:rPr>
        <w:t xml:space="preserve">About 72% of isolates produced amylase but only 7.7% showed significant activity at 4°C, while the proportions were 92.9% </w:t>
      </w:r>
      <w:r w:rsidR="00505EAD">
        <w:rPr>
          <w:bCs/>
          <w:lang w:val="en-US"/>
        </w:rPr>
        <w:t xml:space="preserve">and </w:t>
      </w:r>
      <w:r w:rsidRPr="007A2977">
        <w:rPr>
          <w:bCs/>
          <w:lang w:val="en-US"/>
        </w:rPr>
        <w:t>21.4%</w:t>
      </w:r>
      <w:r w:rsidR="00505EAD">
        <w:rPr>
          <w:bCs/>
          <w:lang w:val="en-US"/>
        </w:rPr>
        <w:t>,</w:t>
      </w:r>
      <w:r w:rsidRPr="007A2977">
        <w:rPr>
          <w:bCs/>
          <w:lang w:val="en-US"/>
        </w:rPr>
        <w:t xml:space="preserve"> respectively, at 25°C. A similar study conducted on King George Island reported very little amylase activity in 10 fungal isolates </w:t>
      </w:r>
      <w:r w:rsidR="00880C12" w:rsidRPr="007A2977">
        <w:rPr>
          <w:noProof/>
          <w:lang w:val="en-US"/>
        </w:rPr>
        <w:t>(Carrasco et al. 2012)</w:t>
      </w:r>
      <w:r w:rsidRPr="007A2977">
        <w:rPr>
          <w:bCs/>
          <w:lang w:val="en-US"/>
        </w:rPr>
        <w:t xml:space="preserve">. </w:t>
      </w:r>
      <w:proofErr w:type="spellStart"/>
      <w:r w:rsidR="00CF52B1" w:rsidRPr="007A2977">
        <w:rPr>
          <w:bCs/>
          <w:i/>
          <w:lang w:val="en-US"/>
        </w:rPr>
        <w:t>Geomyces</w:t>
      </w:r>
      <w:proofErr w:type="spellEnd"/>
      <w:r w:rsidR="00CF52B1" w:rsidRPr="007A2977">
        <w:rPr>
          <w:bCs/>
          <w:lang w:val="en-US"/>
        </w:rPr>
        <w:t xml:space="preserve"> </w:t>
      </w:r>
      <w:r w:rsidR="00CF52B1">
        <w:rPr>
          <w:bCs/>
          <w:lang w:val="en-US"/>
        </w:rPr>
        <w:t>isolates</w:t>
      </w:r>
      <w:r w:rsidR="00CF52B1" w:rsidRPr="007A2977">
        <w:rPr>
          <w:bCs/>
          <w:lang w:val="en-US"/>
        </w:rPr>
        <w:t xml:space="preserve"> </w:t>
      </w:r>
      <w:r w:rsidRPr="007A2977">
        <w:rPr>
          <w:bCs/>
          <w:lang w:val="en-US"/>
        </w:rPr>
        <w:t>were again the primary group exhibiting significant amylase activity.</w:t>
      </w:r>
      <w:r w:rsidR="00C42E2C" w:rsidRPr="007A2977">
        <w:rPr>
          <w:bCs/>
          <w:lang w:val="en-US"/>
        </w:rPr>
        <w:t xml:space="preserve"> </w:t>
      </w:r>
      <w:r w:rsidR="00CF52B1" w:rsidRPr="007A2977">
        <w:rPr>
          <w:bCs/>
          <w:lang w:val="en-US"/>
        </w:rPr>
        <w:t xml:space="preserve">All </w:t>
      </w:r>
      <w:proofErr w:type="spellStart"/>
      <w:r w:rsidR="00CF52B1" w:rsidRPr="007A2977">
        <w:rPr>
          <w:bCs/>
          <w:i/>
          <w:lang w:val="en-US"/>
        </w:rPr>
        <w:t>Geomyces</w:t>
      </w:r>
      <w:proofErr w:type="spellEnd"/>
      <w:r w:rsidR="00CF52B1" w:rsidRPr="007A2977">
        <w:rPr>
          <w:bCs/>
          <w:lang w:val="en-US"/>
        </w:rPr>
        <w:t xml:space="preserve"> isolates showed positive result</w:t>
      </w:r>
      <w:r w:rsidR="00CF52B1">
        <w:rPr>
          <w:bCs/>
          <w:lang w:val="en-US"/>
        </w:rPr>
        <w:t>s</w:t>
      </w:r>
      <w:r w:rsidR="00CF52B1" w:rsidRPr="007A2977">
        <w:rPr>
          <w:bCs/>
          <w:lang w:val="en-US"/>
        </w:rPr>
        <w:t xml:space="preserve"> </w:t>
      </w:r>
      <w:r w:rsidR="00CF52B1">
        <w:rPr>
          <w:bCs/>
          <w:lang w:val="en-US"/>
        </w:rPr>
        <w:t>in</w:t>
      </w:r>
      <w:r w:rsidR="00CF52B1" w:rsidRPr="007A2977">
        <w:rPr>
          <w:bCs/>
          <w:lang w:val="en-US"/>
        </w:rPr>
        <w:t xml:space="preserve"> amylase screening</w:t>
      </w:r>
      <w:r w:rsidR="00CF52B1">
        <w:rPr>
          <w:bCs/>
          <w:lang w:val="en-US"/>
        </w:rPr>
        <w:t>, with the</w:t>
      </w:r>
      <w:r w:rsidR="00CF52B1" w:rsidRPr="007A2977">
        <w:rPr>
          <w:bCs/>
          <w:lang w:val="en-US"/>
        </w:rPr>
        <w:t xml:space="preserve"> strongest activity </w:t>
      </w:r>
      <w:r w:rsidR="00CF52B1">
        <w:rPr>
          <w:bCs/>
          <w:lang w:val="en-US"/>
        </w:rPr>
        <w:t>being</w:t>
      </w:r>
      <w:r w:rsidR="00CF52B1" w:rsidRPr="007A2977">
        <w:rPr>
          <w:bCs/>
          <w:lang w:val="en-US"/>
        </w:rPr>
        <w:t xml:space="preserve"> showed by those isolated from </w:t>
      </w:r>
      <w:r w:rsidR="00CF52B1">
        <w:rPr>
          <w:bCs/>
          <w:lang w:val="en-US"/>
        </w:rPr>
        <w:t xml:space="preserve">the </w:t>
      </w:r>
      <w:r w:rsidR="00CF52B1" w:rsidRPr="007A2977">
        <w:rPr>
          <w:bCs/>
          <w:lang w:val="en-US"/>
        </w:rPr>
        <w:t>human impacted site.</w:t>
      </w:r>
    </w:p>
    <w:p w:rsidR="000A651F" w:rsidRPr="007A2977" w:rsidRDefault="00E85BAF" w:rsidP="000A651F">
      <w:pPr>
        <w:spacing w:line="480" w:lineRule="auto"/>
        <w:ind w:firstLine="360"/>
        <w:jc w:val="both"/>
        <w:rPr>
          <w:b/>
          <w:bCs/>
          <w:lang w:val="en-US"/>
        </w:rPr>
      </w:pPr>
      <w:r>
        <w:rPr>
          <w:noProof/>
          <w:lang w:val="en-US"/>
        </w:rPr>
        <w:t>The f</w:t>
      </w:r>
      <w:r w:rsidR="00585F84">
        <w:rPr>
          <w:noProof/>
          <w:lang w:val="en-US"/>
        </w:rPr>
        <w:t>ungal communities tested for enzyme activity here generally showed positive and significant result</w:t>
      </w:r>
      <w:r>
        <w:rPr>
          <w:noProof/>
          <w:lang w:val="en-US"/>
        </w:rPr>
        <w:t>s,</w:t>
      </w:r>
      <w:r w:rsidR="00585F84">
        <w:rPr>
          <w:noProof/>
          <w:lang w:val="en-US"/>
        </w:rPr>
        <w:t xml:space="preserve"> suggest</w:t>
      </w:r>
      <w:r>
        <w:rPr>
          <w:noProof/>
          <w:lang w:val="en-US"/>
        </w:rPr>
        <w:t>ing</w:t>
      </w:r>
      <w:r w:rsidR="00585F84">
        <w:rPr>
          <w:noProof/>
          <w:lang w:val="en-US"/>
        </w:rPr>
        <w:t xml:space="preserve"> </w:t>
      </w:r>
      <w:r>
        <w:rPr>
          <w:noProof/>
          <w:lang w:val="en-US"/>
        </w:rPr>
        <w:t xml:space="preserve">the soil microfungal community plays an </w:t>
      </w:r>
      <w:r w:rsidR="00585F84">
        <w:rPr>
          <w:noProof/>
          <w:lang w:val="en-US"/>
        </w:rPr>
        <w:t>important role in decomposition process</w:t>
      </w:r>
      <w:r>
        <w:rPr>
          <w:noProof/>
          <w:lang w:val="en-US"/>
        </w:rPr>
        <w:t>es in the Antarctic</w:t>
      </w:r>
      <w:r w:rsidR="00585F84">
        <w:rPr>
          <w:noProof/>
          <w:lang w:val="en-US"/>
        </w:rPr>
        <w:t xml:space="preserve">.  </w:t>
      </w:r>
      <w:r w:rsidR="009C0BCC" w:rsidRPr="007A2977">
        <w:rPr>
          <w:noProof/>
          <w:lang w:val="en-US"/>
        </w:rPr>
        <w:t xml:space="preserve">Duncan et al. (2008) </w:t>
      </w:r>
      <w:r>
        <w:rPr>
          <w:noProof/>
          <w:lang w:val="en-US"/>
        </w:rPr>
        <w:t>considered</w:t>
      </w:r>
      <w:r w:rsidRPr="007A2977">
        <w:rPr>
          <w:noProof/>
          <w:lang w:val="en-US"/>
        </w:rPr>
        <w:t xml:space="preserve"> </w:t>
      </w:r>
      <w:r w:rsidR="009C0BCC" w:rsidRPr="007A2977">
        <w:rPr>
          <w:noProof/>
          <w:lang w:val="en-US"/>
        </w:rPr>
        <w:t>isolates with RA ≥ 1.0 as significant producers</w:t>
      </w:r>
      <w:r>
        <w:rPr>
          <w:noProof/>
          <w:lang w:val="en-US"/>
        </w:rPr>
        <w:t>,</w:t>
      </w:r>
      <w:r w:rsidR="009C0BCC" w:rsidRPr="007A2977">
        <w:rPr>
          <w:noProof/>
          <w:lang w:val="en-US"/>
        </w:rPr>
        <w:t xml:space="preserve"> whil</w:t>
      </w:r>
      <w:r>
        <w:rPr>
          <w:noProof/>
          <w:lang w:val="en-US"/>
        </w:rPr>
        <w:t>st</w:t>
      </w:r>
      <w:r w:rsidR="009C0BCC" w:rsidRPr="007A2977">
        <w:rPr>
          <w:noProof/>
          <w:lang w:val="en-US"/>
        </w:rPr>
        <w:t xml:space="preserve"> </w:t>
      </w:r>
      <w:r>
        <w:rPr>
          <w:noProof/>
          <w:lang w:val="en-US"/>
        </w:rPr>
        <w:t xml:space="preserve">several of </w:t>
      </w:r>
      <w:r w:rsidR="009C0BCC" w:rsidRPr="007A2977">
        <w:rPr>
          <w:noProof/>
          <w:lang w:val="en-US"/>
        </w:rPr>
        <w:t>t</w:t>
      </w:r>
      <w:r w:rsidR="00FF57E0" w:rsidRPr="007A2977">
        <w:rPr>
          <w:noProof/>
          <w:lang w:val="en-US"/>
        </w:rPr>
        <w:t xml:space="preserve">he isolates listed here </w:t>
      </w:r>
      <w:r>
        <w:rPr>
          <w:noProof/>
          <w:lang w:val="en-US"/>
        </w:rPr>
        <w:t>had RA</w:t>
      </w:r>
      <w:r w:rsidRPr="007A2977">
        <w:rPr>
          <w:noProof/>
          <w:lang w:val="en-US"/>
        </w:rPr>
        <w:t xml:space="preserve"> </w:t>
      </w:r>
      <w:r w:rsidR="00FF57E0" w:rsidRPr="007A2977">
        <w:rPr>
          <w:noProof/>
          <w:lang w:val="en-US"/>
        </w:rPr>
        <w:t>&gt;</w:t>
      </w:r>
      <w:r w:rsidR="009C0BCC" w:rsidRPr="007A2977">
        <w:rPr>
          <w:noProof/>
          <w:lang w:val="en-US"/>
        </w:rPr>
        <w:t xml:space="preserve"> 2.0. Therefore, </w:t>
      </w:r>
      <w:r>
        <w:rPr>
          <w:noProof/>
          <w:lang w:val="en-US"/>
        </w:rPr>
        <w:t>we</w:t>
      </w:r>
      <w:r w:rsidR="001362AD">
        <w:rPr>
          <w:noProof/>
          <w:lang w:val="en-US"/>
        </w:rPr>
        <w:t xml:space="preserve"> conclude that </w:t>
      </w:r>
      <w:proofErr w:type="spellStart"/>
      <w:r w:rsidR="000A651F" w:rsidRPr="007A2977">
        <w:rPr>
          <w:bCs/>
          <w:i/>
          <w:lang w:val="en-US"/>
        </w:rPr>
        <w:t>Geomyces</w:t>
      </w:r>
      <w:proofErr w:type="spellEnd"/>
      <w:r w:rsidR="000A651F" w:rsidRPr="007A2977">
        <w:rPr>
          <w:bCs/>
          <w:lang w:val="en-US"/>
        </w:rPr>
        <w:t xml:space="preserve"> sp., </w:t>
      </w:r>
      <w:proofErr w:type="spellStart"/>
      <w:r w:rsidR="000A651F" w:rsidRPr="007A2977">
        <w:rPr>
          <w:bCs/>
          <w:i/>
          <w:lang w:val="en-US"/>
        </w:rPr>
        <w:t>Glomerella</w:t>
      </w:r>
      <w:proofErr w:type="spellEnd"/>
      <w:r w:rsidR="009C0BCC" w:rsidRPr="007A2977">
        <w:rPr>
          <w:bCs/>
          <w:lang w:val="en-US"/>
        </w:rPr>
        <w:t xml:space="preserve"> sp., </w:t>
      </w:r>
      <w:proofErr w:type="spellStart"/>
      <w:r w:rsidR="000A651F" w:rsidRPr="007A2977">
        <w:rPr>
          <w:bCs/>
          <w:i/>
          <w:lang w:val="en-US"/>
        </w:rPr>
        <w:t>Pseudeurotium</w:t>
      </w:r>
      <w:proofErr w:type="spellEnd"/>
      <w:r w:rsidR="000A651F" w:rsidRPr="007A2977">
        <w:rPr>
          <w:bCs/>
          <w:lang w:val="en-US"/>
        </w:rPr>
        <w:t xml:space="preserve"> sp.</w:t>
      </w:r>
      <w:r>
        <w:rPr>
          <w:bCs/>
          <w:lang w:val="en-US"/>
        </w:rPr>
        <w:t xml:space="preserve"> </w:t>
      </w:r>
      <w:r w:rsidR="009C0BCC" w:rsidRPr="007A2977">
        <w:rPr>
          <w:bCs/>
          <w:lang w:val="en-US"/>
        </w:rPr>
        <w:t xml:space="preserve">and </w:t>
      </w:r>
      <w:r w:rsidR="009C0BCC" w:rsidRPr="007A2977">
        <w:rPr>
          <w:bCs/>
          <w:i/>
          <w:lang w:val="en-US"/>
        </w:rPr>
        <w:t>G</w:t>
      </w:r>
      <w:r w:rsidR="00E62D73" w:rsidRPr="007A2977">
        <w:rPr>
          <w:bCs/>
          <w:i/>
          <w:lang w:val="en-US"/>
        </w:rPr>
        <w:t>.</w:t>
      </w:r>
      <w:r w:rsidR="009C0BCC" w:rsidRPr="007A2977">
        <w:rPr>
          <w:bCs/>
          <w:i/>
          <w:lang w:val="en-US"/>
        </w:rPr>
        <w:t xml:space="preserve"> </w:t>
      </w:r>
      <w:proofErr w:type="spellStart"/>
      <w:r w:rsidR="009C0BCC" w:rsidRPr="007A2977">
        <w:rPr>
          <w:bCs/>
          <w:i/>
          <w:lang w:val="en-US"/>
        </w:rPr>
        <w:t>fallax</w:t>
      </w:r>
      <w:proofErr w:type="spellEnd"/>
      <w:r w:rsidR="000A651F" w:rsidRPr="007A2977">
        <w:rPr>
          <w:bCs/>
          <w:lang w:val="en-US"/>
        </w:rPr>
        <w:t xml:space="preserve"> </w:t>
      </w:r>
      <w:r>
        <w:rPr>
          <w:bCs/>
          <w:lang w:val="en-US"/>
        </w:rPr>
        <w:t>merit</w:t>
      </w:r>
      <w:r w:rsidR="009C0BCC" w:rsidRPr="007A2977">
        <w:rPr>
          <w:bCs/>
          <w:lang w:val="en-US"/>
        </w:rPr>
        <w:t xml:space="preserve"> further </w:t>
      </w:r>
      <w:r>
        <w:rPr>
          <w:bCs/>
          <w:lang w:val="en-US"/>
        </w:rPr>
        <w:t>study</w:t>
      </w:r>
      <w:r w:rsidR="009C0BCC" w:rsidRPr="007A2977">
        <w:rPr>
          <w:bCs/>
          <w:lang w:val="en-US"/>
        </w:rPr>
        <w:t xml:space="preserve">. </w:t>
      </w:r>
      <w:r w:rsidR="00C031C1">
        <w:rPr>
          <w:bCs/>
          <w:lang w:val="en-US"/>
        </w:rPr>
        <w:t xml:space="preserve">Further investigations </w:t>
      </w:r>
      <w:r>
        <w:rPr>
          <w:bCs/>
          <w:lang w:val="en-US"/>
        </w:rPr>
        <w:t>should</w:t>
      </w:r>
      <w:r w:rsidR="003838D7">
        <w:rPr>
          <w:bCs/>
          <w:lang w:val="en-US"/>
        </w:rPr>
        <w:t xml:space="preserve"> include </w:t>
      </w:r>
      <w:r>
        <w:rPr>
          <w:bCs/>
          <w:lang w:val="en-US"/>
        </w:rPr>
        <w:t xml:space="preserve">determination of </w:t>
      </w:r>
      <w:r w:rsidR="003838D7">
        <w:rPr>
          <w:bCs/>
          <w:lang w:val="en-US"/>
        </w:rPr>
        <w:t>optimum culture condition</w:t>
      </w:r>
      <w:r>
        <w:rPr>
          <w:bCs/>
          <w:lang w:val="en-US"/>
        </w:rPr>
        <w:t>s</w:t>
      </w:r>
      <w:r w:rsidR="00585F84">
        <w:rPr>
          <w:bCs/>
          <w:lang w:val="en-US"/>
        </w:rPr>
        <w:t xml:space="preserve">, </w:t>
      </w:r>
      <w:r w:rsidR="001520B8">
        <w:rPr>
          <w:bCs/>
          <w:lang w:val="en-US"/>
        </w:rPr>
        <w:t>purification and</w:t>
      </w:r>
      <w:r w:rsidR="00585F84">
        <w:rPr>
          <w:bCs/>
          <w:lang w:val="en-US"/>
        </w:rPr>
        <w:t xml:space="preserve"> </w:t>
      </w:r>
      <w:r>
        <w:rPr>
          <w:bCs/>
          <w:lang w:val="en-US"/>
        </w:rPr>
        <w:t xml:space="preserve">enzyme </w:t>
      </w:r>
      <w:r w:rsidR="00585F84">
        <w:rPr>
          <w:bCs/>
          <w:lang w:val="en-US"/>
        </w:rPr>
        <w:t>kinetic stud</w:t>
      </w:r>
      <w:r>
        <w:rPr>
          <w:bCs/>
          <w:lang w:val="en-US"/>
        </w:rPr>
        <w:t>ies</w:t>
      </w:r>
      <w:r w:rsidR="00585F84">
        <w:rPr>
          <w:bCs/>
          <w:lang w:val="en-US"/>
        </w:rPr>
        <w:t xml:space="preserve">. </w:t>
      </w:r>
    </w:p>
    <w:p w:rsidR="000A651F" w:rsidRDefault="000A651F" w:rsidP="000A651F">
      <w:pPr>
        <w:spacing w:line="480" w:lineRule="auto"/>
        <w:rPr>
          <w:b/>
          <w:bCs/>
          <w:lang w:val="en-US"/>
        </w:rPr>
      </w:pPr>
    </w:p>
    <w:p w:rsidR="00B828E5" w:rsidRPr="007A2977" w:rsidRDefault="00B828E5" w:rsidP="00B828E5">
      <w:pPr>
        <w:spacing w:line="480" w:lineRule="auto"/>
        <w:rPr>
          <w:b/>
          <w:bCs/>
          <w:lang w:val="en-US"/>
        </w:rPr>
      </w:pPr>
      <w:r w:rsidRPr="007A2977">
        <w:rPr>
          <w:b/>
          <w:bCs/>
          <w:lang w:val="en-US"/>
        </w:rPr>
        <w:t>Acknowledgements</w:t>
      </w:r>
    </w:p>
    <w:p w:rsidR="00B828E5" w:rsidRPr="007A2977" w:rsidRDefault="00B828E5" w:rsidP="00B828E5">
      <w:pPr>
        <w:spacing w:line="480" w:lineRule="auto"/>
        <w:jc w:val="both"/>
        <w:rPr>
          <w:lang w:val="en-US"/>
        </w:rPr>
      </w:pPr>
      <w:r w:rsidRPr="007A2977">
        <w:rPr>
          <w:lang w:val="en-US"/>
        </w:rPr>
        <w:t>We thank the Malaysian Antarctic Research Program and the University of Malaya for support and the provision of research facilities,</w:t>
      </w:r>
      <w:r w:rsidR="0093438F" w:rsidRPr="007A2977">
        <w:rPr>
          <w:lang w:val="en-US"/>
        </w:rPr>
        <w:t xml:space="preserve"> and</w:t>
      </w:r>
      <w:r w:rsidRPr="007A2977">
        <w:rPr>
          <w:lang w:val="en-US"/>
        </w:rPr>
        <w:t xml:space="preserve"> the Academy of Sciences Malaysia, </w:t>
      </w:r>
      <w:r w:rsidR="007D66B8" w:rsidRPr="007A2977">
        <w:rPr>
          <w:lang w:val="en-US"/>
        </w:rPr>
        <w:t xml:space="preserve">Sultan </w:t>
      </w:r>
      <w:proofErr w:type="spellStart"/>
      <w:r w:rsidR="007D66B8" w:rsidRPr="007A2977">
        <w:rPr>
          <w:lang w:val="en-US"/>
        </w:rPr>
        <w:t>Mizan</w:t>
      </w:r>
      <w:proofErr w:type="spellEnd"/>
      <w:r w:rsidR="007D66B8" w:rsidRPr="007A2977">
        <w:rPr>
          <w:lang w:val="en-US"/>
        </w:rPr>
        <w:t xml:space="preserve"> Antarctica Research Award, </w:t>
      </w:r>
      <w:r w:rsidRPr="007A2977">
        <w:rPr>
          <w:lang w:val="en-US"/>
        </w:rPr>
        <w:t xml:space="preserve">Postgraduate Research Fund </w:t>
      </w:r>
      <w:r w:rsidR="00D330CB" w:rsidRPr="007A2977">
        <w:rPr>
          <w:lang w:val="en-US"/>
        </w:rPr>
        <w:t>PG041-2013A</w:t>
      </w:r>
      <w:r w:rsidR="007D66B8" w:rsidRPr="007A2977">
        <w:rPr>
          <w:lang w:val="en-US"/>
        </w:rPr>
        <w:t>, UMRG RG007-2012C and</w:t>
      </w:r>
      <w:r w:rsidRPr="007A2977">
        <w:rPr>
          <w:lang w:val="en-US"/>
        </w:rPr>
        <w:t xml:space="preserve"> the </w:t>
      </w:r>
      <w:proofErr w:type="spellStart"/>
      <w:r w:rsidRPr="007A2977">
        <w:rPr>
          <w:lang w:val="en-US"/>
        </w:rPr>
        <w:t>Instituto</w:t>
      </w:r>
      <w:proofErr w:type="spellEnd"/>
      <w:r w:rsidRPr="007A2977">
        <w:rPr>
          <w:lang w:val="en-US"/>
        </w:rPr>
        <w:t xml:space="preserve"> </w:t>
      </w:r>
      <w:proofErr w:type="spellStart"/>
      <w:r w:rsidRPr="007A2977">
        <w:rPr>
          <w:lang w:val="en-US"/>
        </w:rPr>
        <w:t>Antarctico</w:t>
      </w:r>
      <w:proofErr w:type="spellEnd"/>
      <w:r w:rsidRPr="007A2977">
        <w:rPr>
          <w:lang w:val="en-US"/>
        </w:rPr>
        <w:t xml:space="preserve"> </w:t>
      </w:r>
      <w:proofErr w:type="spellStart"/>
      <w:r w:rsidRPr="007A2977">
        <w:rPr>
          <w:lang w:val="en-US"/>
        </w:rPr>
        <w:t>Chileno</w:t>
      </w:r>
      <w:proofErr w:type="spellEnd"/>
      <w:r w:rsidRPr="007A2977">
        <w:rPr>
          <w:lang w:val="en-US"/>
        </w:rPr>
        <w:t xml:space="preserve"> for logistics and support of the </w:t>
      </w:r>
      <w:r w:rsidRPr="007A2977">
        <w:rPr>
          <w:lang w:val="en-US"/>
        </w:rPr>
        <w:lastRenderedPageBreak/>
        <w:t xml:space="preserve">fieldwork. PC is </w:t>
      </w:r>
      <w:r w:rsidR="0093438F" w:rsidRPr="007A2977">
        <w:rPr>
          <w:lang w:val="en-US"/>
        </w:rPr>
        <w:t>supported by NERC core funding to</w:t>
      </w:r>
      <w:r w:rsidRPr="007A2977">
        <w:rPr>
          <w:lang w:val="en-US"/>
        </w:rPr>
        <w:t xml:space="preserve"> the BAS core ‘</w:t>
      </w:r>
      <w:r w:rsidR="0093438F" w:rsidRPr="007A2977">
        <w:rPr>
          <w:lang w:val="en-US"/>
        </w:rPr>
        <w:t>Ecosystems</w:t>
      </w:r>
      <w:r w:rsidRPr="007A2977">
        <w:rPr>
          <w:lang w:val="en-US"/>
        </w:rPr>
        <w:t xml:space="preserve">’ </w:t>
      </w:r>
      <w:proofErr w:type="spellStart"/>
      <w:r w:rsidRPr="007A2977">
        <w:rPr>
          <w:lang w:val="en-US"/>
        </w:rPr>
        <w:t>programme</w:t>
      </w:r>
      <w:proofErr w:type="spellEnd"/>
      <w:r w:rsidR="0093438F" w:rsidRPr="007A2977">
        <w:rPr>
          <w:lang w:val="en-US"/>
        </w:rPr>
        <w:t>, and also by a Visiting Professorship to the University of Malaya</w:t>
      </w:r>
      <w:r w:rsidRPr="007A2977">
        <w:rPr>
          <w:lang w:val="en-US"/>
        </w:rPr>
        <w:t xml:space="preserve">. </w:t>
      </w:r>
      <w:r w:rsidR="00E30BCA">
        <w:rPr>
          <w:lang w:val="en-US"/>
        </w:rPr>
        <w:t xml:space="preserve">We thank anonymous reviewers for helpful comments. </w:t>
      </w:r>
      <w:r w:rsidRPr="007A2977">
        <w:rPr>
          <w:lang w:val="en-US"/>
        </w:rPr>
        <w:t>This paper also contributes to the SCAR ‘</w:t>
      </w:r>
      <w:r w:rsidR="0093438F" w:rsidRPr="007A2977">
        <w:rPr>
          <w:lang w:val="en-US"/>
        </w:rPr>
        <w:t>Antarctic Threshold</w:t>
      </w:r>
      <w:r w:rsidR="00505EAD">
        <w:rPr>
          <w:lang w:val="en-US"/>
        </w:rPr>
        <w:t>s</w:t>
      </w:r>
      <w:r w:rsidR="0093438F" w:rsidRPr="007A2977">
        <w:rPr>
          <w:lang w:val="en-US"/>
        </w:rPr>
        <w:t xml:space="preserve"> –</w:t>
      </w:r>
      <w:r w:rsidR="00505EAD">
        <w:rPr>
          <w:lang w:val="en-US"/>
        </w:rPr>
        <w:t xml:space="preserve"> </w:t>
      </w:r>
      <w:r w:rsidR="0093438F" w:rsidRPr="007A2977">
        <w:rPr>
          <w:lang w:val="en-US"/>
        </w:rPr>
        <w:t>Ecosystem Resilience and Adaptation</w:t>
      </w:r>
      <w:r w:rsidRPr="007A2977">
        <w:rPr>
          <w:lang w:val="en-US"/>
        </w:rPr>
        <w:t xml:space="preserve">’ research </w:t>
      </w:r>
      <w:proofErr w:type="spellStart"/>
      <w:r w:rsidRPr="007A2977">
        <w:rPr>
          <w:lang w:val="en-US"/>
        </w:rPr>
        <w:t>programme</w:t>
      </w:r>
      <w:proofErr w:type="spellEnd"/>
      <w:r w:rsidRPr="007A2977">
        <w:rPr>
          <w:lang w:val="en-US"/>
        </w:rPr>
        <w:t xml:space="preserve">. </w:t>
      </w:r>
    </w:p>
    <w:p w:rsidR="00616C13" w:rsidRDefault="00616C13" w:rsidP="00B828E5">
      <w:pPr>
        <w:spacing w:line="480" w:lineRule="auto"/>
        <w:jc w:val="both"/>
        <w:rPr>
          <w:lang w:val="en-US"/>
        </w:rPr>
      </w:pPr>
    </w:p>
    <w:p w:rsidR="00756D71" w:rsidRPr="007A2977" w:rsidRDefault="00756D71" w:rsidP="00E30BCA">
      <w:pPr>
        <w:spacing w:line="480" w:lineRule="auto"/>
        <w:jc w:val="both"/>
        <w:rPr>
          <w:b/>
          <w:lang w:val="en-US"/>
        </w:rPr>
      </w:pPr>
      <w:bookmarkStart w:id="2" w:name="_GoBack"/>
      <w:bookmarkEnd w:id="2"/>
      <w:r w:rsidRPr="007A2977">
        <w:rPr>
          <w:b/>
          <w:lang w:val="en-US"/>
        </w:rPr>
        <w:t>References</w:t>
      </w:r>
    </w:p>
    <w:p w:rsidR="00756D71" w:rsidRPr="007A2977" w:rsidRDefault="00756D71" w:rsidP="0045044A">
      <w:pPr>
        <w:autoSpaceDE w:val="0"/>
        <w:autoSpaceDN w:val="0"/>
        <w:adjustRightInd w:val="0"/>
        <w:spacing w:line="480" w:lineRule="auto"/>
        <w:jc w:val="both"/>
        <w:rPr>
          <w:noProof/>
        </w:rPr>
      </w:pPr>
      <w:r w:rsidRPr="007A2977">
        <w:rPr>
          <w:noProof/>
        </w:rPr>
        <w:t>Adams BJ, Bardgett RD, Ayres E, Wall DH, Aislabie J, Bamforth S, Bargagli R, Cary C, Cavacini P, Connell L, Convey P, Fell JW, Frati F, Hogg ID, Newsham KK, O’Donnell A, Russell N, Seppelt RD, Stevens MI (2006) Diversity and distribution of Victoria Land biota. Soil Biol Biochem 38:3003-3018</w:t>
      </w:r>
    </w:p>
    <w:p w:rsidR="00756D71" w:rsidRPr="007A2977" w:rsidRDefault="00756D71" w:rsidP="0045044A">
      <w:pPr>
        <w:spacing w:line="480" w:lineRule="auto"/>
        <w:jc w:val="both"/>
        <w:rPr>
          <w:lang w:val="en-US" w:eastAsia="en-US"/>
        </w:rPr>
      </w:pPr>
    </w:p>
    <w:p w:rsidR="00756D71" w:rsidRPr="007A2977" w:rsidRDefault="00756D71" w:rsidP="0045044A">
      <w:pPr>
        <w:autoSpaceDE w:val="0"/>
        <w:autoSpaceDN w:val="0"/>
        <w:adjustRightInd w:val="0"/>
        <w:spacing w:line="480" w:lineRule="auto"/>
        <w:jc w:val="both"/>
        <w:rPr>
          <w:noProof/>
        </w:rPr>
      </w:pPr>
      <w:r w:rsidRPr="007A2977">
        <w:rPr>
          <w:noProof/>
        </w:rPr>
        <w:t xml:space="preserve">Alias SA, Smykla J, Ming CY, Rizman-Idid M, Convey P (2013) Diversity of microfungi in ornithogenic soils from Beaufort Island, continental Antarctic. </w:t>
      </w:r>
      <w:r w:rsidRPr="007A2977">
        <w:rPr>
          <w:iCs/>
          <w:noProof/>
        </w:rPr>
        <w:t>C</w:t>
      </w:r>
      <w:r w:rsidRPr="007A2977">
        <w:rPr>
          <w:iCs/>
          <w:noProof/>
          <w:lang w:val="en-US"/>
        </w:rPr>
        <w:t>zech Pol Rep</w:t>
      </w:r>
      <w:r w:rsidRPr="007A2977">
        <w:rPr>
          <w:i/>
          <w:iCs/>
          <w:noProof/>
        </w:rPr>
        <w:t xml:space="preserve"> </w:t>
      </w:r>
      <w:r w:rsidRPr="007A2977">
        <w:rPr>
          <w:noProof/>
        </w:rPr>
        <w:t>3:44-156</w:t>
      </w:r>
    </w:p>
    <w:p w:rsidR="00756D71" w:rsidRDefault="00756D71" w:rsidP="0045044A">
      <w:pPr>
        <w:spacing w:line="480" w:lineRule="auto"/>
        <w:jc w:val="both"/>
      </w:pPr>
    </w:p>
    <w:p w:rsidR="002F0C64" w:rsidRDefault="002F0C64" w:rsidP="0045044A">
      <w:pPr>
        <w:pStyle w:val="Bibliography"/>
        <w:spacing w:line="480" w:lineRule="auto"/>
        <w:jc w:val="both"/>
        <w:rPr>
          <w:noProof/>
        </w:rPr>
      </w:pPr>
      <w:r>
        <w:rPr>
          <w:noProof/>
        </w:rPr>
        <w:t xml:space="preserve">Ali SH, </w:t>
      </w:r>
      <w:r w:rsidRPr="002F0C64">
        <w:rPr>
          <w:noProof/>
        </w:rPr>
        <w:t>Alias SA</w:t>
      </w:r>
      <w:r>
        <w:rPr>
          <w:noProof/>
        </w:rPr>
        <w:t>,</w:t>
      </w:r>
      <w:r w:rsidRPr="002F0C64">
        <w:rPr>
          <w:noProof/>
        </w:rPr>
        <w:t xml:space="preserve"> Siang HY</w:t>
      </w:r>
      <w:r>
        <w:rPr>
          <w:noProof/>
        </w:rPr>
        <w:t>,</w:t>
      </w:r>
      <w:r w:rsidRPr="002F0C64">
        <w:rPr>
          <w:noProof/>
        </w:rPr>
        <w:t xml:space="preserve"> Smykla J</w:t>
      </w:r>
      <w:r>
        <w:rPr>
          <w:noProof/>
        </w:rPr>
        <w:t>,</w:t>
      </w:r>
      <w:r w:rsidRPr="002F0C64">
        <w:rPr>
          <w:noProof/>
        </w:rPr>
        <w:t xml:space="preserve"> Pang KL</w:t>
      </w:r>
      <w:r>
        <w:rPr>
          <w:noProof/>
        </w:rPr>
        <w:t>,</w:t>
      </w:r>
      <w:r w:rsidRPr="002F0C64">
        <w:rPr>
          <w:noProof/>
        </w:rPr>
        <w:t xml:space="preserve"> Guo S</w:t>
      </w:r>
      <w:r>
        <w:rPr>
          <w:noProof/>
        </w:rPr>
        <w:t>Y,</w:t>
      </w:r>
      <w:r w:rsidRPr="002F0C64">
        <w:rPr>
          <w:noProof/>
        </w:rPr>
        <w:t xml:space="preserve"> Convey </w:t>
      </w:r>
      <w:r>
        <w:rPr>
          <w:noProof/>
        </w:rPr>
        <w:t xml:space="preserve">P (2013) Studies on diversity of soil microfungi in the Horsund area, Spitsbergen. </w:t>
      </w:r>
      <w:r w:rsidRPr="002F0C64">
        <w:rPr>
          <w:iCs/>
          <w:noProof/>
        </w:rPr>
        <w:t>Pol Polar Res</w:t>
      </w:r>
      <w:r>
        <w:rPr>
          <w:i/>
          <w:iCs/>
          <w:noProof/>
        </w:rPr>
        <w:t xml:space="preserve"> </w:t>
      </w:r>
      <w:r>
        <w:rPr>
          <w:noProof/>
        </w:rPr>
        <w:t>34</w:t>
      </w:r>
      <w:r w:rsidR="004E6278">
        <w:rPr>
          <w:noProof/>
        </w:rPr>
        <w:t>:39-54</w:t>
      </w:r>
    </w:p>
    <w:p w:rsidR="002F0C64" w:rsidRPr="007A2977" w:rsidRDefault="002F0C64" w:rsidP="0045044A">
      <w:pPr>
        <w:spacing w:line="480" w:lineRule="auto"/>
        <w:jc w:val="both"/>
      </w:pPr>
    </w:p>
    <w:p w:rsidR="0045044A" w:rsidRPr="007A2977" w:rsidRDefault="0045044A" w:rsidP="0045044A">
      <w:pPr>
        <w:pStyle w:val="Bibliography"/>
        <w:spacing w:line="480" w:lineRule="auto"/>
        <w:jc w:val="both"/>
        <w:rPr>
          <w:noProof/>
        </w:rPr>
      </w:pPr>
      <w:r w:rsidRPr="007A2977">
        <w:rPr>
          <w:noProof/>
        </w:rPr>
        <w:t xml:space="preserve">Arenz BE, Blanchette RA (2011) Distribution and abundance of soil fungi in Antarctica at sites on the Peninsula, Ross Sea Region and McMurdo Dry Valleys. </w:t>
      </w:r>
      <w:r w:rsidRPr="007A2977">
        <w:rPr>
          <w:iCs/>
          <w:noProof/>
        </w:rPr>
        <w:t>Soil Biol Biochem</w:t>
      </w:r>
      <w:r w:rsidRPr="007A2977">
        <w:rPr>
          <w:noProof/>
        </w:rPr>
        <w:t xml:space="preserve"> 43:308-315</w:t>
      </w:r>
    </w:p>
    <w:p w:rsidR="00756D71" w:rsidRPr="007A2977" w:rsidRDefault="00756D71" w:rsidP="0045044A">
      <w:pPr>
        <w:spacing w:line="480" w:lineRule="auto"/>
        <w:jc w:val="both"/>
      </w:pPr>
    </w:p>
    <w:p w:rsidR="0045044A" w:rsidRPr="007A2977" w:rsidRDefault="0045044A" w:rsidP="0045044A">
      <w:pPr>
        <w:pStyle w:val="Bibliography"/>
        <w:spacing w:line="480" w:lineRule="auto"/>
        <w:jc w:val="both"/>
        <w:rPr>
          <w:noProof/>
        </w:rPr>
      </w:pPr>
      <w:r w:rsidRPr="007A2977">
        <w:rPr>
          <w:noProof/>
        </w:rPr>
        <w:t>Arenz BE, Held BW, Jurgens JA, Blanchette RA (201</w:t>
      </w:r>
      <w:r>
        <w:rPr>
          <w:noProof/>
        </w:rPr>
        <w:t>1</w:t>
      </w:r>
      <w:r w:rsidRPr="007A2977">
        <w:rPr>
          <w:noProof/>
        </w:rPr>
        <w:t xml:space="preserve">) Fungal colonization of exotic substrates in Antarctica. Fungal Divers </w:t>
      </w:r>
      <w:r w:rsidRPr="00AB28DC">
        <w:rPr>
          <w:noProof/>
        </w:rPr>
        <w:t>49:13</w:t>
      </w:r>
      <w:r>
        <w:rPr>
          <w:noProof/>
        </w:rPr>
        <w:t>-</w:t>
      </w:r>
      <w:r w:rsidRPr="00AB28DC">
        <w:rPr>
          <w:noProof/>
        </w:rPr>
        <w:t>22</w:t>
      </w:r>
    </w:p>
    <w:p w:rsidR="00756D71" w:rsidRPr="007A2977" w:rsidRDefault="00756D71" w:rsidP="0045044A">
      <w:pPr>
        <w:spacing w:line="480" w:lineRule="auto"/>
        <w:jc w:val="both"/>
      </w:pPr>
    </w:p>
    <w:p w:rsidR="00756D71" w:rsidRDefault="00756D71" w:rsidP="0045044A">
      <w:pPr>
        <w:pStyle w:val="Bibliography"/>
        <w:spacing w:line="480" w:lineRule="auto"/>
        <w:jc w:val="both"/>
        <w:rPr>
          <w:noProof/>
        </w:rPr>
      </w:pPr>
      <w:r w:rsidRPr="007A2977">
        <w:rPr>
          <w:noProof/>
        </w:rPr>
        <w:lastRenderedPageBreak/>
        <w:t xml:space="preserve">Azmi OR, Seppelt RD (1997) Fungi of the Windmill Islands, continental Antarctica: effect of temperature, pH and culture media on the growth of selected microfungi. </w:t>
      </w:r>
      <w:r w:rsidRPr="007A2977">
        <w:rPr>
          <w:iCs/>
          <w:noProof/>
        </w:rPr>
        <w:t>Polar Biol</w:t>
      </w:r>
      <w:r w:rsidRPr="007A2977">
        <w:rPr>
          <w:noProof/>
        </w:rPr>
        <w:t xml:space="preserve"> 18:128-134</w:t>
      </w:r>
    </w:p>
    <w:p w:rsidR="004E6278" w:rsidRDefault="004E6278" w:rsidP="0045044A">
      <w:pPr>
        <w:spacing w:line="480" w:lineRule="auto"/>
        <w:jc w:val="both"/>
      </w:pPr>
    </w:p>
    <w:p w:rsidR="004E6278" w:rsidRDefault="004E6278" w:rsidP="0045044A">
      <w:pPr>
        <w:pStyle w:val="Bibliography"/>
        <w:spacing w:line="480" w:lineRule="auto"/>
        <w:jc w:val="both"/>
        <w:rPr>
          <w:noProof/>
        </w:rPr>
      </w:pPr>
      <w:r>
        <w:rPr>
          <w:noProof/>
        </w:rPr>
        <w:t xml:space="preserve">Azmi OR and Seppelt RD (1998) Broad scale distribution of microfungi in theWindmill Islands, continental Antarctica. </w:t>
      </w:r>
      <w:r w:rsidRPr="004E6278">
        <w:rPr>
          <w:iCs/>
          <w:noProof/>
        </w:rPr>
        <w:t>Polar Biol</w:t>
      </w:r>
      <w:r>
        <w:rPr>
          <w:noProof/>
        </w:rPr>
        <w:t xml:space="preserve"> 19:92-100</w:t>
      </w:r>
    </w:p>
    <w:p w:rsidR="00756D71" w:rsidRPr="007A2977" w:rsidRDefault="00756D71" w:rsidP="0045044A">
      <w:pPr>
        <w:spacing w:line="480" w:lineRule="auto"/>
        <w:jc w:val="both"/>
      </w:pPr>
    </w:p>
    <w:p w:rsidR="00756D71" w:rsidRPr="007A2977" w:rsidRDefault="00756D71" w:rsidP="0045044A">
      <w:pPr>
        <w:pStyle w:val="Bibliography"/>
        <w:spacing w:line="480" w:lineRule="auto"/>
        <w:jc w:val="both"/>
        <w:rPr>
          <w:noProof/>
        </w:rPr>
      </w:pPr>
      <w:r w:rsidRPr="007A2977">
        <w:rPr>
          <w:noProof/>
        </w:rPr>
        <w:t>Beyer L, Bolter M (2000) Chemical and biological properties, formation, occurrence and classification of Spodic Cryosols in a terrestrial ecosystem of East Antarctica (Wilkes Land). Catena 39:95-119</w:t>
      </w:r>
    </w:p>
    <w:p w:rsidR="00756D71" w:rsidRPr="007A2977" w:rsidRDefault="00756D71" w:rsidP="0045044A">
      <w:pPr>
        <w:spacing w:line="480" w:lineRule="auto"/>
        <w:jc w:val="both"/>
      </w:pPr>
    </w:p>
    <w:p w:rsidR="00756D71" w:rsidRPr="007A2977" w:rsidRDefault="00756D71" w:rsidP="0045044A">
      <w:pPr>
        <w:pStyle w:val="Bibliography"/>
        <w:spacing w:line="480" w:lineRule="auto"/>
        <w:jc w:val="both"/>
        <w:rPr>
          <w:noProof/>
        </w:rPr>
      </w:pPr>
      <w:r w:rsidRPr="007A2977">
        <w:rPr>
          <w:noProof/>
        </w:rPr>
        <w:t>Birgisson H, Delgado O, Garcia Arroyo L, Hatti-Kaul R, Mattiasson B (2003) Cold-adapted yeast as producers of cold-active polygalacturonases. Extremophiles 7:185-193</w:t>
      </w:r>
    </w:p>
    <w:p w:rsidR="00756D71" w:rsidRPr="007A2977" w:rsidRDefault="00756D71" w:rsidP="0045044A">
      <w:pPr>
        <w:spacing w:line="480" w:lineRule="auto"/>
        <w:jc w:val="both"/>
      </w:pPr>
    </w:p>
    <w:p w:rsidR="00756D71" w:rsidRPr="007A2977" w:rsidRDefault="00756D71" w:rsidP="0045044A">
      <w:pPr>
        <w:pStyle w:val="Bibliography"/>
        <w:spacing w:line="480" w:lineRule="auto"/>
        <w:jc w:val="both"/>
        <w:rPr>
          <w:noProof/>
        </w:rPr>
      </w:pPr>
      <w:r w:rsidRPr="007A2977">
        <w:rPr>
          <w:noProof/>
        </w:rPr>
        <w:t>Blackwell M (2011). T</w:t>
      </w:r>
      <w:r w:rsidR="00AB28DC">
        <w:rPr>
          <w:noProof/>
        </w:rPr>
        <w:t>he fungi</w:t>
      </w:r>
      <w:r w:rsidRPr="007A2977">
        <w:rPr>
          <w:noProof/>
        </w:rPr>
        <w:t xml:space="preserve">: 1, 2, 3 … 5.1 </w:t>
      </w:r>
      <w:r w:rsidR="00AB28DC">
        <w:rPr>
          <w:noProof/>
        </w:rPr>
        <w:t>million species</w:t>
      </w:r>
      <w:r w:rsidRPr="007A2977">
        <w:rPr>
          <w:noProof/>
        </w:rPr>
        <w:t>? Am J Bot 98:426–438</w:t>
      </w:r>
    </w:p>
    <w:p w:rsidR="00756D71" w:rsidRPr="007A2977" w:rsidRDefault="00756D71" w:rsidP="0045044A">
      <w:pPr>
        <w:spacing w:line="480" w:lineRule="auto"/>
        <w:jc w:val="both"/>
      </w:pPr>
    </w:p>
    <w:p w:rsidR="0045044A" w:rsidRPr="007A2977" w:rsidRDefault="0045044A" w:rsidP="0045044A">
      <w:pPr>
        <w:pStyle w:val="Bibliography"/>
        <w:spacing w:line="480" w:lineRule="auto"/>
        <w:jc w:val="both"/>
        <w:rPr>
          <w:noProof/>
        </w:rPr>
      </w:pPr>
      <w:r w:rsidRPr="007A2977">
        <w:rPr>
          <w:noProof/>
        </w:rPr>
        <w:t>Block W (1984) Terrestrial Microbiology, Invertebrates and Ecosystems. In: Antarctic Ecology Volume 1. London: Academic Press, pp. 163-236</w:t>
      </w:r>
    </w:p>
    <w:p w:rsidR="0045044A" w:rsidRDefault="0045044A" w:rsidP="0045044A">
      <w:pPr>
        <w:pStyle w:val="Bibliography"/>
        <w:spacing w:line="480" w:lineRule="auto"/>
        <w:jc w:val="both"/>
        <w:rPr>
          <w:noProof/>
        </w:rPr>
      </w:pPr>
    </w:p>
    <w:p w:rsidR="00756D71" w:rsidRPr="007A2977" w:rsidRDefault="00756D71" w:rsidP="0045044A">
      <w:pPr>
        <w:pStyle w:val="Bibliography"/>
        <w:spacing w:line="480" w:lineRule="auto"/>
        <w:jc w:val="both"/>
        <w:rPr>
          <w:noProof/>
        </w:rPr>
      </w:pPr>
      <w:r w:rsidRPr="007A2977">
        <w:rPr>
          <w:noProof/>
        </w:rPr>
        <w:t>Bokhorst S, Huiskes A, Convey P, Aerts R (2007) External nutrient inputs into terrestrial ecosystems of the Falkland Islands and the Maritime Antarctic region. Polar Biol 30:1315-1321</w:t>
      </w:r>
    </w:p>
    <w:p w:rsidR="00756D71" w:rsidRPr="007A2977" w:rsidRDefault="00756D71" w:rsidP="0045044A">
      <w:pPr>
        <w:spacing w:line="480" w:lineRule="auto"/>
        <w:jc w:val="both"/>
      </w:pPr>
    </w:p>
    <w:p w:rsidR="00756D71" w:rsidRPr="007A2977" w:rsidRDefault="00756D71" w:rsidP="0045044A">
      <w:pPr>
        <w:pStyle w:val="Bibliography"/>
        <w:spacing w:line="480" w:lineRule="auto"/>
        <w:jc w:val="both"/>
        <w:rPr>
          <w:noProof/>
        </w:rPr>
      </w:pPr>
      <w:r w:rsidRPr="007A2977">
        <w:rPr>
          <w:noProof/>
        </w:rPr>
        <w:lastRenderedPageBreak/>
        <w:t>Bradner JR,  Gillings M. Nevalainen KH (1999) Qualitative assessment of hydrolytic activities in Antarctic microfungi grown at different temperatures on solid media. World J Microb Biot 15:131-132</w:t>
      </w:r>
    </w:p>
    <w:p w:rsidR="00756D71" w:rsidRPr="007A2977" w:rsidRDefault="00756D71" w:rsidP="0045044A">
      <w:pPr>
        <w:spacing w:line="480" w:lineRule="auto"/>
        <w:jc w:val="both"/>
      </w:pPr>
    </w:p>
    <w:p w:rsidR="00756D71" w:rsidRDefault="00756D71" w:rsidP="0045044A">
      <w:pPr>
        <w:pStyle w:val="Bibliography"/>
        <w:spacing w:line="480" w:lineRule="auto"/>
        <w:jc w:val="both"/>
        <w:rPr>
          <w:noProof/>
          <w:lang w:val="en-US"/>
        </w:rPr>
      </w:pPr>
      <w:r w:rsidRPr="007A2977">
        <w:rPr>
          <w:noProof/>
        </w:rPr>
        <w:t xml:space="preserve">Bridge PD, Spooner BM (2012) Non-lichenized Antarctic fungi: transient visitors or members of a cryptic ecosystem? </w:t>
      </w:r>
      <w:r w:rsidRPr="007A2977">
        <w:rPr>
          <w:iCs/>
          <w:noProof/>
        </w:rPr>
        <w:t>Fungal Ecol</w:t>
      </w:r>
      <w:r w:rsidRPr="007A2977">
        <w:rPr>
          <w:noProof/>
        </w:rPr>
        <w:t xml:space="preserve"> 5:381-394</w:t>
      </w:r>
    </w:p>
    <w:p w:rsidR="008C6099" w:rsidRDefault="008C6099" w:rsidP="0045044A">
      <w:pPr>
        <w:spacing w:line="480" w:lineRule="auto"/>
        <w:jc w:val="both"/>
        <w:rPr>
          <w:lang w:val="en-US"/>
        </w:rPr>
      </w:pPr>
    </w:p>
    <w:p w:rsidR="008C6099" w:rsidRPr="008C6099" w:rsidRDefault="008C6099" w:rsidP="0045044A">
      <w:pPr>
        <w:pStyle w:val="Bibliography"/>
        <w:spacing w:line="480" w:lineRule="auto"/>
        <w:jc w:val="both"/>
        <w:rPr>
          <w:iCs/>
          <w:noProof/>
        </w:rPr>
      </w:pPr>
      <w:r w:rsidRPr="008C6099">
        <w:rPr>
          <w:noProof/>
        </w:rPr>
        <w:t>Brindha RJ, Mohan TS, Immanual G, Jeeva S</w:t>
      </w:r>
      <w:r w:rsidR="00ED3B3E">
        <w:rPr>
          <w:noProof/>
        </w:rPr>
        <w:t xml:space="preserve">, </w:t>
      </w:r>
      <w:r w:rsidRPr="008C6099">
        <w:rPr>
          <w:noProof/>
        </w:rPr>
        <w:t xml:space="preserve">Packia Lekshmi NCJ (2011) Studies on </w:t>
      </w:r>
      <w:r>
        <w:rPr>
          <w:noProof/>
        </w:rPr>
        <w:t>a</w:t>
      </w:r>
      <w:r w:rsidRPr="008C6099">
        <w:rPr>
          <w:noProof/>
        </w:rPr>
        <w:t>mylase and cellulase enzyme activity of the fungal</w:t>
      </w:r>
      <w:r>
        <w:rPr>
          <w:noProof/>
        </w:rPr>
        <w:t xml:space="preserve"> </w:t>
      </w:r>
      <w:r w:rsidRPr="008C6099">
        <w:rPr>
          <w:noProof/>
        </w:rPr>
        <w:t>organisms causing spoilage in tomato</w:t>
      </w:r>
      <w:r>
        <w:rPr>
          <w:noProof/>
        </w:rPr>
        <w:t xml:space="preserve">. </w:t>
      </w:r>
      <w:r w:rsidRPr="008C6099">
        <w:rPr>
          <w:iCs/>
          <w:noProof/>
        </w:rPr>
        <w:t>Eur J Exp Biol 1:90-96</w:t>
      </w:r>
    </w:p>
    <w:p w:rsidR="00756D71" w:rsidRPr="007A2977" w:rsidRDefault="00756D71" w:rsidP="0045044A">
      <w:pPr>
        <w:spacing w:line="480" w:lineRule="auto"/>
        <w:jc w:val="both"/>
      </w:pPr>
    </w:p>
    <w:p w:rsidR="00756D71" w:rsidRPr="007A2977" w:rsidRDefault="00756D71" w:rsidP="0045044A">
      <w:pPr>
        <w:spacing w:line="480" w:lineRule="auto"/>
        <w:jc w:val="both"/>
        <w:rPr>
          <w:lang w:val="en-US"/>
        </w:rPr>
      </w:pPr>
      <w:r w:rsidRPr="007A2977">
        <w:rPr>
          <w:noProof/>
        </w:rPr>
        <w:t>Broady PA (1996) Diversity, distribution and dispersal of Antarctic terrestrial algae. Biodivers Conserv 5:1307-1335</w:t>
      </w:r>
    </w:p>
    <w:p w:rsidR="00756D71" w:rsidRPr="007A2977" w:rsidRDefault="00756D71" w:rsidP="0045044A">
      <w:pPr>
        <w:spacing w:line="480" w:lineRule="auto"/>
        <w:jc w:val="both"/>
        <w:rPr>
          <w:lang w:val="en-US"/>
        </w:rPr>
      </w:pPr>
    </w:p>
    <w:p w:rsidR="00756D71" w:rsidRPr="007A2977" w:rsidRDefault="00756D71" w:rsidP="0045044A">
      <w:pPr>
        <w:autoSpaceDE w:val="0"/>
        <w:autoSpaceDN w:val="0"/>
        <w:adjustRightInd w:val="0"/>
        <w:spacing w:line="480" w:lineRule="auto"/>
        <w:jc w:val="both"/>
        <w:rPr>
          <w:noProof/>
        </w:rPr>
      </w:pPr>
      <w:r w:rsidRPr="007A2977">
        <w:rPr>
          <w:noProof/>
        </w:rPr>
        <w:t xml:space="preserve">Brunati M, Rojas JL, Sponga F, Ciciliato I, Losi D, Göttlich E, de Hoog S, Genilloud O, Marinelli F (2009) Diversity and pharmaceutical screening of fungi from benthic mats of Antarctic lakes. </w:t>
      </w:r>
      <w:r w:rsidRPr="007A2977">
        <w:rPr>
          <w:iCs/>
          <w:noProof/>
        </w:rPr>
        <w:t>Mar Genom</w:t>
      </w:r>
      <w:r w:rsidRPr="007A2977">
        <w:rPr>
          <w:noProof/>
        </w:rPr>
        <w:t xml:space="preserve"> 2:43-50</w:t>
      </w:r>
    </w:p>
    <w:p w:rsidR="00756D71" w:rsidRPr="007A2977" w:rsidRDefault="00756D71" w:rsidP="0045044A">
      <w:pPr>
        <w:spacing w:line="480" w:lineRule="auto"/>
        <w:jc w:val="both"/>
      </w:pPr>
    </w:p>
    <w:p w:rsidR="0045044A" w:rsidRPr="007A2977" w:rsidRDefault="0045044A" w:rsidP="0045044A">
      <w:pPr>
        <w:pStyle w:val="Bibliography"/>
        <w:spacing w:line="480" w:lineRule="auto"/>
        <w:jc w:val="both"/>
        <w:rPr>
          <w:noProof/>
        </w:rPr>
      </w:pPr>
      <w:r w:rsidRPr="007A2977">
        <w:rPr>
          <w:noProof/>
        </w:rPr>
        <w:t xml:space="preserve">Caretta G, Del Frate G, Mangiarotti AM (1994) A record of </w:t>
      </w:r>
      <w:r w:rsidRPr="009451DF">
        <w:rPr>
          <w:i/>
          <w:noProof/>
        </w:rPr>
        <w:t>Arthrobotrys tortor</w:t>
      </w:r>
      <w:r w:rsidRPr="007A2977">
        <w:rPr>
          <w:noProof/>
        </w:rPr>
        <w:t xml:space="preserve"> Jarowaja and </w:t>
      </w:r>
      <w:r w:rsidRPr="00EA2D6F">
        <w:rPr>
          <w:i/>
          <w:noProof/>
        </w:rPr>
        <w:t>Engyodontium album</w:t>
      </w:r>
      <w:r w:rsidRPr="007A2977">
        <w:rPr>
          <w:noProof/>
        </w:rPr>
        <w:t xml:space="preserve"> (Limber) de Hoog from Antarctica. Bol Micol</w:t>
      </w:r>
      <w:r>
        <w:rPr>
          <w:noProof/>
          <w:lang w:val="en-US"/>
        </w:rPr>
        <w:t>og</w:t>
      </w:r>
      <w:r w:rsidRPr="007A2977">
        <w:rPr>
          <w:noProof/>
        </w:rPr>
        <w:t xml:space="preserve"> 9:9-13</w:t>
      </w:r>
    </w:p>
    <w:p w:rsidR="00756D71" w:rsidRPr="007A2977" w:rsidRDefault="00756D71" w:rsidP="0045044A">
      <w:pPr>
        <w:spacing w:line="480" w:lineRule="auto"/>
        <w:jc w:val="both"/>
      </w:pPr>
    </w:p>
    <w:p w:rsidR="0045044A" w:rsidRPr="007A2977" w:rsidRDefault="0045044A" w:rsidP="0045044A">
      <w:pPr>
        <w:pStyle w:val="Bibliography"/>
        <w:spacing w:line="480" w:lineRule="auto"/>
        <w:jc w:val="both"/>
        <w:rPr>
          <w:noProof/>
        </w:rPr>
      </w:pPr>
      <w:r w:rsidRPr="007A2977">
        <w:rPr>
          <w:noProof/>
        </w:rPr>
        <w:t xml:space="preserve">Carrasco M, Rozas JM, Barahona S, Alcaíno J, Cifuentes V, Baeza M (2012). Diversity and extracellular enzymatic activities of yeasts isolated from King George Island, the sub-Antarctic region. </w:t>
      </w:r>
      <w:r w:rsidRPr="007A2977">
        <w:rPr>
          <w:iCs/>
          <w:noProof/>
        </w:rPr>
        <w:t>BMC Microbiol</w:t>
      </w:r>
      <w:r w:rsidRPr="007A2977">
        <w:rPr>
          <w:noProof/>
        </w:rPr>
        <w:t xml:space="preserve"> 12:251-259</w:t>
      </w:r>
    </w:p>
    <w:p w:rsidR="00DB7606" w:rsidRPr="007A2977" w:rsidRDefault="00DB7606" w:rsidP="0045044A">
      <w:pPr>
        <w:autoSpaceDE w:val="0"/>
        <w:autoSpaceDN w:val="0"/>
        <w:adjustRightInd w:val="0"/>
        <w:spacing w:line="480" w:lineRule="auto"/>
        <w:jc w:val="both"/>
        <w:rPr>
          <w:noProof/>
        </w:rPr>
      </w:pPr>
    </w:p>
    <w:p w:rsidR="00DB7606" w:rsidRDefault="00DB7606" w:rsidP="0045044A">
      <w:pPr>
        <w:autoSpaceDE w:val="0"/>
        <w:autoSpaceDN w:val="0"/>
        <w:adjustRightInd w:val="0"/>
        <w:spacing w:line="480" w:lineRule="auto"/>
        <w:jc w:val="both"/>
        <w:rPr>
          <w:noProof/>
        </w:rPr>
      </w:pPr>
      <w:r w:rsidRPr="007A2977">
        <w:rPr>
          <w:noProof/>
        </w:rPr>
        <w:lastRenderedPageBreak/>
        <w:t>Chown SL, Gaston KJ (2000) Island-hopping invaders hitch a ride with the tourists in South Georgia. Nature 4</w:t>
      </w:r>
      <w:r w:rsidR="005C0267">
        <w:rPr>
          <w:noProof/>
          <w:lang w:val="en-US"/>
        </w:rPr>
        <w:t>0</w:t>
      </w:r>
      <w:r w:rsidRPr="007A2977">
        <w:rPr>
          <w:noProof/>
        </w:rPr>
        <w:t>8:637</w:t>
      </w:r>
      <w:r w:rsidR="005C0267">
        <w:rPr>
          <w:noProof/>
        </w:rPr>
        <w:t>-637</w:t>
      </w:r>
    </w:p>
    <w:p w:rsidR="00F77379" w:rsidRDefault="00F77379" w:rsidP="0045044A">
      <w:pPr>
        <w:autoSpaceDE w:val="0"/>
        <w:autoSpaceDN w:val="0"/>
        <w:adjustRightInd w:val="0"/>
        <w:spacing w:line="480" w:lineRule="auto"/>
        <w:jc w:val="both"/>
        <w:rPr>
          <w:noProof/>
        </w:rPr>
      </w:pPr>
    </w:p>
    <w:p w:rsidR="00F77379" w:rsidRPr="00EA2D6F" w:rsidRDefault="00F77379" w:rsidP="0045044A">
      <w:pPr>
        <w:autoSpaceDE w:val="0"/>
        <w:autoSpaceDN w:val="0"/>
        <w:adjustRightInd w:val="0"/>
        <w:spacing w:line="480" w:lineRule="auto"/>
        <w:jc w:val="both"/>
        <w:rPr>
          <w:noProof/>
          <w:lang w:val="en-US"/>
        </w:rPr>
      </w:pPr>
      <w:r>
        <w:rPr>
          <w:rFonts w:ascii="Puritan" w:hAnsi="Puritan"/>
        </w:rPr>
        <w:t>Chown SL, Hull B, Gaston KJ (2005)</w:t>
      </w:r>
      <w:r w:rsidRPr="00F77379">
        <w:rPr>
          <w:rFonts w:ascii="Puritan" w:hAnsi="Puritan"/>
        </w:rPr>
        <w:t xml:space="preserve"> </w:t>
      </w:r>
      <w:r>
        <w:rPr>
          <w:rFonts w:ascii="Puritan" w:hAnsi="Puritan"/>
        </w:rPr>
        <w:t xml:space="preserve">Human impacts, energy availability and invasion across Southern Ocean Islands. </w:t>
      </w:r>
      <w:r w:rsidR="00EA2D6F" w:rsidRPr="00EA2D6F">
        <w:rPr>
          <w:rFonts w:ascii="Puritan" w:hAnsi="Puritan"/>
        </w:rPr>
        <w:t>G</w:t>
      </w:r>
      <w:r w:rsidR="00EA2D6F">
        <w:rPr>
          <w:rFonts w:ascii="Puritan" w:hAnsi="Puritan"/>
        </w:rPr>
        <w:t>lobal</w:t>
      </w:r>
      <w:r w:rsidR="00EA2D6F" w:rsidRPr="00EA2D6F">
        <w:rPr>
          <w:rFonts w:ascii="Puritan" w:hAnsi="Puritan"/>
        </w:rPr>
        <w:t xml:space="preserve"> E</w:t>
      </w:r>
      <w:r w:rsidR="00EA2D6F">
        <w:rPr>
          <w:rFonts w:ascii="Puritan" w:hAnsi="Puritan"/>
        </w:rPr>
        <w:t>col</w:t>
      </w:r>
      <w:r w:rsidR="00EA2D6F" w:rsidRPr="00EA2D6F">
        <w:rPr>
          <w:rFonts w:ascii="Puritan" w:hAnsi="Puritan"/>
        </w:rPr>
        <w:t xml:space="preserve"> B</w:t>
      </w:r>
      <w:r w:rsidR="00EA2D6F">
        <w:rPr>
          <w:rFonts w:ascii="Puritan" w:hAnsi="Puritan"/>
        </w:rPr>
        <w:t>iogeogr</w:t>
      </w:r>
      <w:r w:rsidR="00561F19">
        <w:rPr>
          <w:rFonts w:ascii="Puritan" w:hAnsi="Puritan"/>
        </w:rPr>
        <w:t xml:space="preserve"> 14:</w:t>
      </w:r>
      <w:r w:rsidR="00EA2D6F">
        <w:rPr>
          <w:rFonts w:ascii="Puritan" w:hAnsi="Puritan"/>
        </w:rPr>
        <w:t>521-528</w:t>
      </w:r>
    </w:p>
    <w:p w:rsidR="00756D71" w:rsidRPr="007A2977" w:rsidRDefault="00756D71" w:rsidP="0045044A">
      <w:pPr>
        <w:spacing w:line="480" w:lineRule="auto"/>
        <w:jc w:val="both"/>
      </w:pPr>
    </w:p>
    <w:p w:rsidR="00756D71" w:rsidRPr="007A2977" w:rsidRDefault="00756D71" w:rsidP="0045044A">
      <w:pPr>
        <w:autoSpaceDE w:val="0"/>
        <w:autoSpaceDN w:val="0"/>
        <w:adjustRightInd w:val="0"/>
        <w:spacing w:line="480" w:lineRule="auto"/>
        <w:jc w:val="both"/>
        <w:rPr>
          <w:noProof/>
        </w:rPr>
      </w:pPr>
      <w:r w:rsidRPr="007A2977">
        <w:rPr>
          <w:noProof/>
        </w:rPr>
        <w:t xml:space="preserve">Connell L, Redman R, Craig S, Scorzetti G, Iszard M, Rodriguez R (2008) Diversity of Soil Yeasts Isolated from South Victoria Land, Antarctica. </w:t>
      </w:r>
      <w:r w:rsidRPr="007A2977">
        <w:rPr>
          <w:iCs/>
          <w:noProof/>
        </w:rPr>
        <w:t>Microbial Ecol</w:t>
      </w:r>
      <w:r w:rsidRPr="007A2977">
        <w:rPr>
          <w:i/>
          <w:iCs/>
          <w:noProof/>
        </w:rPr>
        <w:t xml:space="preserve"> </w:t>
      </w:r>
      <w:r w:rsidR="00561F19">
        <w:rPr>
          <w:noProof/>
        </w:rPr>
        <w:t>56:448-</w:t>
      </w:r>
      <w:r w:rsidRPr="007A2977">
        <w:rPr>
          <w:noProof/>
        </w:rPr>
        <w:t>459</w:t>
      </w:r>
    </w:p>
    <w:p w:rsidR="00756D71" w:rsidRPr="007A2977" w:rsidRDefault="00756D71" w:rsidP="0045044A">
      <w:pPr>
        <w:spacing w:line="480" w:lineRule="auto"/>
        <w:jc w:val="both"/>
        <w:rPr>
          <w:lang w:val="en-US"/>
        </w:rPr>
      </w:pPr>
    </w:p>
    <w:p w:rsidR="00756D71" w:rsidRPr="007A2977" w:rsidRDefault="00756D71" w:rsidP="0045044A">
      <w:pPr>
        <w:widowControl w:val="0"/>
        <w:autoSpaceDE w:val="0"/>
        <w:autoSpaceDN w:val="0"/>
        <w:adjustRightInd w:val="0"/>
        <w:spacing w:line="480" w:lineRule="auto"/>
        <w:jc w:val="both"/>
        <w:rPr>
          <w:noProof/>
        </w:rPr>
      </w:pPr>
      <w:r w:rsidRPr="007A2977">
        <w:rPr>
          <w:noProof/>
        </w:rPr>
        <w:t>Convey P (2013) Antarctic Ecosystems.  Encyclopedia of Biodiversity, Vol. 1, 2nd edition, ed. S.A. Levin. Elsevier, San Diego, pp. 179-188</w:t>
      </w:r>
    </w:p>
    <w:p w:rsidR="00756D71" w:rsidRPr="007A2977" w:rsidRDefault="00756D71" w:rsidP="0045044A">
      <w:pPr>
        <w:widowControl w:val="0"/>
        <w:autoSpaceDE w:val="0"/>
        <w:autoSpaceDN w:val="0"/>
        <w:adjustRightInd w:val="0"/>
        <w:spacing w:line="480" w:lineRule="auto"/>
        <w:jc w:val="both"/>
        <w:rPr>
          <w:lang w:val="en-US"/>
        </w:rPr>
      </w:pPr>
    </w:p>
    <w:p w:rsidR="00756D71" w:rsidRPr="007A2977" w:rsidRDefault="00756D71" w:rsidP="0045044A">
      <w:pPr>
        <w:widowControl w:val="0"/>
        <w:autoSpaceDE w:val="0"/>
        <w:autoSpaceDN w:val="0"/>
        <w:adjustRightInd w:val="0"/>
        <w:spacing w:line="480" w:lineRule="auto"/>
        <w:jc w:val="both"/>
        <w:rPr>
          <w:noProof/>
        </w:rPr>
      </w:pPr>
      <w:r w:rsidRPr="007A2977">
        <w:rPr>
          <w:noProof/>
        </w:rPr>
        <w:t>Convey P, Chown SL, Clarke A, Barnes DKA, Cummings V, Ducklow H, Frati F, Green TGA, Gordon S, Griffiths H, Howard-Williams C, Huiskes AHL, Laybourn-Parry J, Lyons B, McMinn A, Peck LS, Quesada A, Schiaparelli S, Wall D (2014). The spatial structure of Antarctic biodiversity. Ecol</w:t>
      </w:r>
      <w:r w:rsidR="00047E72">
        <w:rPr>
          <w:noProof/>
        </w:rPr>
        <w:t xml:space="preserve"> </w:t>
      </w:r>
      <w:r w:rsidRPr="007A2977">
        <w:rPr>
          <w:noProof/>
        </w:rPr>
        <w:t xml:space="preserve">Monogr </w:t>
      </w:r>
      <w:r w:rsidR="00047E72" w:rsidRPr="00047E72">
        <w:rPr>
          <w:noProof/>
        </w:rPr>
        <w:t>84:203-244</w:t>
      </w:r>
    </w:p>
    <w:p w:rsidR="00756D71" w:rsidRDefault="00756D71" w:rsidP="00C46356">
      <w:pPr>
        <w:spacing w:line="480" w:lineRule="auto"/>
        <w:jc w:val="both"/>
        <w:rPr>
          <w:lang w:val="en-US"/>
        </w:rPr>
      </w:pPr>
    </w:p>
    <w:p w:rsidR="00531180" w:rsidRPr="00531180" w:rsidRDefault="00531180" w:rsidP="00C46356">
      <w:pPr>
        <w:spacing w:line="480" w:lineRule="auto"/>
        <w:jc w:val="both"/>
        <w:rPr>
          <w:lang w:val="en-US"/>
        </w:rPr>
      </w:pPr>
      <w:r>
        <w:rPr>
          <w:bCs/>
        </w:rPr>
        <w:t>Convey P</w:t>
      </w:r>
      <w:r>
        <w:t>, Smith R</w:t>
      </w:r>
      <w:r w:rsidRPr="0045044A">
        <w:t>I</w:t>
      </w:r>
      <w:r>
        <w:t>L, Hodgson D</w:t>
      </w:r>
      <w:r w:rsidRPr="0045044A">
        <w:t>A</w:t>
      </w:r>
      <w:r>
        <w:t>, Peat H</w:t>
      </w:r>
      <w:r w:rsidRPr="0045044A">
        <w:t xml:space="preserve">J. </w:t>
      </w:r>
      <w:r>
        <w:t>2000.</w:t>
      </w:r>
      <w:r w:rsidRPr="0045044A">
        <w:t xml:space="preserve"> The flora of the South Sandwich Islands, with particular reference to the i</w:t>
      </w:r>
      <w:r>
        <w:t>nfluence of geothermal heating.</w:t>
      </w:r>
      <w:r>
        <w:rPr>
          <w:i/>
          <w:iCs/>
        </w:rPr>
        <w:t xml:space="preserve"> </w:t>
      </w:r>
      <w:r w:rsidRPr="0045044A">
        <w:rPr>
          <w:iCs/>
        </w:rPr>
        <w:t>J Biogeog</w:t>
      </w:r>
      <w:r w:rsidRPr="0045044A">
        <w:t xml:space="preserve"> </w:t>
      </w:r>
      <w:r w:rsidRPr="0045044A">
        <w:rPr>
          <w:bCs/>
        </w:rPr>
        <w:t>27</w:t>
      </w:r>
      <w:r>
        <w:rPr>
          <w:bCs/>
        </w:rPr>
        <w:t>:</w:t>
      </w:r>
      <w:r w:rsidRPr="0045044A">
        <w:t>1279-1295</w:t>
      </w:r>
    </w:p>
    <w:p w:rsidR="00531180" w:rsidRPr="007A2977" w:rsidRDefault="00531180" w:rsidP="00C46356">
      <w:pPr>
        <w:spacing w:line="480" w:lineRule="auto"/>
        <w:jc w:val="both"/>
        <w:rPr>
          <w:lang w:val="en-US"/>
        </w:rPr>
      </w:pPr>
    </w:p>
    <w:p w:rsidR="001574B9" w:rsidRPr="007A2977" w:rsidRDefault="001574B9" w:rsidP="0045044A">
      <w:pPr>
        <w:autoSpaceDE w:val="0"/>
        <w:autoSpaceDN w:val="0"/>
        <w:adjustRightInd w:val="0"/>
        <w:spacing w:line="480" w:lineRule="auto"/>
        <w:jc w:val="both"/>
        <w:rPr>
          <w:noProof/>
        </w:rPr>
      </w:pPr>
      <w:r w:rsidRPr="007A2977">
        <w:rPr>
          <w:noProof/>
        </w:rPr>
        <w:t xml:space="preserve">Cowan DA, Chown SL, Convey P, Tuffin M, Hughes K, Pointing S, Vincent WF (2011) Non-indigenous microorganisms in the Antarctic: assessing the risks. </w:t>
      </w:r>
      <w:r w:rsidRPr="007A2977">
        <w:rPr>
          <w:iCs/>
          <w:noProof/>
        </w:rPr>
        <w:t>Trends Microbiol</w:t>
      </w:r>
      <w:r w:rsidRPr="007A2977">
        <w:rPr>
          <w:i/>
          <w:iCs/>
          <w:noProof/>
        </w:rPr>
        <w:t xml:space="preserve"> </w:t>
      </w:r>
      <w:r w:rsidRPr="007A2977">
        <w:rPr>
          <w:noProof/>
        </w:rPr>
        <w:t>19:540-548</w:t>
      </w:r>
    </w:p>
    <w:p w:rsidR="001574B9" w:rsidRPr="007A2977" w:rsidRDefault="001574B9" w:rsidP="0045044A">
      <w:pPr>
        <w:spacing w:line="480" w:lineRule="auto"/>
        <w:jc w:val="both"/>
        <w:rPr>
          <w:lang w:val="en-US"/>
        </w:rPr>
      </w:pPr>
    </w:p>
    <w:p w:rsidR="001574B9" w:rsidRPr="007A2977" w:rsidRDefault="001574B9" w:rsidP="0045044A">
      <w:pPr>
        <w:pStyle w:val="Bibliography"/>
        <w:spacing w:line="480" w:lineRule="auto"/>
        <w:jc w:val="both"/>
        <w:rPr>
          <w:noProof/>
        </w:rPr>
      </w:pPr>
      <w:r w:rsidRPr="007A2977">
        <w:rPr>
          <w:noProof/>
        </w:rPr>
        <w:t>Del Frate G, Caretta G (1990) Fungi isolates from Antarctic material. Polar Biol 11:1-7</w:t>
      </w:r>
    </w:p>
    <w:p w:rsidR="001574B9" w:rsidRPr="007A2977" w:rsidRDefault="001574B9" w:rsidP="0045044A">
      <w:pPr>
        <w:spacing w:line="480" w:lineRule="auto"/>
        <w:jc w:val="both"/>
      </w:pPr>
    </w:p>
    <w:p w:rsidR="001574B9" w:rsidRPr="007A2977" w:rsidRDefault="001574B9" w:rsidP="0045044A">
      <w:pPr>
        <w:autoSpaceDE w:val="0"/>
        <w:autoSpaceDN w:val="0"/>
        <w:adjustRightInd w:val="0"/>
        <w:spacing w:line="480" w:lineRule="auto"/>
        <w:jc w:val="both"/>
        <w:rPr>
          <w:noProof/>
        </w:rPr>
      </w:pPr>
      <w:r w:rsidRPr="007A2977">
        <w:rPr>
          <w:noProof/>
        </w:rPr>
        <w:t>Duarte AWF</w:t>
      </w:r>
      <w:r w:rsidRPr="007A2977">
        <w:rPr>
          <w:rFonts w:eastAsiaTheme="minorHAnsi"/>
          <w:lang w:val="en-US" w:eastAsia="en-US"/>
        </w:rPr>
        <w:t xml:space="preserve">, </w:t>
      </w:r>
      <w:proofErr w:type="spellStart"/>
      <w:r w:rsidRPr="007A2977">
        <w:rPr>
          <w:rFonts w:eastAsiaTheme="minorHAnsi"/>
          <w:lang w:val="en-US" w:eastAsia="en-US"/>
        </w:rPr>
        <w:t>Dayo-Owoyemi</w:t>
      </w:r>
      <w:proofErr w:type="spellEnd"/>
      <w:r w:rsidRPr="007A2977">
        <w:rPr>
          <w:rFonts w:eastAsiaTheme="minorHAnsi"/>
          <w:lang w:val="en-US" w:eastAsia="en-US"/>
        </w:rPr>
        <w:t xml:space="preserve"> I, </w:t>
      </w:r>
      <w:proofErr w:type="spellStart"/>
      <w:r w:rsidRPr="007A2977">
        <w:rPr>
          <w:rFonts w:eastAsiaTheme="minorHAnsi"/>
          <w:lang w:val="en-US" w:eastAsia="en-US"/>
        </w:rPr>
        <w:t>Nobre</w:t>
      </w:r>
      <w:proofErr w:type="spellEnd"/>
      <w:r w:rsidRPr="007A2977">
        <w:rPr>
          <w:rFonts w:eastAsiaTheme="minorHAnsi"/>
          <w:lang w:val="en-US" w:eastAsia="en-US"/>
        </w:rPr>
        <w:t xml:space="preserve"> FS, </w:t>
      </w:r>
      <w:proofErr w:type="spellStart"/>
      <w:r w:rsidRPr="007A2977">
        <w:rPr>
          <w:rFonts w:eastAsiaTheme="minorHAnsi"/>
          <w:lang w:val="en-US" w:eastAsia="en-US"/>
        </w:rPr>
        <w:t>Pagnocca</w:t>
      </w:r>
      <w:proofErr w:type="spellEnd"/>
      <w:r w:rsidRPr="007A2977">
        <w:rPr>
          <w:rFonts w:eastAsiaTheme="minorHAnsi"/>
          <w:lang w:val="en-US" w:eastAsia="en-US"/>
        </w:rPr>
        <w:t xml:space="preserve"> FC, </w:t>
      </w:r>
      <w:proofErr w:type="spellStart"/>
      <w:r w:rsidRPr="007A2977">
        <w:rPr>
          <w:rFonts w:eastAsiaTheme="minorHAnsi"/>
          <w:lang w:val="en-US" w:eastAsia="en-US"/>
        </w:rPr>
        <w:t>Chaud</w:t>
      </w:r>
      <w:proofErr w:type="spellEnd"/>
      <w:r w:rsidRPr="007A2977">
        <w:rPr>
          <w:rFonts w:eastAsiaTheme="minorHAnsi"/>
          <w:lang w:val="en-US" w:eastAsia="en-US"/>
        </w:rPr>
        <w:t xml:space="preserve"> LCS, Pessoa A, Felipe MGA, </w:t>
      </w:r>
      <w:proofErr w:type="spellStart"/>
      <w:r w:rsidRPr="007A2977">
        <w:rPr>
          <w:rFonts w:eastAsiaTheme="minorHAnsi"/>
          <w:lang w:val="en-US" w:eastAsia="en-US"/>
        </w:rPr>
        <w:t>Sette</w:t>
      </w:r>
      <w:proofErr w:type="spellEnd"/>
      <w:r w:rsidRPr="007A2977">
        <w:rPr>
          <w:rFonts w:eastAsiaTheme="minorHAnsi"/>
          <w:lang w:val="en-US" w:eastAsia="en-US"/>
        </w:rPr>
        <w:t xml:space="preserve"> LD</w:t>
      </w:r>
      <w:r w:rsidRPr="007A2977">
        <w:rPr>
          <w:noProof/>
        </w:rPr>
        <w:t xml:space="preserve"> (2013) Taxonomic assessment and enzymes production by yeasts isolated from marine and terrestrial Antarctic samples. </w:t>
      </w:r>
      <w:r w:rsidRPr="007A2977">
        <w:rPr>
          <w:iCs/>
          <w:noProof/>
        </w:rPr>
        <w:t>Extremophiles</w:t>
      </w:r>
      <w:r w:rsidRPr="007A2977">
        <w:rPr>
          <w:i/>
          <w:iCs/>
          <w:noProof/>
        </w:rPr>
        <w:t xml:space="preserve"> </w:t>
      </w:r>
      <w:r w:rsidRPr="007A2977">
        <w:rPr>
          <w:noProof/>
        </w:rPr>
        <w:t>17:1023</w:t>
      </w:r>
      <w:r w:rsidR="00AF0572">
        <w:rPr>
          <w:noProof/>
        </w:rPr>
        <w:t>-</w:t>
      </w:r>
      <w:r w:rsidRPr="007A2977">
        <w:rPr>
          <w:noProof/>
        </w:rPr>
        <w:t>1035</w:t>
      </w:r>
    </w:p>
    <w:p w:rsidR="001574B9" w:rsidRPr="007A2977" w:rsidRDefault="001574B9" w:rsidP="0045044A">
      <w:pPr>
        <w:spacing w:line="480" w:lineRule="auto"/>
        <w:jc w:val="both"/>
      </w:pPr>
    </w:p>
    <w:p w:rsidR="001574B9" w:rsidRPr="007A2977" w:rsidRDefault="001574B9" w:rsidP="0045044A">
      <w:pPr>
        <w:autoSpaceDE w:val="0"/>
        <w:autoSpaceDN w:val="0"/>
        <w:adjustRightInd w:val="0"/>
        <w:spacing w:line="480" w:lineRule="auto"/>
        <w:jc w:val="both"/>
        <w:rPr>
          <w:noProof/>
        </w:rPr>
      </w:pPr>
      <w:r w:rsidRPr="007A2977">
        <w:rPr>
          <w:noProof/>
        </w:rPr>
        <w:t xml:space="preserve">Duncan SM, Farrell RL, Thwaites JM, Held BW, Arenz BE, Jurgens JA, Blanchette RA (2006) Endoglucanase producing fungi isolated from Cape Evans historic expedition hut on Ross Ialsnd, Antarctica. </w:t>
      </w:r>
      <w:r w:rsidRPr="007A2977">
        <w:rPr>
          <w:iCs/>
          <w:noProof/>
        </w:rPr>
        <w:t>Environ Microbiol</w:t>
      </w:r>
      <w:r w:rsidRPr="007A2977">
        <w:rPr>
          <w:i/>
          <w:iCs/>
          <w:noProof/>
        </w:rPr>
        <w:t xml:space="preserve"> </w:t>
      </w:r>
      <w:r w:rsidRPr="007A2977">
        <w:rPr>
          <w:noProof/>
        </w:rPr>
        <w:t>8:1212-1219</w:t>
      </w:r>
    </w:p>
    <w:p w:rsidR="001574B9" w:rsidRPr="007A2977" w:rsidRDefault="001574B9" w:rsidP="0045044A">
      <w:pPr>
        <w:pStyle w:val="Bibliography"/>
        <w:spacing w:line="480" w:lineRule="auto"/>
        <w:jc w:val="both"/>
        <w:rPr>
          <w:noProof/>
          <w:lang w:val="en-US"/>
        </w:rPr>
      </w:pPr>
    </w:p>
    <w:p w:rsidR="001574B9" w:rsidRPr="007A2977" w:rsidRDefault="001574B9" w:rsidP="0045044A">
      <w:pPr>
        <w:pStyle w:val="Bibliography"/>
        <w:spacing w:line="480" w:lineRule="auto"/>
        <w:jc w:val="both"/>
        <w:rPr>
          <w:noProof/>
        </w:rPr>
      </w:pPr>
      <w:r w:rsidRPr="007A2977">
        <w:rPr>
          <w:noProof/>
        </w:rPr>
        <w:t xml:space="preserve">Duncan SM, Minasaki R, Farrell RL, Thwaites JM, Held BW, Arenz BE, Jurgens JA, Blanchette RA (2008) Screening fungi isolated from historic Discovery Hut on Ross Island, Antarctica for cellulose degradation. </w:t>
      </w:r>
      <w:r w:rsidRPr="007A2977">
        <w:rPr>
          <w:iCs/>
          <w:noProof/>
        </w:rPr>
        <w:t>Antarct Sci</w:t>
      </w:r>
      <w:r w:rsidRPr="007A2977">
        <w:rPr>
          <w:i/>
          <w:iCs/>
          <w:noProof/>
        </w:rPr>
        <w:t xml:space="preserve"> </w:t>
      </w:r>
      <w:r w:rsidRPr="007A2977">
        <w:rPr>
          <w:noProof/>
        </w:rPr>
        <w:t>20:463-470</w:t>
      </w:r>
    </w:p>
    <w:p w:rsidR="000C377D" w:rsidRPr="007A2977" w:rsidRDefault="000C377D" w:rsidP="0045044A">
      <w:pPr>
        <w:spacing w:line="480" w:lineRule="auto"/>
        <w:jc w:val="both"/>
      </w:pPr>
    </w:p>
    <w:p w:rsidR="0077782F" w:rsidRPr="007A2977" w:rsidRDefault="001713DF" w:rsidP="0045044A">
      <w:pPr>
        <w:autoSpaceDE w:val="0"/>
        <w:autoSpaceDN w:val="0"/>
        <w:adjustRightInd w:val="0"/>
        <w:spacing w:after="40" w:line="480" w:lineRule="auto"/>
        <w:jc w:val="both"/>
      </w:pPr>
      <w:r w:rsidRPr="007A2977">
        <w:t>Egidi E, De Hoog GS</w:t>
      </w:r>
      <w:r w:rsidR="0077782F" w:rsidRPr="007A2977">
        <w:t>, Isola D, Onofri S, Quaedvlieg</w:t>
      </w:r>
      <w:r w:rsidR="00CD5587" w:rsidRPr="007A2977">
        <w:t xml:space="preserve"> W</w:t>
      </w:r>
      <w:r w:rsidR="0077782F" w:rsidRPr="007A2977">
        <w:t>, De Vries M, Verkley GJM, Stielow J</w:t>
      </w:r>
      <w:r w:rsidR="009B3105" w:rsidRPr="007A2977">
        <w:t>B, Zucconi L, Selbmann L (2014)</w:t>
      </w:r>
      <w:r w:rsidR="0077782F" w:rsidRPr="007A2977">
        <w:t xml:space="preserve"> Phylogeny and taxonomy of meristematic rock-inhabi</w:t>
      </w:r>
      <w:r w:rsidR="00B45DCB">
        <w:t>t</w:t>
      </w:r>
      <w:r w:rsidR="0077782F" w:rsidRPr="007A2977">
        <w:t>ing black fungi in the dothideomycetes based on multi-locus phylogenies. F</w:t>
      </w:r>
      <w:r w:rsidRPr="007A2977">
        <w:t>ungal</w:t>
      </w:r>
      <w:r w:rsidR="0077782F" w:rsidRPr="007A2977">
        <w:t xml:space="preserve"> D</w:t>
      </w:r>
      <w:r w:rsidRPr="007A2977">
        <w:t xml:space="preserve">iversity </w:t>
      </w:r>
      <w:r w:rsidR="00CD5587" w:rsidRPr="007A2977">
        <w:t>65</w:t>
      </w:r>
      <w:r w:rsidR="00D81A33" w:rsidRPr="007A2977">
        <w:t>:</w:t>
      </w:r>
      <w:r w:rsidR="00CD5587" w:rsidRPr="007A2977">
        <w:rPr>
          <w:noProof/>
        </w:rPr>
        <w:t>127</w:t>
      </w:r>
      <w:r w:rsidR="00B45DCB">
        <w:rPr>
          <w:noProof/>
        </w:rPr>
        <w:t>-</w:t>
      </w:r>
      <w:r w:rsidR="00CD5587" w:rsidRPr="007A2977">
        <w:rPr>
          <w:noProof/>
        </w:rPr>
        <w:t>165</w:t>
      </w:r>
    </w:p>
    <w:p w:rsidR="001574B9" w:rsidRPr="007A2977" w:rsidRDefault="001574B9" w:rsidP="0045044A">
      <w:pPr>
        <w:pStyle w:val="Bibliography"/>
        <w:spacing w:line="480" w:lineRule="auto"/>
        <w:jc w:val="both"/>
        <w:rPr>
          <w:noProof/>
          <w:lang w:val="en-US"/>
        </w:rPr>
      </w:pPr>
    </w:p>
    <w:p w:rsidR="001574B9" w:rsidRPr="007A2977" w:rsidRDefault="001574B9" w:rsidP="0045044A">
      <w:pPr>
        <w:autoSpaceDE w:val="0"/>
        <w:autoSpaceDN w:val="0"/>
        <w:adjustRightInd w:val="0"/>
        <w:spacing w:line="480" w:lineRule="auto"/>
        <w:jc w:val="both"/>
      </w:pPr>
      <w:r w:rsidRPr="007A2977">
        <w:rPr>
          <w:noProof/>
        </w:rPr>
        <w:t>Farrell RL, Arenz BE, Duncan SM, Held BW, Jurgens JA, Blanchette RA (2011) Introduced and indigenous fungi of the Ross Island historic huts and pristine areas of Antarctica. Polar Biol 34:1669</w:t>
      </w:r>
      <w:r w:rsidR="00B45DCB">
        <w:rPr>
          <w:noProof/>
        </w:rPr>
        <w:t>-</w:t>
      </w:r>
      <w:r w:rsidRPr="007A2977">
        <w:rPr>
          <w:noProof/>
        </w:rPr>
        <w:t>1677</w:t>
      </w:r>
    </w:p>
    <w:p w:rsidR="001574B9" w:rsidRPr="007A2977" w:rsidRDefault="001574B9" w:rsidP="0045044A">
      <w:pPr>
        <w:spacing w:line="480" w:lineRule="auto"/>
        <w:jc w:val="both"/>
      </w:pPr>
    </w:p>
    <w:p w:rsidR="001574B9" w:rsidRPr="007A2977" w:rsidRDefault="001574B9" w:rsidP="0045044A">
      <w:pPr>
        <w:pStyle w:val="Bibliography"/>
        <w:spacing w:line="480" w:lineRule="auto"/>
        <w:jc w:val="both"/>
        <w:rPr>
          <w:noProof/>
        </w:rPr>
      </w:pPr>
      <w:r w:rsidRPr="007A2977">
        <w:rPr>
          <w:noProof/>
        </w:rPr>
        <w:t>Fenice M, Selbmann L, Zucconi L, Onofri S (1997) Production of extracellular enzymes by Antarctic fungal strains. Polar Biol 17:275-280</w:t>
      </w:r>
    </w:p>
    <w:p w:rsidR="001574B9" w:rsidRPr="007A2977" w:rsidRDefault="001574B9" w:rsidP="0045044A">
      <w:pPr>
        <w:spacing w:line="480" w:lineRule="auto"/>
        <w:jc w:val="both"/>
      </w:pPr>
    </w:p>
    <w:p w:rsidR="001574B9" w:rsidRPr="007A2977" w:rsidRDefault="001574B9" w:rsidP="0045044A">
      <w:pPr>
        <w:pStyle w:val="Bibliography"/>
        <w:spacing w:line="480" w:lineRule="auto"/>
        <w:jc w:val="both"/>
        <w:rPr>
          <w:noProof/>
        </w:rPr>
      </w:pPr>
      <w:r w:rsidRPr="007A2977">
        <w:rPr>
          <w:noProof/>
        </w:rPr>
        <w:lastRenderedPageBreak/>
        <w:t xml:space="preserve">Ferrari BC, Zhang CD, Dorst J (2011) Recovering greater fungal diversity from pristine and diesel fuel contaminated sub-Antarctic soil through cultivation using both a high and a low nutrient media approach. </w:t>
      </w:r>
      <w:r w:rsidRPr="007A2977">
        <w:rPr>
          <w:iCs/>
          <w:noProof/>
        </w:rPr>
        <w:t>Front Microbiol</w:t>
      </w:r>
      <w:r w:rsidRPr="007A2977">
        <w:rPr>
          <w:i/>
          <w:iCs/>
          <w:noProof/>
        </w:rPr>
        <w:t xml:space="preserve"> </w:t>
      </w:r>
      <w:r w:rsidRPr="007A2977">
        <w:rPr>
          <w:iCs/>
          <w:noProof/>
        </w:rPr>
        <w:t>2</w:t>
      </w:r>
      <w:r w:rsidRPr="007A2977">
        <w:rPr>
          <w:i/>
          <w:iCs/>
          <w:noProof/>
        </w:rPr>
        <w:t>:</w:t>
      </w:r>
      <w:r w:rsidRPr="007A2977">
        <w:rPr>
          <w:noProof/>
        </w:rPr>
        <w:t>1-14</w:t>
      </w:r>
    </w:p>
    <w:p w:rsidR="001574B9" w:rsidRPr="007A2977" w:rsidRDefault="001574B9" w:rsidP="0045044A">
      <w:pPr>
        <w:spacing w:line="480" w:lineRule="auto"/>
        <w:jc w:val="both"/>
      </w:pPr>
    </w:p>
    <w:p w:rsidR="001574B9" w:rsidRPr="007A2977" w:rsidRDefault="001574B9" w:rsidP="0045044A">
      <w:pPr>
        <w:pStyle w:val="Bibliography"/>
        <w:spacing w:line="480" w:lineRule="auto"/>
        <w:jc w:val="both"/>
        <w:rPr>
          <w:noProof/>
        </w:rPr>
      </w:pPr>
      <w:r w:rsidRPr="007A2977">
        <w:rPr>
          <w:noProof/>
        </w:rPr>
        <w:t xml:space="preserve">Gamundi IJ, Spinedi HA (1988). Ascomycotina from Antarctica. New species and interesting collections from Danco Coast, Antarctic Peninsula. </w:t>
      </w:r>
      <w:r w:rsidRPr="007A2977">
        <w:rPr>
          <w:iCs/>
          <w:noProof/>
        </w:rPr>
        <w:t>Mycotaxon</w:t>
      </w:r>
      <w:r w:rsidRPr="007A2977">
        <w:rPr>
          <w:i/>
          <w:iCs/>
          <w:noProof/>
        </w:rPr>
        <w:t xml:space="preserve"> </w:t>
      </w:r>
      <w:r w:rsidRPr="007A2977">
        <w:rPr>
          <w:noProof/>
        </w:rPr>
        <w:t>33:467-482</w:t>
      </w:r>
    </w:p>
    <w:p w:rsidR="001574B9" w:rsidRPr="007A2977" w:rsidRDefault="001574B9" w:rsidP="0045044A">
      <w:pPr>
        <w:spacing w:line="480" w:lineRule="auto"/>
        <w:jc w:val="both"/>
      </w:pPr>
    </w:p>
    <w:p w:rsidR="003D3061" w:rsidRDefault="003D3061" w:rsidP="0045044A">
      <w:pPr>
        <w:pStyle w:val="Bibliography"/>
        <w:spacing w:line="480" w:lineRule="auto"/>
        <w:jc w:val="both"/>
        <w:rPr>
          <w:noProof/>
        </w:rPr>
      </w:pPr>
      <w:r>
        <w:rPr>
          <w:noProof/>
        </w:rPr>
        <w:t>German DP</w:t>
      </w:r>
      <w:r>
        <w:rPr>
          <w:noProof/>
          <w:lang w:val="en-US"/>
        </w:rPr>
        <w:t>, Weintraub</w:t>
      </w:r>
      <w:r w:rsidRPr="003D3061">
        <w:rPr>
          <w:noProof/>
          <w:lang w:val="en-US"/>
        </w:rPr>
        <w:t xml:space="preserve"> MN</w:t>
      </w:r>
      <w:r>
        <w:rPr>
          <w:noProof/>
          <w:lang w:val="en-US"/>
        </w:rPr>
        <w:t>,</w:t>
      </w:r>
      <w:r w:rsidRPr="003D3061">
        <w:rPr>
          <w:noProof/>
          <w:lang w:val="en-US"/>
        </w:rPr>
        <w:t xml:space="preserve"> Grandy AS</w:t>
      </w:r>
      <w:r>
        <w:rPr>
          <w:noProof/>
          <w:lang w:val="en-US"/>
        </w:rPr>
        <w:t>,</w:t>
      </w:r>
      <w:r w:rsidRPr="003D3061">
        <w:rPr>
          <w:noProof/>
          <w:lang w:val="en-US"/>
        </w:rPr>
        <w:t xml:space="preserve"> Lauber CL</w:t>
      </w:r>
      <w:r>
        <w:rPr>
          <w:noProof/>
          <w:lang w:val="en-US"/>
        </w:rPr>
        <w:t>,</w:t>
      </w:r>
      <w:r w:rsidRPr="003D3061">
        <w:rPr>
          <w:noProof/>
          <w:lang w:val="en-US"/>
        </w:rPr>
        <w:t xml:space="preserve"> Rinkes ZL</w:t>
      </w:r>
      <w:r>
        <w:rPr>
          <w:noProof/>
          <w:lang w:val="en-US"/>
        </w:rPr>
        <w:t>,</w:t>
      </w:r>
      <w:r w:rsidRPr="003D3061">
        <w:rPr>
          <w:noProof/>
          <w:lang w:val="en-US"/>
        </w:rPr>
        <w:t xml:space="preserve"> Allison SD</w:t>
      </w:r>
      <w:r>
        <w:rPr>
          <w:noProof/>
        </w:rPr>
        <w:t xml:space="preserve"> (2011) Optimization of hydrolytic and oxidative enzyme methods for ecosystem studies. </w:t>
      </w:r>
      <w:r w:rsidRPr="003D3061">
        <w:rPr>
          <w:iCs/>
          <w:noProof/>
        </w:rPr>
        <w:t>Soil Biol</w:t>
      </w:r>
      <w:r>
        <w:rPr>
          <w:iCs/>
          <w:noProof/>
        </w:rPr>
        <w:t xml:space="preserve"> </w:t>
      </w:r>
      <w:r w:rsidRPr="003D3061">
        <w:rPr>
          <w:iCs/>
          <w:noProof/>
        </w:rPr>
        <w:t>Biochem</w:t>
      </w:r>
      <w:r>
        <w:rPr>
          <w:noProof/>
        </w:rPr>
        <w:t xml:space="preserve"> 43:1387-1397</w:t>
      </w:r>
    </w:p>
    <w:p w:rsidR="00C61BB8" w:rsidRPr="007A2977" w:rsidRDefault="00C61BB8" w:rsidP="0045044A">
      <w:pPr>
        <w:autoSpaceDE w:val="0"/>
        <w:autoSpaceDN w:val="0"/>
        <w:adjustRightInd w:val="0"/>
        <w:spacing w:line="480" w:lineRule="auto"/>
        <w:jc w:val="both"/>
        <w:rPr>
          <w:noProof/>
        </w:rPr>
      </w:pPr>
    </w:p>
    <w:p w:rsidR="001574B9" w:rsidRPr="007A2977" w:rsidRDefault="001574B9" w:rsidP="0045044A">
      <w:pPr>
        <w:pStyle w:val="Bibliography"/>
        <w:spacing w:line="480" w:lineRule="auto"/>
        <w:jc w:val="both"/>
        <w:rPr>
          <w:noProof/>
        </w:rPr>
      </w:pPr>
      <w:r w:rsidRPr="007A2977">
        <w:rPr>
          <w:noProof/>
        </w:rPr>
        <w:t xml:space="preserve">Gesheva V, Vasileva-Tonkova E (2012). Production of enzymes and antimicrobial compounds by halophilic Antarctic </w:t>
      </w:r>
      <w:r w:rsidRPr="007A2977">
        <w:rPr>
          <w:i/>
          <w:noProof/>
        </w:rPr>
        <w:t>Nocardioides</w:t>
      </w:r>
      <w:r w:rsidRPr="007A2977">
        <w:rPr>
          <w:noProof/>
        </w:rPr>
        <w:t xml:space="preserve"> sp. grown on different carbon sources. World J Microb Biot</w:t>
      </w:r>
      <w:r w:rsidRPr="007A2977">
        <w:rPr>
          <w:i/>
          <w:iCs/>
          <w:noProof/>
        </w:rPr>
        <w:t xml:space="preserve"> </w:t>
      </w:r>
      <w:r w:rsidRPr="007A2977">
        <w:rPr>
          <w:noProof/>
        </w:rPr>
        <w:t>28:2069</w:t>
      </w:r>
      <w:r w:rsidR="00B45DCB">
        <w:rPr>
          <w:noProof/>
        </w:rPr>
        <w:t>-</w:t>
      </w:r>
      <w:r w:rsidRPr="007A2977">
        <w:rPr>
          <w:noProof/>
        </w:rPr>
        <w:t>2076</w:t>
      </w:r>
    </w:p>
    <w:p w:rsidR="001574B9" w:rsidRPr="007A2977" w:rsidRDefault="001574B9" w:rsidP="0045044A">
      <w:pPr>
        <w:spacing w:line="480" w:lineRule="auto"/>
        <w:jc w:val="both"/>
      </w:pPr>
    </w:p>
    <w:p w:rsidR="001574B9" w:rsidRPr="007A2977" w:rsidRDefault="001574B9" w:rsidP="0045044A">
      <w:pPr>
        <w:pStyle w:val="Bibliography"/>
        <w:spacing w:line="480" w:lineRule="auto"/>
        <w:jc w:val="both"/>
        <w:rPr>
          <w:noProof/>
        </w:rPr>
      </w:pPr>
      <w:r w:rsidRPr="007A2977">
        <w:rPr>
          <w:noProof/>
        </w:rPr>
        <w:t>Greenfield LG (1992) Precepitation nitrogen at Maritime Signy Island and Continental Cape-Bird, Antarctica. Polar Biol 11:649-653</w:t>
      </w:r>
    </w:p>
    <w:p w:rsidR="001574B9" w:rsidRPr="007A2977" w:rsidRDefault="001574B9" w:rsidP="0045044A">
      <w:pPr>
        <w:spacing w:line="480" w:lineRule="auto"/>
        <w:jc w:val="both"/>
      </w:pPr>
    </w:p>
    <w:p w:rsidR="001574B9" w:rsidRPr="007A2977" w:rsidRDefault="001574B9" w:rsidP="0045044A">
      <w:pPr>
        <w:pStyle w:val="Bibliography"/>
        <w:spacing w:line="480" w:lineRule="auto"/>
        <w:jc w:val="both"/>
        <w:rPr>
          <w:noProof/>
        </w:rPr>
      </w:pPr>
      <w:r w:rsidRPr="007A2977">
        <w:rPr>
          <w:noProof/>
        </w:rPr>
        <w:t xml:space="preserve">Guminska B, Heinrich Z, Olech M (1994). Macromycetes of the South Shetland Islands (Antarctica). </w:t>
      </w:r>
      <w:r w:rsidRPr="007A2977">
        <w:rPr>
          <w:iCs/>
          <w:noProof/>
        </w:rPr>
        <w:t xml:space="preserve">Pol Polar Res </w:t>
      </w:r>
      <w:r w:rsidRPr="007A2977">
        <w:rPr>
          <w:noProof/>
        </w:rPr>
        <w:t>15:103-109</w:t>
      </w:r>
    </w:p>
    <w:p w:rsidR="001574B9" w:rsidRPr="007A2977" w:rsidRDefault="001574B9" w:rsidP="0045044A">
      <w:pPr>
        <w:spacing w:line="480" w:lineRule="auto"/>
        <w:jc w:val="both"/>
      </w:pPr>
    </w:p>
    <w:p w:rsidR="001574B9" w:rsidRPr="007A2977" w:rsidRDefault="001574B9" w:rsidP="0045044A">
      <w:pPr>
        <w:spacing w:line="480" w:lineRule="auto"/>
        <w:jc w:val="both"/>
        <w:rPr>
          <w:noProof/>
        </w:rPr>
      </w:pPr>
      <w:r w:rsidRPr="007A2977">
        <w:rPr>
          <w:noProof/>
        </w:rPr>
        <w:t xml:space="preserve">Jongmans </w:t>
      </w:r>
      <w:r w:rsidR="00CB5681" w:rsidRPr="00CB5681">
        <w:rPr>
          <w:noProof/>
        </w:rPr>
        <w:t>AG</w:t>
      </w:r>
      <w:r w:rsidR="00CB5681">
        <w:rPr>
          <w:noProof/>
        </w:rPr>
        <w:t>, Van Breemen</w:t>
      </w:r>
      <w:r w:rsidR="00CB5681" w:rsidRPr="00CB5681">
        <w:rPr>
          <w:noProof/>
        </w:rPr>
        <w:t xml:space="preserve"> N</w:t>
      </w:r>
      <w:r w:rsidR="00CB5681">
        <w:rPr>
          <w:noProof/>
        </w:rPr>
        <w:t>, Lundstrom</w:t>
      </w:r>
      <w:r w:rsidR="00CB5681" w:rsidRPr="00CB5681">
        <w:rPr>
          <w:noProof/>
        </w:rPr>
        <w:t xml:space="preserve"> U</w:t>
      </w:r>
      <w:r w:rsidR="00CB5681">
        <w:rPr>
          <w:noProof/>
        </w:rPr>
        <w:t>, Van Hees</w:t>
      </w:r>
      <w:r w:rsidR="00CB5681" w:rsidRPr="00CB5681">
        <w:rPr>
          <w:noProof/>
        </w:rPr>
        <w:t xml:space="preserve"> PAW</w:t>
      </w:r>
      <w:r w:rsidR="00CB5681">
        <w:rPr>
          <w:noProof/>
        </w:rPr>
        <w:t>,</w:t>
      </w:r>
      <w:r w:rsidR="00CB5681" w:rsidRPr="00CB5681">
        <w:rPr>
          <w:noProof/>
        </w:rPr>
        <w:t xml:space="preserve"> Finlay RD</w:t>
      </w:r>
      <w:r w:rsidR="00CB5681">
        <w:rPr>
          <w:noProof/>
        </w:rPr>
        <w:t>,</w:t>
      </w:r>
      <w:r w:rsidR="00CB5681" w:rsidRPr="00CB5681">
        <w:rPr>
          <w:noProof/>
        </w:rPr>
        <w:t xml:space="preserve"> Srinivasan M</w:t>
      </w:r>
      <w:r w:rsidR="00CB5681">
        <w:rPr>
          <w:noProof/>
        </w:rPr>
        <w:t>,</w:t>
      </w:r>
      <w:r w:rsidR="00CB5681" w:rsidRPr="00CB5681">
        <w:rPr>
          <w:noProof/>
        </w:rPr>
        <w:t xml:space="preserve"> Unestam T</w:t>
      </w:r>
      <w:r w:rsidR="00CB5681">
        <w:rPr>
          <w:noProof/>
        </w:rPr>
        <w:t>,</w:t>
      </w:r>
      <w:r w:rsidR="00CB5681" w:rsidRPr="00CB5681">
        <w:rPr>
          <w:noProof/>
        </w:rPr>
        <w:t xml:space="preserve"> Giesler R</w:t>
      </w:r>
      <w:r w:rsidR="00CB5681">
        <w:rPr>
          <w:noProof/>
        </w:rPr>
        <w:t>,</w:t>
      </w:r>
      <w:r w:rsidR="00CB5681" w:rsidRPr="00CB5681">
        <w:rPr>
          <w:noProof/>
        </w:rPr>
        <w:t xml:space="preserve"> Melkerud PA</w:t>
      </w:r>
      <w:r w:rsidR="00CB5681">
        <w:rPr>
          <w:noProof/>
        </w:rPr>
        <w:t>,</w:t>
      </w:r>
      <w:r w:rsidR="00CB5681" w:rsidRPr="00CB5681">
        <w:rPr>
          <w:noProof/>
        </w:rPr>
        <w:t xml:space="preserve"> Olsson M </w:t>
      </w:r>
      <w:r w:rsidRPr="007A2977">
        <w:rPr>
          <w:noProof/>
        </w:rPr>
        <w:t>(1997). Rock-eating fungi. Nature 389:682-683</w:t>
      </w:r>
    </w:p>
    <w:p w:rsidR="001574B9" w:rsidRPr="007A2977" w:rsidRDefault="001574B9" w:rsidP="0045044A">
      <w:pPr>
        <w:spacing w:line="480" w:lineRule="auto"/>
        <w:jc w:val="both"/>
        <w:rPr>
          <w:lang w:val="en-US"/>
        </w:rPr>
      </w:pPr>
    </w:p>
    <w:p w:rsidR="001574B9" w:rsidRPr="007A2977" w:rsidRDefault="001574B9" w:rsidP="0045044A">
      <w:pPr>
        <w:pStyle w:val="Bibliography"/>
        <w:spacing w:line="480" w:lineRule="auto"/>
        <w:jc w:val="both"/>
        <w:rPr>
          <w:noProof/>
        </w:rPr>
      </w:pPr>
      <w:r w:rsidRPr="007A2977">
        <w:rPr>
          <w:noProof/>
        </w:rPr>
        <w:lastRenderedPageBreak/>
        <w:t>Kappen L (1993) Lichens in the Antarctic region. In: Antarctic microbiology. New York: Wiley-Liss, p. 433-490</w:t>
      </w:r>
    </w:p>
    <w:p w:rsidR="001574B9" w:rsidRPr="007A2977" w:rsidRDefault="001574B9" w:rsidP="0045044A">
      <w:pPr>
        <w:pStyle w:val="Bibliography"/>
        <w:spacing w:line="480" w:lineRule="auto"/>
        <w:jc w:val="both"/>
        <w:rPr>
          <w:noProof/>
        </w:rPr>
      </w:pPr>
    </w:p>
    <w:p w:rsidR="001574B9" w:rsidRPr="007A2977" w:rsidRDefault="001574B9" w:rsidP="0045044A">
      <w:pPr>
        <w:autoSpaceDE w:val="0"/>
        <w:autoSpaceDN w:val="0"/>
        <w:adjustRightInd w:val="0"/>
        <w:spacing w:line="480" w:lineRule="auto"/>
        <w:jc w:val="both"/>
        <w:rPr>
          <w:noProof/>
        </w:rPr>
      </w:pPr>
      <w:r w:rsidRPr="007A2977">
        <w:rPr>
          <w:noProof/>
        </w:rPr>
        <w:t xml:space="preserve">Kasieczka-Burnecka M, </w:t>
      </w:r>
      <w:proofErr w:type="spellStart"/>
      <w:r w:rsidRPr="007A2977">
        <w:rPr>
          <w:rFonts w:eastAsiaTheme="minorHAnsi"/>
          <w:color w:val="141314"/>
          <w:lang w:val="en-US" w:eastAsia="en-US"/>
        </w:rPr>
        <w:t>Kuc</w:t>
      </w:r>
      <w:proofErr w:type="spellEnd"/>
      <w:r w:rsidRPr="007A2977">
        <w:rPr>
          <w:rFonts w:eastAsiaTheme="minorHAnsi"/>
          <w:color w:val="141314"/>
          <w:lang w:val="en-US" w:eastAsia="en-US"/>
        </w:rPr>
        <w:t xml:space="preserve"> K, </w:t>
      </w:r>
      <w:proofErr w:type="spellStart"/>
      <w:r w:rsidRPr="007A2977">
        <w:rPr>
          <w:rFonts w:eastAsiaTheme="minorHAnsi"/>
          <w:color w:val="141314"/>
          <w:lang w:val="en-US" w:eastAsia="en-US"/>
        </w:rPr>
        <w:t>Kalinowska</w:t>
      </w:r>
      <w:proofErr w:type="spellEnd"/>
      <w:r w:rsidRPr="007A2977">
        <w:rPr>
          <w:rFonts w:eastAsiaTheme="minorHAnsi"/>
          <w:color w:val="141314"/>
          <w:lang w:val="en-US" w:eastAsia="en-US"/>
        </w:rPr>
        <w:t xml:space="preserve"> H, Knap M, </w:t>
      </w:r>
      <w:proofErr w:type="spellStart"/>
      <w:r w:rsidRPr="007A2977">
        <w:rPr>
          <w:rFonts w:eastAsiaTheme="minorHAnsi"/>
          <w:color w:val="141314"/>
          <w:lang w:val="en-US" w:eastAsia="en-US"/>
        </w:rPr>
        <w:t>Turkiewicz</w:t>
      </w:r>
      <w:proofErr w:type="spellEnd"/>
      <w:r w:rsidRPr="007A2977">
        <w:rPr>
          <w:rFonts w:eastAsiaTheme="minorHAnsi"/>
          <w:color w:val="141314"/>
          <w:lang w:val="en-US" w:eastAsia="en-US"/>
        </w:rPr>
        <w:t xml:space="preserve"> M (</w:t>
      </w:r>
      <w:r w:rsidRPr="007A2977">
        <w:rPr>
          <w:noProof/>
        </w:rPr>
        <w:t xml:space="preserve">2007) Purification and characterization of two cold-adapted extracellular tannin acyl hydrolases from an Antarctic strain </w:t>
      </w:r>
      <w:r w:rsidRPr="007A2977">
        <w:rPr>
          <w:i/>
          <w:noProof/>
        </w:rPr>
        <w:t>Verticillium</w:t>
      </w:r>
      <w:r w:rsidRPr="007A2977">
        <w:rPr>
          <w:noProof/>
        </w:rPr>
        <w:t xml:space="preserve"> sp. P9. Appl Microbiol Biotechnol 77:77</w:t>
      </w:r>
      <w:r w:rsidR="00B45DCB">
        <w:rPr>
          <w:noProof/>
        </w:rPr>
        <w:t>-</w:t>
      </w:r>
      <w:r w:rsidRPr="007A2977">
        <w:rPr>
          <w:noProof/>
        </w:rPr>
        <w:t>89</w:t>
      </w:r>
    </w:p>
    <w:p w:rsidR="001574B9" w:rsidRDefault="001574B9" w:rsidP="0045044A">
      <w:pPr>
        <w:spacing w:line="480" w:lineRule="auto"/>
        <w:jc w:val="both"/>
        <w:rPr>
          <w:lang w:val="en-US"/>
        </w:rPr>
      </w:pPr>
    </w:p>
    <w:p w:rsidR="00C46356" w:rsidRDefault="00C46356" w:rsidP="00C46356">
      <w:pPr>
        <w:autoSpaceDE w:val="0"/>
        <w:autoSpaceDN w:val="0"/>
        <w:adjustRightInd w:val="0"/>
        <w:spacing w:line="480" w:lineRule="auto"/>
        <w:jc w:val="both"/>
        <w:rPr>
          <w:noProof/>
        </w:rPr>
      </w:pPr>
      <w:r>
        <w:rPr>
          <w:noProof/>
        </w:rPr>
        <w:t xml:space="preserve">Kerry E (1990) Microorganisms colonizing plants and soil subject to different degrees of human activity, including petroleum contamination in the Vestfold Hills and MacRobertson Land, Antarctica. </w:t>
      </w:r>
      <w:r w:rsidRPr="00C46356">
        <w:rPr>
          <w:noProof/>
        </w:rPr>
        <w:t>Polar Biol</w:t>
      </w:r>
      <w:r>
        <w:rPr>
          <w:noProof/>
        </w:rPr>
        <w:t xml:space="preserve"> 10</w:t>
      </w:r>
      <w:r w:rsidR="002B60FB">
        <w:rPr>
          <w:noProof/>
        </w:rPr>
        <w:t>:</w:t>
      </w:r>
      <w:r>
        <w:rPr>
          <w:noProof/>
        </w:rPr>
        <w:t>423-430</w:t>
      </w:r>
    </w:p>
    <w:p w:rsidR="00C46356" w:rsidRPr="007A2977" w:rsidRDefault="00C46356" w:rsidP="0045044A">
      <w:pPr>
        <w:spacing w:line="480" w:lineRule="auto"/>
        <w:jc w:val="both"/>
        <w:rPr>
          <w:lang w:val="en-US"/>
        </w:rPr>
      </w:pPr>
    </w:p>
    <w:p w:rsidR="00B828E5" w:rsidRPr="007A2977" w:rsidRDefault="001574B9" w:rsidP="0045044A">
      <w:pPr>
        <w:spacing w:line="480" w:lineRule="auto"/>
        <w:jc w:val="both"/>
        <w:rPr>
          <w:noProof/>
        </w:rPr>
      </w:pPr>
      <w:r w:rsidRPr="007A2977">
        <w:rPr>
          <w:noProof/>
        </w:rPr>
        <w:t xml:space="preserve">Krishnan A, </w:t>
      </w:r>
      <w:r w:rsidRPr="007A2977">
        <w:rPr>
          <w:rFonts w:eastAsiaTheme="minorHAnsi"/>
          <w:lang w:val="en-US" w:eastAsia="en-US"/>
        </w:rPr>
        <w:t>Alias SA, Michael Wong CVL, Pang KL, Convey</w:t>
      </w:r>
      <w:r w:rsidRPr="007A2977">
        <w:rPr>
          <w:noProof/>
        </w:rPr>
        <w:t xml:space="preserve"> P (2011) Extracellular hydrolase enzyme production by soil fungi from King George Island, Antarctica. </w:t>
      </w:r>
      <w:r w:rsidRPr="007A2977">
        <w:rPr>
          <w:iCs/>
          <w:noProof/>
        </w:rPr>
        <w:t>Polar Biol</w:t>
      </w:r>
      <w:r w:rsidRPr="007A2977">
        <w:rPr>
          <w:i/>
          <w:iCs/>
          <w:noProof/>
        </w:rPr>
        <w:t xml:space="preserve"> </w:t>
      </w:r>
      <w:r w:rsidRPr="007A2977">
        <w:rPr>
          <w:noProof/>
        </w:rPr>
        <w:t>4:1535</w:t>
      </w:r>
      <w:r w:rsidR="00B45DCB">
        <w:rPr>
          <w:noProof/>
        </w:rPr>
        <w:t>-</w:t>
      </w:r>
      <w:r w:rsidRPr="007A2977">
        <w:rPr>
          <w:noProof/>
        </w:rPr>
        <w:t>1542</w:t>
      </w:r>
    </w:p>
    <w:p w:rsidR="001574B9" w:rsidRPr="007A2977" w:rsidRDefault="001574B9" w:rsidP="0045044A">
      <w:pPr>
        <w:spacing w:line="480" w:lineRule="auto"/>
        <w:jc w:val="both"/>
        <w:rPr>
          <w:noProof/>
        </w:rPr>
      </w:pPr>
    </w:p>
    <w:p w:rsidR="001574B9" w:rsidRPr="007A2977" w:rsidRDefault="001574B9" w:rsidP="0045044A">
      <w:pPr>
        <w:autoSpaceDE w:val="0"/>
        <w:autoSpaceDN w:val="0"/>
        <w:adjustRightInd w:val="0"/>
        <w:spacing w:line="480" w:lineRule="auto"/>
        <w:jc w:val="both"/>
        <w:rPr>
          <w:noProof/>
        </w:rPr>
      </w:pPr>
      <w:r w:rsidRPr="007A2977">
        <w:rPr>
          <w:noProof/>
        </w:rPr>
        <w:t xml:space="preserve">Loperena L, </w:t>
      </w:r>
      <w:r w:rsidRPr="007A2977">
        <w:rPr>
          <w:rFonts w:eastAsiaTheme="minorHAnsi"/>
          <w:lang w:eastAsia="en-US"/>
        </w:rPr>
        <w:t>Soria V, Varela H, Lupo S, Bergalli A, Guigou M, Pellegrino A, Bernardo A, Calvi</w:t>
      </w:r>
      <w:r w:rsidR="00B45DCB">
        <w:rPr>
          <w:rFonts w:eastAsiaTheme="minorHAnsi"/>
          <w:lang w:eastAsia="en-US"/>
        </w:rPr>
        <w:t>ñ</w:t>
      </w:r>
      <w:r w:rsidRPr="007A2977">
        <w:rPr>
          <w:rFonts w:eastAsiaTheme="minorHAnsi"/>
          <w:lang w:eastAsia="en-US"/>
        </w:rPr>
        <w:t>o A, Rivas F, Batista S</w:t>
      </w:r>
      <w:r w:rsidRPr="007A2977">
        <w:rPr>
          <w:noProof/>
        </w:rPr>
        <w:t xml:space="preserve"> (2012) Extracellular enzymes produced by microorganisms isolated from maritime Antarctica. </w:t>
      </w:r>
      <w:r w:rsidRPr="007A2977">
        <w:rPr>
          <w:iCs/>
          <w:noProof/>
        </w:rPr>
        <w:t>World J Microbiol Biotechnol</w:t>
      </w:r>
      <w:r w:rsidRPr="007A2977">
        <w:rPr>
          <w:i/>
          <w:iCs/>
          <w:noProof/>
        </w:rPr>
        <w:t xml:space="preserve"> </w:t>
      </w:r>
      <w:r w:rsidR="00561F19">
        <w:rPr>
          <w:noProof/>
        </w:rPr>
        <w:t>28:2249-</w:t>
      </w:r>
      <w:r w:rsidRPr="007A2977">
        <w:rPr>
          <w:noProof/>
        </w:rPr>
        <w:t>2256</w:t>
      </w:r>
    </w:p>
    <w:p w:rsidR="00C61BB8" w:rsidRPr="007A2977" w:rsidRDefault="00C61BB8" w:rsidP="0045044A">
      <w:pPr>
        <w:pStyle w:val="Bibliography"/>
        <w:spacing w:line="480" w:lineRule="auto"/>
        <w:jc w:val="both"/>
        <w:rPr>
          <w:noProof/>
        </w:rPr>
      </w:pPr>
    </w:p>
    <w:p w:rsidR="00CB5681" w:rsidRPr="007A2977" w:rsidRDefault="00CB5681" w:rsidP="00CB5681">
      <w:pPr>
        <w:autoSpaceDE w:val="0"/>
        <w:autoSpaceDN w:val="0"/>
        <w:adjustRightInd w:val="0"/>
        <w:spacing w:line="480" w:lineRule="auto"/>
        <w:jc w:val="both"/>
        <w:rPr>
          <w:noProof/>
        </w:rPr>
      </w:pPr>
      <w:r w:rsidRPr="007A2977">
        <w:rPr>
          <w:noProof/>
        </w:rPr>
        <w:t>Margesin R</w:t>
      </w:r>
      <w:r w:rsidRPr="007A2977">
        <w:rPr>
          <w:rFonts w:eastAsiaTheme="minorHAnsi"/>
          <w:lang w:val="en-US" w:eastAsia="en-US"/>
        </w:rPr>
        <w:t>,</w:t>
      </w:r>
      <w:r w:rsidRPr="007A2977">
        <w:rPr>
          <w:noProof/>
        </w:rPr>
        <w:t xml:space="preserve"> Gander S, Zacke G, Gounot AM, Schinner F (2003) Hydrocarbon degradation and enzyme activities of cold-adapted bacteria and yeasts. Extremophiles 7:451-458</w:t>
      </w:r>
    </w:p>
    <w:p w:rsidR="00CB5681" w:rsidRDefault="00CB5681" w:rsidP="0045044A">
      <w:pPr>
        <w:pStyle w:val="Bibliography"/>
        <w:spacing w:line="480" w:lineRule="auto"/>
        <w:jc w:val="both"/>
        <w:rPr>
          <w:noProof/>
        </w:rPr>
      </w:pPr>
    </w:p>
    <w:p w:rsidR="00CB5681" w:rsidRDefault="00CB5681" w:rsidP="00CB5681">
      <w:pPr>
        <w:pStyle w:val="Bibliography"/>
        <w:spacing w:line="480" w:lineRule="auto"/>
        <w:jc w:val="both"/>
        <w:rPr>
          <w:noProof/>
        </w:rPr>
      </w:pPr>
      <w:r w:rsidRPr="007A2977">
        <w:rPr>
          <w:noProof/>
        </w:rPr>
        <w:t xml:space="preserve">Margesin R, Miteva V (2011) Diversity and ecology of psychrophilic microorganisms. Res Microbiol </w:t>
      </w:r>
      <w:r w:rsidRPr="00993C0E">
        <w:rPr>
          <w:noProof/>
        </w:rPr>
        <w:t>162:</w:t>
      </w:r>
      <w:r w:rsidRPr="00297056">
        <w:rPr>
          <w:rFonts w:hint="eastAsia"/>
          <w:noProof/>
        </w:rPr>
        <w:t>34</w:t>
      </w:r>
      <w:r>
        <w:rPr>
          <w:noProof/>
        </w:rPr>
        <w:t>6-</w:t>
      </w:r>
      <w:r w:rsidRPr="00993C0E">
        <w:rPr>
          <w:noProof/>
        </w:rPr>
        <w:t>361</w:t>
      </w:r>
      <w:r w:rsidRPr="007A2977" w:rsidDel="00312828">
        <w:rPr>
          <w:noProof/>
        </w:rPr>
        <w:t xml:space="preserve"> </w:t>
      </w:r>
    </w:p>
    <w:p w:rsidR="00CB5681" w:rsidRPr="00CB5681" w:rsidRDefault="00CB5681" w:rsidP="00CB5681"/>
    <w:p w:rsidR="00C61BB8" w:rsidRPr="007A2977" w:rsidRDefault="00C61BB8" w:rsidP="0045044A">
      <w:pPr>
        <w:pStyle w:val="Bibliography"/>
        <w:spacing w:line="480" w:lineRule="auto"/>
        <w:jc w:val="both"/>
        <w:rPr>
          <w:noProof/>
        </w:rPr>
      </w:pPr>
      <w:r w:rsidRPr="007A2977">
        <w:rPr>
          <w:noProof/>
        </w:rPr>
        <w:lastRenderedPageBreak/>
        <w:t>Margesin R, Neuner G, Storey KB (2007) Cold-loving microbes, plants, and animals- fundamental and applied aspects. Naturwissenschaften 94:77-99</w:t>
      </w:r>
    </w:p>
    <w:p w:rsidR="00C61BB8" w:rsidRDefault="00C61BB8" w:rsidP="0045044A">
      <w:pPr>
        <w:spacing w:line="480" w:lineRule="auto"/>
        <w:jc w:val="both"/>
      </w:pPr>
    </w:p>
    <w:p w:rsidR="00CB5681" w:rsidRDefault="00CB5681" w:rsidP="00CB5681">
      <w:pPr>
        <w:pStyle w:val="Bibliography"/>
        <w:spacing w:line="480" w:lineRule="auto"/>
        <w:jc w:val="both"/>
        <w:rPr>
          <w:noProof/>
        </w:rPr>
      </w:pPr>
      <w:r>
        <w:rPr>
          <w:noProof/>
        </w:rPr>
        <w:t xml:space="preserve">Marshall WA (1998) Aerial Transport of Keratinaceous Substrate and Distribution of the Fungus Geomyces pannorum in Antarctic Soils. </w:t>
      </w:r>
      <w:r w:rsidRPr="00CB5681">
        <w:rPr>
          <w:noProof/>
        </w:rPr>
        <w:t xml:space="preserve">Microbial Ecol </w:t>
      </w:r>
      <w:r>
        <w:rPr>
          <w:noProof/>
        </w:rPr>
        <w:t>36:212-219</w:t>
      </w:r>
    </w:p>
    <w:p w:rsidR="00CB5681" w:rsidRPr="007A2977" w:rsidRDefault="00CB5681" w:rsidP="0045044A">
      <w:pPr>
        <w:spacing w:line="480" w:lineRule="auto"/>
        <w:jc w:val="both"/>
      </w:pPr>
    </w:p>
    <w:p w:rsidR="001574B9" w:rsidRPr="007A2977" w:rsidRDefault="001574B9" w:rsidP="0045044A">
      <w:pPr>
        <w:pStyle w:val="Bibliography"/>
        <w:spacing w:line="480" w:lineRule="auto"/>
        <w:jc w:val="both"/>
        <w:rPr>
          <w:noProof/>
        </w:rPr>
      </w:pPr>
      <w:r w:rsidRPr="007A2977">
        <w:rPr>
          <w:noProof/>
        </w:rPr>
        <w:t xml:space="preserve">Mercantini R, Marsella R, Moretto D, Finotti E (1993) Keratinophilic fungi in the </w:t>
      </w:r>
      <w:r w:rsidR="00B45DCB">
        <w:rPr>
          <w:noProof/>
        </w:rPr>
        <w:t>A</w:t>
      </w:r>
      <w:r w:rsidRPr="007A2977">
        <w:rPr>
          <w:noProof/>
        </w:rPr>
        <w:t>ntarctic environment. Mycopathologia 169:169-175</w:t>
      </w:r>
    </w:p>
    <w:p w:rsidR="001574B9" w:rsidRPr="007A2977" w:rsidRDefault="001574B9" w:rsidP="0045044A">
      <w:pPr>
        <w:spacing w:line="480" w:lineRule="auto"/>
        <w:jc w:val="both"/>
        <w:rPr>
          <w:noProof/>
        </w:rPr>
      </w:pPr>
    </w:p>
    <w:p w:rsidR="001574B9" w:rsidRPr="007A2977" w:rsidRDefault="001022AB" w:rsidP="0045044A">
      <w:pPr>
        <w:autoSpaceDE w:val="0"/>
        <w:autoSpaceDN w:val="0"/>
        <w:adjustRightInd w:val="0"/>
        <w:spacing w:line="480" w:lineRule="auto"/>
        <w:jc w:val="both"/>
        <w:rPr>
          <w:noProof/>
        </w:rPr>
      </w:pPr>
      <w:r w:rsidRPr="007A2977">
        <w:rPr>
          <w:noProof/>
        </w:rPr>
        <w:t xml:space="preserve">Miller Jr. OK (2002) Basidiomycetes in </w:t>
      </w:r>
      <w:r w:rsidR="00B45DCB">
        <w:rPr>
          <w:noProof/>
        </w:rPr>
        <w:t>A</w:t>
      </w:r>
      <w:r w:rsidRPr="007A2977">
        <w:rPr>
          <w:noProof/>
        </w:rPr>
        <w:t>rctic tundra in North America. In: Abstract in Seventh International Mycological Congress Proceedings, p. 18</w:t>
      </w:r>
    </w:p>
    <w:p w:rsidR="001022AB" w:rsidRPr="007A2977" w:rsidRDefault="001022AB" w:rsidP="0045044A">
      <w:pPr>
        <w:autoSpaceDE w:val="0"/>
        <w:autoSpaceDN w:val="0"/>
        <w:adjustRightInd w:val="0"/>
        <w:spacing w:line="480" w:lineRule="auto"/>
        <w:jc w:val="both"/>
      </w:pPr>
    </w:p>
    <w:p w:rsidR="001574B9" w:rsidRPr="007A2977" w:rsidRDefault="001574B9" w:rsidP="0045044A">
      <w:pPr>
        <w:pStyle w:val="Bibliography"/>
        <w:spacing w:line="480" w:lineRule="auto"/>
        <w:jc w:val="both"/>
        <w:rPr>
          <w:noProof/>
        </w:rPr>
      </w:pPr>
      <w:r w:rsidRPr="007A2977">
        <w:rPr>
          <w:noProof/>
        </w:rPr>
        <w:t xml:space="preserve">Moller C, Dreyfuss MM (1996) Microfungi from Antarctic lichens, mosses and vascular plants. </w:t>
      </w:r>
      <w:r w:rsidRPr="007A2977">
        <w:rPr>
          <w:iCs/>
          <w:noProof/>
        </w:rPr>
        <w:t>Mycologia</w:t>
      </w:r>
      <w:r w:rsidRPr="007A2977">
        <w:rPr>
          <w:noProof/>
        </w:rPr>
        <w:t xml:space="preserve"> 88:922-933</w:t>
      </w:r>
    </w:p>
    <w:p w:rsidR="001574B9" w:rsidRPr="007A2977" w:rsidRDefault="001574B9" w:rsidP="0045044A">
      <w:pPr>
        <w:spacing w:line="480" w:lineRule="auto"/>
        <w:jc w:val="both"/>
      </w:pPr>
    </w:p>
    <w:p w:rsidR="001574B9" w:rsidRPr="007A2977" w:rsidRDefault="001574B9" w:rsidP="0045044A">
      <w:pPr>
        <w:pStyle w:val="Bibliography"/>
        <w:spacing w:line="480" w:lineRule="auto"/>
        <w:jc w:val="both"/>
        <w:rPr>
          <w:noProof/>
        </w:rPr>
      </w:pPr>
      <w:r w:rsidRPr="007A2977">
        <w:rPr>
          <w:noProof/>
        </w:rPr>
        <w:t>Montemartini Corte A (1991) Funghi di ambienti acquatici. In: Proceedings of the 1st Meeting on ‘Biology in Antarctica’ (English summaries). Rome: Scienza e Cultura, Edizioni Universitarie Patavine, p. 67</w:t>
      </w:r>
      <w:r w:rsidR="00B45DCB">
        <w:rPr>
          <w:noProof/>
        </w:rPr>
        <w:t>-</w:t>
      </w:r>
      <w:r w:rsidRPr="007A2977">
        <w:rPr>
          <w:noProof/>
        </w:rPr>
        <w:t>76</w:t>
      </w:r>
    </w:p>
    <w:p w:rsidR="001574B9" w:rsidRPr="007A2977" w:rsidRDefault="001574B9" w:rsidP="0045044A">
      <w:pPr>
        <w:pStyle w:val="Bibliography"/>
        <w:spacing w:line="480" w:lineRule="auto"/>
        <w:jc w:val="both"/>
        <w:rPr>
          <w:noProof/>
        </w:rPr>
      </w:pPr>
    </w:p>
    <w:p w:rsidR="001574B9" w:rsidRPr="007A2977" w:rsidRDefault="001574B9" w:rsidP="0045044A">
      <w:pPr>
        <w:pStyle w:val="Bibliography"/>
        <w:spacing w:line="480" w:lineRule="auto"/>
        <w:jc w:val="both"/>
        <w:rPr>
          <w:noProof/>
        </w:rPr>
      </w:pPr>
      <w:r w:rsidRPr="007A2977">
        <w:rPr>
          <w:noProof/>
        </w:rPr>
        <w:t xml:space="preserve">Montemartini Corte A, Caretta G, Del Frate G (1993). Notes on </w:t>
      </w:r>
      <w:r w:rsidRPr="007A2977">
        <w:rPr>
          <w:i/>
          <w:noProof/>
        </w:rPr>
        <w:t>Thelebolus microsporus</w:t>
      </w:r>
      <w:r w:rsidRPr="007A2977">
        <w:rPr>
          <w:noProof/>
        </w:rPr>
        <w:t xml:space="preserve"> isolated </w:t>
      </w:r>
      <w:r w:rsidR="00561F19">
        <w:rPr>
          <w:noProof/>
        </w:rPr>
        <w:t>in Antarctica. Mycotaxon 48:343-</w:t>
      </w:r>
      <w:r w:rsidRPr="007A2977">
        <w:rPr>
          <w:noProof/>
        </w:rPr>
        <w:t>358</w:t>
      </w:r>
    </w:p>
    <w:p w:rsidR="001574B9" w:rsidRPr="007A2977" w:rsidRDefault="001574B9" w:rsidP="0045044A">
      <w:pPr>
        <w:spacing w:line="480" w:lineRule="auto"/>
        <w:jc w:val="both"/>
      </w:pPr>
    </w:p>
    <w:p w:rsidR="001574B9" w:rsidRPr="007A2977" w:rsidRDefault="001574B9" w:rsidP="0045044A">
      <w:pPr>
        <w:pStyle w:val="Bibliography"/>
        <w:spacing w:line="480" w:lineRule="auto"/>
        <w:jc w:val="both"/>
        <w:rPr>
          <w:noProof/>
        </w:rPr>
      </w:pPr>
      <w:r w:rsidRPr="007A2977">
        <w:rPr>
          <w:noProof/>
        </w:rPr>
        <w:t xml:space="preserve">Newsham KK (2010) The biology and ecology of the liverwort </w:t>
      </w:r>
      <w:r w:rsidRPr="00297056">
        <w:rPr>
          <w:i/>
          <w:noProof/>
        </w:rPr>
        <w:t>Cephaloziella varians</w:t>
      </w:r>
      <w:r w:rsidRPr="007A2977">
        <w:rPr>
          <w:noProof/>
        </w:rPr>
        <w:t xml:space="preserve"> in Antarctica. </w:t>
      </w:r>
      <w:r w:rsidRPr="007A2977">
        <w:rPr>
          <w:iCs/>
          <w:noProof/>
        </w:rPr>
        <w:t>Antarct Sci</w:t>
      </w:r>
      <w:r w:rsidRPr="007A2977">
        <w:rPr>
          <w:i/>
          <w:iCs/>
          <w:noProof/>
        </w:rPr>
        <w:t xml:space="preserve"> </w:t>
      </w:r>
      <w:r w:rsidRPr="007A2977">
        <w:rPr>
          <w:noProof/>
        </w:rPr>
        <w:t>22:131</w:t>
      </w:r>
      <w:r w:rsidR="00B45DCB">
        <w:rPr>
          <w:noProof/>
        </w:rPr>
        <w:t>-</w:t>
      </w:r>
      <w:r w:rsidRPr="007A2977">
        <w:rPr>
          <w:noProof/>
        </w:rPr>
        <w:t>143</w:t>
      </w:r>
    </w:p>
    <w:p w:rsidR="001574B9" w:rsidRPr="007A2977" w:rsidRDefault="001574B9" w:rsidP="0045044A">
      <w:pPr>
        <w:pStyle w:val="Bibliography"/>
        <w:spacing w:line="480" w:lineRule="auto"/>
        <w:jc w:val="both"/>
        <w:rPr>
          <w:noProof/>
        </w:rPr>
      </w:pPr>
    </w:p>
    <w:p w:rsidR="001574B9" w:rsidRPr="007A2977" w:rsidRDefault="001574B9" w:rsidP="0045044A">
      <w:pPr>
        <w:pStyle w:val="Bibliography"/>
        <w:spacing w:line="480" w:lineRule="auto"/>
        <w:jc w:val="both"/>
      </w:pPr>
      <w:r w:rsidRPr="007A2977">
        <w:rPr>
          <w:noProof/>
        </w:rPr>
        <w:lastRenderedPageBreak/>
        <w:t xml:space="preserve">Newsham KK, Bridge PD (2010) Sebacinales are associates of the leafy liverwort </w:t>
      </w:r>
      <w:r w:rsidRPr="007A2977">
        <w:rPr>
          <w:i/>
          <w:noProof/>
        </w:rPr>
        <w:t>Lophozia excisa</w:t>
      </w:r>
      <w:r w:rsidRPr="007A2977">
        <w:rPr>
          <w:noProof/>
        </w:rPr>
        <w:t xml:space="preserve"> in the southern maritime Antarctica. Mycorrhiza 20:307-313</w:t>
      </w:r>
    </w:p>
    <w:p w:rsidR="001574B9" w:rsidRPr="007A2977" w:rsidRDefault="001574B9" w:rsidP="0045044A">
      <w:pPr>
        <w:spacing w:line="480" w:lineRule="auto"/>
        <w:jc w:val="both"/>
      </w:pPr>
    </w:p>
    <w:p w:rsidR="001574B9" w:rsidRPr="007A2977" w:rsidRDefault="001574B9" w:rsidP="0045044A">
      <w:pPr>
        <w:autoSpaceDE w:val="0"/>
        <w:autoSpaceDN w:val="0"/>
        <w:adjustRightInd w:val="0"/>
        <w:spacing w:line="480" w:lineRule="auto"/>
        <w:jc w:val="both"/>
        <w:rPr>
          <w:noProof/>
        </w:rPr>
      </w:pPr>
      <w:r w:rsidRPr="007A2977">
        <w:rPr>
          <w:noProof/>
        </w:rPr>
        <w:t xml:space="preserve">Nichols DS, Sanderson K, Buia A, Kamp JV, Holloway P, Bowman JP, Smith M, Nichols CM, Nichols PD, McMeekin DA (2002) Bioprospecting and </w:t>
      </w:r>
      <w:r w:rsidR="00B45DCB">
        <w:rPr>
          <w:noProof/>
        </w:rPr>
        <w:t>b</w:t>
      </w:r>
      <w:r w:rsidRPr="007A2977">
        <w:rPr>
          <w:noProof/>
        </w:rPr>
        <w:t>iotechnology in Antarctica. In: Jabour-Green J, Haward M (eds) The Antarctic: past, present and future, Antarctic CRC Research Report 28. Hobart, pp 85</w:t>
      </w:r>
      <w:r w:rsidR="00B45DCB">
        <w:rPr>
          <w:noProof/>
        </w:rPr>
        <w:t>-</w:t>
      </w:r>
      <w:r w:rsidRPr="007A2977">
        <w:rPr>
          <w:noProof/>
        </w:rPr>
        <w:t>103</w:t>
      </w:r>
    </w:p>
    <w:p w:rsidR="001574B9" w:rsidRPr="007A2977" w:rsidRDefault="001574B9" w:rsidP="0045044A">
      <w:pPr>
        <w:autoSpaceDE w:val="0"/>
        <w:autoSpaceDN w:val="0"/>
        <w:adjustRightInd w:val="0"/>
        <w:spacing w:line="480" w:lineRule="auto"/>
        <w:jc w:val="both"/>
        <w:rPr>
          <w:noProof/>
        </w:rPr>
      </w:pPr>
    </w:p>
    <w:p w:rsidR="001574B9" w:rsidRPr="007A2977" w:rsidRDefault="001574B9" w:rsidP="0045044A">
      <w:pPr>
        <w:pStyle w:val="Bibliography"/>
        <w:spacing w:line="480" w:lineRule="auto"/>
        <w:jc w:val="both"/>
        <w:rPr>
          <w:noProof/>
        </w:rPr>
      </w:pPr>
      <w:r w:rsidRPr="007A2977">
        <w:rPr>
          <w:noProof/>
        </w:rPr>
        <w:t>O’Brien A, Sharp R, Russel NJ, Roller S (2004). Antarctic bacteria inhibit growth of food-borne microorganisms at low temperatures. FEMS Microbiol Ecol 48:157</w:t>
      </w:r>
      <w:r w:rsidR="00297056">
        <w:rPr>
          <w:noProof/>
        </w:rPr>
        <w:t>-</w:t>
      </w:r>
      <w:r w:rsidRPr="007A2977">
        <w:rPr>
          <w:noProof/>
        </w:rPr>
        <w:t>167</w:t>
      </w:r>
    </w:p>
    <w:p w:rsidR="001574B9" w:rsidRPr="007A2977" w:rsidRDefault="001574B9" w:rsidP="0045044A">
      <w:pPr>
        <w:pStyle w:val="Bibliography"/>
        <w:spacing w:line="480" w:lineRule="auto"/>
        <w:jc w:val="both"/>
        <w:rPr>
          <w:noProof/>
        </w:rPr>
      </w:pPr>
    </w:p>
    <w:p w:rsidR="001574B9" w:rsidRPr="007A2977" w:rsidRDefault="001574B9" w:rsidP="0045044A">
      <w:pPr>
        <w:autoSpaceDE w:val="0"/>
        <w:autoSpaceDN w:val="0"/>
        <w:adjustRightInd w:val="0"/>
        <w:spacing w:line="480" w:lineRule="auto"/>
        <w:jc w:val="both"/>
      </w:pPr>
      <w:r w:rsidRPr="007A2977">
        <w:rPr>
          <w:noProof/>
        </w:rPr>
        <w:t>Onofri S, Fenice M, Cicalini AR, Tosi S, Magrino A, Pagano S, Selbmann L, Zucconi L, Vishniac HS, Ocampo-Friedmann R, Friedmann EI (2000) Ecology and biology of microfungi from Antarctic rock</w:t>
      </w:r>
      <w:r w:rsidR="00561F19">
        <w:rPr>
          <w:noProof/>
        </w:rPr>
        <w:t>s and soils. Ital J Zool 67:163-</w:t>
      </w:r>
      <w:r w:rsidRPr="007A2977">
        <w:rPr>
          <w:noProof/>
        </w:rPr>
        <w:t>167</w:t>
      </w:r>
    </w:p>
    <w:p w:rsidR="001574B9" w:rsidRPr="007A2977" w:rsidRDefault="001574B9" w:rsidP="0045044A">
      <w:pPr>
        <w:autoSpaceDE w:val="0"/>
        <w:autoSpaceDN w:val="0"/>
        <w:adjustRightInd w:val="0"/>
        <w:spacing w:line="480" w:lineRule="auto"/>
        <w:jc w:val="both"/>
        <w:rPr>
          <w:noProof/>
        </w:rPr>
      </w:pPr>
    </w:p>
    <w:p w:rsidR="009666E3" w:rsidRPr="007A2977" w:rsidRDefault="00D54C47" w:rsidP="0045044A">
      <w:pPr>
        <w:autoSpaceDE w:val="0"/>
        <w:autoSpaceDN w:val="0"/>
        <w:adjustRightInd w:val="0"/>
        <w:spacing w:line="480" w:lineRule="auto"/>
        <w:jc w:val="both"/>
        <w:rPr>
          <w:noProof/>
        </w:rPr>
      </w:pPr>
      <w:r w:rsidRPr="007A2977">
        <w:rPr>
          <w:noProof/>
        </w:rPr>
        <w:t>Onofri S, Pagano S, Zucconi L, Tosi L</w:t>
      </w:r>
      <w:r w:rsidR="009B3105" w:rsidRPr="007A2977">
        <w:rPr>
          <w:noProof/>
        </w:rPr>
        <w:t xml:space="preserve"> (1999)</w:t>
      </w:r>
      <w:r w:rsidR="00BF6521" w:rsidRPr="007A2977">
        <w:rPr>
          <w:noProof/>
        </w:rPr>
        <w:t xml:space="preserve"> </w:t>
      </w:r>
      <w:r w:rsidR="00BF6521" w:rsidRPr="00297056">
        <w:rPr>
          <w:i/>
          <w:noProof/>
        </w:rPr>
        <w:t>Friedmanniomyces endolithicus</w:t>
      </w:r>
      <w:r w:rsidR="00BF6521" w:rsidRPr="007A2977">
        <w:rPr>
          <w:noProof/>
        </w:rPr>
        <w:t xml:space="preserve"> (Fungi, Hyphomycetes), anam.-gen. and sp. nov., from continental Antarctica. Nova Hedwigia </w:t>
      </w:r>
      <w:r w:rsidR="00D81A33" w:rsidRPr="007A2977">
        <w:rPr>
          <w:noProof/>
        </w:rPr>
        <w:t>68:</w:t>
      </w:r>
      <w:r w:rsidR="00BF6521" w:rsidRPr="007A2977">
        <w:rPr>
          <w:noProof/>
        </w:rPr>
        <w:t>175</w:t>
      </w:r>
      <w:r w:rsidR="00561F19">
        <w:rPr>
          <w:noProof/>
        </w:rPr>
        <w:t>-</w:t>
      </w:r>
      <w:r w:rsidR="00BF6521" w:rsidRPr="007A2977">
        <w:rPr>
          <w:noProof/>
        </w:rPr>
        <w:t>181</w:t>
      </w:r>
    </w:p>
    <w:p w:rsidR="009666E3" w:rsidRPr="007A2977" w:rsidRDefault="009666E3" w:rsidP="0045044A">
      <w:pPr>
        <w:autoSpaceDE w:val="0"/>
        <w:autoSpaceDN w:val="0"/>
        <w:adjustRightInd w:val="0"/>
        <w:spacing w:line="480" w:lineRule="auto"/>
        <w:jc w:val="both"/>
        <w:rPr>
          <w:noProof/>
        </w:rPr>
      </w:pPr>
    </w:p>
    <w:p w:rsidR="001574B9" w:rsidRPr="007A2977" w:rsidRDefault="001574B9" w:rsidP="0045044A">
      <w:pPr>
        <w:autoSpaceDE w:val="0"/>
        <w:autoSpaceDN w:val="0"/>
        <w:adjustRightInd w:val="0"/>
        <w:spacing w:line="480" w:lineRule="auto"/>
        <w:jc w:val="both"/>
        <w:rPr>
          <w:noProof/>
        </w:rPr>
      </w:pPr>
      <w:r w:rsidRPr="007A2977">
        <w:rPr>
          <w:noProof/>
        </w:rPr>
        <w:t>Onofri S, Rambelli A, Maggi O, Persiani AM, Riess S, Tosi S, Grasselli E (1991) Micologia del Suolo. In: Battaglia B, Bisol PM, Varotto V (eds) Proceedings of the 1st meeting on Biology in Antarctica</w:t>
      </w:r>
      <w:r w:rsidR="00297056">
        <w:rPr>
          <w:noProof/>
        </w:rPr>
        <w:t xml:space="preserve"> </w:t>
      </w:r>
      <w:r w:rsidRPr="007A2977">
        <w:rPr>
          <w:noProof/>
        </w:rPr>
        <w:t xml:space="preserve"> (English summaries), Rome CNR, 22–23 June 1989. Scienza e Cultura. Edizioni Universitarie Patavine, Padua, pp 55</w:t>
      </w:r>
      <w:r w:rsidR="00B45DCB">
        <w:rPr>
          <w:noProof/>
        </w:rPr>
        <w:t>-</w:t>
      </w:r>
      <w:r w:rsidRPr="007A2977">
        <w:rPr>
          <w:noProof/>
        </w:rPr>
        <w:t>65</w:t>
      </w:r>
    </w:p>
    <w:p w:rsidR="0002714F" w:rsidRPr="007A2977" w:rsidRDefault="0002714F" w:rsidP="0045044A">
      <w:pPr>
        <w:autoSpaceDE w:val="0"/>
        <w:autoSpaceDN w:val="0"/>
        <w:adjustRightInd w:val="0"/>
        <w:spacing w:line="480" w:lineRule="auto"/>
        <w:jc w:val="both"/>
        <w:rPr>
          <w:noProof/>
        </w:rPr>
      </w:pPr>
    </w:p>
    <w:p w:rsidR="00CB5681" w:rsidRDefault="00CB5681" w:rsidP="00B17A76">
      <w:pPr>
        <w:pStyle w:val="Bibliography"/>
        <w:spacing w:line="480" w:lineRule="auto"/>
        <w:jc w:val="both"/>
        <w:rPr>
          <w:noProof/>
        </w:rPr>
      </w:pPr>
      <w:r w:rsidRPr="007A2977">
        <w:rPr>
          <w:noProof/>
        </w:rPr>
        <w:lastRenderedPageBreak/>
        <w:t xml:space="preserve">Onofri S, Tosi S (1992) </w:t>
      </w:r>
      <w:r w:rsidRPr="007A2977">
        <w:rPr>
          <w:i/>
          <w:noProof/>
        </w:rPr>
        <w:t>Arthrobotrys ferox</w:t>
      </w:r>
      <w:r w:rsidRPr="007A2977">
        <w:rPr>
          <w:noProof/>
        </w:rPr>
        <w:t xml:space="preserve"> sp. nov. a springtail-capturing hyphomycete from continental Antarctica. Mycotaxon 44:445</w:t>
      </w:r>
      <w:r>
        <w:rPr>
          <w:noProof/>
        </w:rPr>
        <w:t>-</w:t>
      </w:r>
      <w:r w:rsidRPr="007A2977">
        <w:rPr>
          <w:noProof/>
        </w:rPr>
        <w:t>451</w:t>
      </w:r>
    </w:p>
    <w:p w:rsidR="004F2837" w:rsidRPr="004F2837" w:rsidRDefault="004F2837" w:rsidP="004F2837"/>
    <w:p w:rsidR="004F2837" w:rsidRDefault="004F2837" w:rsidP="00B17A76">
      <w:pPr>
        <w:pStyle w:val="Bibliography"/>
        <w:spacing w:line="480" w:lineRule="auto"/>
        <w:jc w:val="both"/>
        <w:rPr>
          <w:noProof/>
          <w:lang w:val="en-US"/>
        </w:rPr>
      </w:pPr>
      <w:r w:rsidRPr="007A2977">
        <w:rPr>
          <w:noProof/>
        </w:rPr>
        <w:t>Onofri S, Zucconi L, Tosi S (2007</w:t>
      </w:r>
      <w:r>
        <w:rPr>
          <w:noProof/>
        </w:rPr>
        <w:t>a</w:t>
      </w:r>
      <w:r w:rsidRPr="007A2977">
        <w:rPr>
          <w:noProof/>
        </w:rPr>
        <w:t xml:space="preserve">) Continental Antarctic </w:t>
      </w:r>
      <w:r>
        <w:rPr>
          <w:noProof/>
        </w:rPr>
        <w:t>f</w:t>
      </w:r>
      <w:r w:rsidRPr="007A2977">
        <w:rPr>
          <w:noProof/>
        </w:rPr>
        <w:t>ungi. p. 1-247, ECHING bei Munchen:IHW-Verlag, ISBN: 978-3-930167-67-8</w:t>
      </w:r>
    </w:p>
    <w:p w:rsidR="004F2837" w:rsidRPr="004F2837" w:rsidRDefault="004F2837" w:rsidP="004F2837">
      <w:pPr>
        <w:rPr>
          <w:lang w:val="en-US"/>
        </w:rPr>
      </w:pPr>
    </w:p>
    <w:p w:rsidR="0002714F" w:rsidRPr="007A2977" w:rsidRDefault="00D54C47" w:rsidP="00B17A76">
      <w:pPr>
        <w:autoSpaceDE w:val="0"/>
        <w:autoSpaceDN w:val="0"/>
        <w:adjustRightInd w:val="0"/>
        <w:spacing w:after="40" w:line="480" w:lineRule="auto"/>
        <w:jc w:val="both"/>
      </w:pPr>
      <w:r w:rsidRPr="007A2977">
        <w:t>Onofri S, Selbmann L, de Hoog GS</w:t>
      </w:r>
      <w:r w:rsidR="0002714F" w:rsidRPr="007A2977">
        <w:t>, Grube M</w:t>
      </w:r>
      <w:r w:rsidRPr="007A2977">
        <w:t>, Barreca D, Ruisi S</w:t>
      </w:r>
      <w:r w:rsidR="009B3105" w:rsidRPr="007A2977">
        <w:t>, Zucconi L (2007</w:t>
      </w:r>
      <w:r w:rsidR="004F2837">
        <w:t>b</w:t>
      </w:r>
      <w:r w:rsidR="009B3105" w:rsidRPr="007A2977">
        <w:t>)</w:t>
      </w:r>
      <w:r w:rsidR="0002714F" w:rsidRPr="007A2977">
        <w:t xml:space="preserve"> Evolution and adaptation of fungi at the boundaries of life. Advances in Space Research</w:t>
      </w:r>
      <w:r w:rsidRPr="007A2977">
        <w:t xml:space="preserve"> 40</w:t>
      </w:r>
      <w:r w:rsidR="00D81A33" w:rsidRPr="007A2977">
        <w:t>:</w:t>
      </w:r>
      <w:r w:rsidR="0002714F" w:rsidRPr="007A2977">
        <w:t>1657-1664</w:t>
      </w:r>
    </w:p>
    <w:p w:rsidR="001574B9" w:rsidRPr="007A2977" w:rsidRDefault="001574B9" w:rsidP="00B17A76">
      <w:pPr>
        <w:autoSpaceDE w:val="0"/>
        <w:autoSpaceDN w:val="0"/>
        <w:adjustRightInd w:val="0"/>
        <w:spacing w:line="480" w:lineRule="auto"/>
        <w:jc w:val="both"/>
        <w:rPr>
          <w:noProof/>
        </w:rPr>
      </w:pPr>
    </w:p>
    <w:p w:rsidR="0046280B" w:rsidRPr="0046280B" w:rsidRDefault="0046280B" w:rsidP="00B17A76">
      <w:pPr>
        <w:pStyle w:val="Bibliography"/>
        <w:spacing w:line="480" w:lineRule="auto"/>
        <w:jc w:val="both"/>
        <w:rPr>
          <w:noProof/>
        </w:rPr>
      </w:pPr>
      <w:r w:rsidRPr="0046280B">
        <w:rPr>
          <w:noProof/>
        </w:rPr>
        <w:t>Peck LS, Convey P</w:t>
      </w:r>
      <w:r w:rsidR="00C46356">
        <w:rPr>
          <w:noProof/>
        </w:rPr>
        <w:t>,</w:t>
      </w:r>
      <w:r w:rsidRPr="0046280B">
        <w:rPr>
          <w:noProof/>
        </w:rPr>
        <w:t xml:space="preserve"> Barnes DKA </w:t>
      </w:r>
      <w:r w:rsidR="00C46356">
        <w:rPr>
          <w:noProof/>
        </w:rPr>
        <w:t>(</w:t>
      </w:r>
      <w:r w:rsidRPr="0046280B">
        <w:rPr>
          <w:noProof/>
        </w:rPr>
        <w:t>2006</w:t>
      </w:r>
      <w:r w:rsidR="00C46356">
        <w:rPr>
          <w:noProof/>
        </w:rPr>
        <w:t xml:space="preserve">) </w:t>
      </w:r>
      <w:r w:rsidR="003902A4" w:rsidRPr="0046280B">
        <w:rPr>
          <w:noProof/>
        </w:rPr>
        <w:fldChar w:fldCharType="begin"/>
      </w:r>
      <w:r w:rsidRPr="0046280B">
        <w:rPr>
          <w:noProof/>
        </w:rPr>
        <w:instrText xml:space="preserve"> SEQ CHAPTER \h \r 1</w:instrText>
      </w:r>
      <w:r w:rsidR="003902A4" w:rsidRPr="0046280B">
        <w:rPr>
          <w:noProof/>
        </w:rPr>
        <w:fldChar w:fldCharType="end"/>
      </w:r>
      <w:r w:rsidRPr="0046280B">
        <w:rPr>
          <w:noProof/>
        </w:rPr>
        <w:t>Environmental constraints on life histories in Antarctic ecosystems: tempos, timings and predictability. Biol Rev 81</w:t>
      </w:r>
      <w:r w:rsidR="002B02B4">
        <w:rPr>
          <w:noProof/>
          <w:lang w:val="en-US"/>
        </w:rPr>
        <w:t>:</w:t>
      </w:r>
      <w:r w:rsidRPr="0046280B">
        <w:rPr>
          <w:noProof/>
        </w:rPr>
        <w:t>75-109</w:t>
      </w:r>
    </w:p>
    <w:p w:rsidR="0046280B" w:rsidRPr="007A2977" w:rsidRDefault="0046280B" w:rsidP="00B17A76">
      <w:pPr>
        <w:spacing w:line="480" w:lineRule="auto"/>
        <w:jc w:val="both"/>
      </w:pPr>
    </w:p>
    <w:p w:rsidR="001574B9" w:rsidRPr="007A2977" w:rsidRDefault="001574B9" w:rsidP="00B17A76">
      <w:pPr>
        <w:spacing w:line="480" w:lineRule="auto"/>
        <w:jc w:val="both"/>
        <w:rPr>
          <w:noProof/>
        </w:rPr>
      </w:pPr>
      <w:r w:rsidRPr="007A2977">
        <w:rPr>
          <w:noProof/>
        </w:rPr>
        <w:t>Pegler DN, Spooner BM, Smith R</w:t>
      </w:r>
      <w:r w:rsidR="00DF4B53">
        <w:rPr>
          <w:noProof/>
        </w:rPr>
        <w:t>I</w:t>
      </w:r>
      <w:r w:rsidRPr="007A2977">
        <w:rPr>
          <w:noProof/>
        </w:rPr>
        <w:t xml:space="preserve">L (1980) Higher fungi of Antarctica, the subantarctic zone and Falkland Islands. </w:t>
      </w:r>
      <w:r w:rsidRPr="007A2977">
        <w:rPr>
          <w:iCs/>
          <w:noProof/>
        </w:rPr>
        <w:t>Kew Bulletin</w:t>
      </w:r>
      <w:r w:rsidRPr="007A2977">
        <w:rPr>
          <w:i/>
          <w:iCs/>
          <w:noProof/>
        </w:rPr>
        <w:t xml:space="preserve"> </w:t>
      </w:r>
      <w:r w:rsidRPr="007A2977">
        <w:rPr>
          <w:noProof/>
        </w:rPr>
        <w:t>35:499-562</w:t>
      </w:r>
    </w:p>
    <w:p w:rsidR="0071108E" w:rsidRPr="007A2977" w:rsidRDefault="0071108E" w:rsidP="00B17A76">
      <w:pPr>
        <w:spacing w:line="480" w:lineRule="auto"/>
        <w:jc w:val="both"/>
        <w:rPr>
          <w:noProof/>
        </w:rPr>
      </w:pPr>
    </w:p>
    <w:p w:rsidR="0071108E" w:rsidRPr="007A2977" w:rsidRDefault="002C481E" w:rsidP="00B17A76">
      <w:pPr>
        <w:autoSpaceDE w:val="0"/>
        <w:autoSpaceDN w:val="0"/>
        <w:adjustRightInd w:val="0"/>
        <w:spacing w:line="480" w:lineRule="auto"/>
        <w:jc w:val="both"/>
        <w:rPr>
          <w:noProof/>
        </w:rPr>
      </w:pPr>
      <w:r w:rsidRPr="007A2977">
        <w:rPr>
          <w:noProof/>
        </w:rPr>
        <w:t>Pickard J, Seppelt RD (1984) Phytogeography of Antarctica. J Biogeogr 11:83</w:t>
      </w:r>
      <w:r w:rsidR="00DF4B53">
        <w:rPr>
          <w:noProof/>
        </w:rPr>
        <w:t>-</w:t>
      </w:r>
      <w:r w:rsidRPr="007A2977">
        <w:rPr>
          <w:noProof/>
        </w:rPr>
        <w:t>102</w:t>
      </w:r>
    </w:p>
    <w:p w:rsidR="001574B9" w:rsidRPr="007A2977" w:rsidRDefault="001574B9" w:rsidP="00B17A76">
      <w:pPr>
        <w:spacing w:line="480" w:lineRule="auto"/>
        <w:jc w:val="both"/>
        <w:rPr>
          <w:noProof/>
        </w:rPr>
      </w:pPr>
    </w:p>
    <w:p w:rsidR="001574B9" w:rsidRPr="007A2977" w:rsidRDefault="001574B9" w:rsidP="00B17A76">
      <w:pPr>
        <w:pStyle w:val="Bibliography"/>
        <w:spacing w:line="480" w:lineRule="auto"/>
        <w:jc w:val="both"/>
        <w:rPr>
          <w:noProof/>
        </w:rPr>
      </w:pPr>
      <w:r w:rsidRPr="007A2977">
        <w:rPr>
          <w:noProof/>
        </w:rPr>
        <w:t xml:space="preserve">Quanfu W, Yanhua H, Yu D,  Peisheng Y (2012) Purification and biochemical characterization of a cold-active lipase from Antarctic sea ice bacteria </w:t>
      </w:r>
      <w:r w:rsidRPr="007A2977">
        <w:rPr>
          <w:i/>
          <w:noProof/>
        </w:rPr>
        <w:t xml:space="preserve">Pseudoalteromonas </w:t>
      </w:r>
      <w:r w:rsidRPr="007A2977">
        <w:rPr>
          <w:noProof/>
        </w:rPr>
        <w:t xml:space="preserve">sp. NJ 70. </w:t>
      </w:r>
      <w:r w:rsidRPr="007A2977">
        <w:rPr>
          <w:iCs/>
          <w:noProof/>
        </w:rPr>
        <w:t>Mol Biol Rep</w:t>
      </w:r>
      <w:r w:rsidRPr="007A2977">
        <w:rPr>
          <w:i/>
          <w:iCs/>
          <w:noProof/>
        </w:rPr>
        <w:t xml:space="preserve"> </w:t>
      </w:r>
      <w:r w:rsidRPr="007A2977">
        <w:rPr>
          <w:noProof/>
        </w:rPr>
        <w:t>39:9233</w:t>
      </w:r>
      <w:r w:rsidR="00DF4B53">
        <w:rPr>
          <w:noProof/>
        </w:rPr>
        <w:t>-</w:t>
      </w:r>
      <w:r w:rsidRPr="007A2977">
        <w:rPr>
          <w:noProof/>
        </w:rPr>
        <w:t>9238</w:t>
      </w:r>
    </w:p>
    <w:p w:rsidR="001574B9" w:rsidRPr="007A2977" w:rsidRDefault="001574B9" w:rsidP="00B17A76">
      <w:pPr>
        <w:spacing w:line="480" w:lineRule="auto"/>
        <w:jc w:val="both"/>
        <w:rPr>
          <w:lang w:val="en-US"/>
        </w:rPr>
      </w:pPr>
    </w:p>
    <w:p w:rsidR="00EC2BE7" w:rsidRPr="007A2977" w:rsidRDefault="00EC2BE7" w:rsidP="00B17A76">
      <w:pPr>
        <w:autoSpaceDE w:val="0"/>
        <w:autoSpaceDN w:val="0"/>
        <w:adjustRightInd w:val="0"/>
        <w:spacing w:line="480" w:lineRule="auto"/>
        <w:jc w:val="both"/>
        <w:rPr>
          <w:noProof/>
        </w:rPr>
      </w:pPr>
      <w:r w:rsidRPr="007A2977">
        <w:rPr>
          <w:noProof/>
        </w:rPr>
        <w:t>Read DJ, Perez-Moreno J (2003) Mycorrhizas and nutrient cycling in ecosystems- a journey towards relevance? New Phytol 157:475-492</w:t>
      </w:r>
    </w:p>
    <w:p w:rsidR="001574B9" w:rsidRPr="007A2977" w:rsidRDefault="001574B9" w:rsidP="00B17A76">
      <w:pPr>
        <w:autoSpaceDE w:val="0"/>
        <w:autoSpaceDN w:val="0"/>
        <w:adjustRightInd w:val="0"/>
        <w:spacing w:line="480" w:lineRule="auto"/>
        <w:jc w:val="both"/>
        <w:rPr>
          <w:noProof/>
        </w:rPr>
      </w:pPr>
      <w:r w:rsidRPr="007A2977">
        <w:rPr>
          <w:noProof/>
        </w:rPr>
        <w:t>Ruisi S</w:t>
      </w:r>
      <w:r w:rsidRPr="007A2977">
        <w:rPr>
          <w:rFonts w:eastAsiaTheme="minorHAnsi"/>
          <w:lang w:val="en-US" w:eastAsia="en-US"/>
        </w:rPr>
        <w:t xml:space="preserve">, </w:t>
      </w:r>
      <w:proofErr w:type="spellStart"/>
      <w:r w:rsidRPr="007A2977">
        <w:rPr>
          <w:rFonts w:eastAsiaTheme="minorHAnsi"/>
          <w:lang w:val="en-US" w:eastAsia="en-US"/>
        </w:rPr>
        <w:t>Barreca</w:t>
      </w:r>
      <w:proofErr w:type="spellEnd"/>
      <w:r w:rsidRPr="007A2977">
        <w:rPr>
          <w:rFonts w:eastAsiaTheme="minorHAnsi"/>
          <w:lang w:val="en-US" w:eastAsia="en-US"/>
        </w:rPr>
        <w:t xml:space="preserve"> D, </w:t>
      </w:r>
      <w:proofErr w:type="spellStart"/>
      <w:r w:rsidRPr="007A2977">
        <w:rPr>
          <w:rFonts w:eastAsiaTheme="minorHAnsi"/>
          <w:lang w:val="en-US" w:eastAsia="en-US"/>
        </w:rPr>
        <w:t>Selbmann</w:t>
      </w:r>
      <w:proofErr w:type="spellEnd"/>
      <w:r w:rsidRPr="007A2977">
        <w:rPr>
          <w:rFonts w:eastAsiaTheme="minorHAnsi"/>
          <w:lang w:val="en-US" w:eastAsia="en-US"/>
        </w:rPr>
        <w:t xml:space="preserve"> L, </w:t>
      </w:r>
      <w:proofErr w:type="spellStart"/>
      <w:r w:rsidRPr="007A2977">
        <w:rPr>
          <w:rFonts w:eastAsiaTheme="minorHAnsi"/>
          <w:lang w:val="en-US" w:eastAsia="en-US"/>
        </w:rPr>
        <w:t>Zucconi</w:t>
      </w:r>
      <w:proofErr w:type="spellEnd"/>
      <w:r w:rsidRPr="007A2977">
        <w:rPr>
          <w:rFonts w:eastAsiaTheme="minorHAnsi"/>
          <w:lang w:val="en-US" w:eastAsia="en-US"/>
        </w:rPr>
        <w:t xml:space="preserve"> L, </w:t>
      </w:r>
      <w:proofErr w:type="spellStart"/>
      <w:r w:rsidRPr="007A2977">
        <w:rPr>
          <w:rFonts w:eastAsiaTheme="minorHAnsi"/>
          <w:lang w:val="en-US" w:eastAsia="en-US"/>
        </w:rPr>
        <w:t>Onofri</w:t>
      </w:r>
      <w:proofErr w:type="spellEnd"/>
      <w:r w:rsidRPr="007A2977">
        <w:rPr>
          <w:noProof/>
        </w:rPr>
        <w:t xml:space="preserve"> S (2007) Fungi in Antarctica. Rev Environ Sci Biotechnol</w:t>
      </w:r>
      <w:r w:rsidRPr="007A2977">
        <w:rPr>
          <w:i/>
          <w:iCs/>
          <w:noProof/>
        </w:rPr>
        <w:t xml:space="preserve"> </w:t>
      </w:r>
      <w:r w:rsidRPr="007A2977">
        <w:rPr>
          <w:noProof/>
        </w:rPr>
        <w:t>5:127-141</w:t>
      </w:r>
    </w:p>
    <w:p w:rsidR="001574B9" w:rsidRPr="007A2977" w:rsidRDefault="001574B9" w:rsidP="00B17A76">
      <w:pPr>
        <w:spacing w:line="480" w:lineRule="auto"/>
        <w:jc w:val="both"/>
        <w:rPr>
          <w:lang w:val="en-US"/>
        </w:rPr>
      </w:pPr>
    </w:p>
    <w:p w:rsidR="005C7008" w:rsidRPr="007A2977" w:rsidRDefault="005C7008" w:rsidP="00C46356">
      <w:pPr>
        <w:autoSpaceDE w:val="0"/>
        <w:autoSpaceDN w:val="0"/>
        <w:adjustRightInd w:val="0"/>
        <w:spacing w:after="40" w:line="480" w:lineRule="auto"/>
        <w:jc w:val="both"/>
      </w:pPr>
      <w:r w:rsidRPr="007A2977">
        <w:t>Selbmann L, Grube M, Onofri</w:t>
      </w:r>
      <w:r w:rsidR="00D81A33" w:rsidRPr="007A2977">
        <w:t xml:space="preserve"> S, Isola D, Zucconi L (2013)</w:t>
      </w:r>
      <w:r w:rsidR="009B3105" w:rsidRPr="007A2977">
        <w:t xml:space="preserve"> Antarctic epilithic lichens as niches for black meristematic f</w:t>
      </w:r>
      <w:r w:rsidRPr="007A2977">
        <w:t>ungi. B</w:t>
      </w:r>
      <w:r w:rsidR="00D81A33" w:rsidRPr="007A2977">
        <w:t>iology 2:</w:t>
      </w:r>
      <w:r w:rsidRPr="007A2977">
        <w:t>784</w:t>
      </w:r>
      <w:r w:rsidR="00D81A33" w:rsidRPr="007A2977">
        <w:t>-797</w:t>
      </w:r>
    </w:p>
    <w:p w:rsidR="0002714F" w:rsidRPr="007A2977" w:rsidRDefault="0002714F" w:rsidP="00C46356">
      <w:pPr>
        <w:autoSpaceDE w:val="0"/>
        <w:autoSpaceDN w:val="0"/>
        <w:adjustRightInd w:val="0"/>
        <w:spacing w:after="40" w:line="480" w:lineRule="auto"/>
        <w:jc w:val="both"/>
      </w:pPr>
    </w:p>
    <w:p w:rsidR="0002714F" w:rsidRPr="007A2977" w:rsidRDefault="0002714F" w:rsidP="00C46356">
      <w:pPr>
        <w:autoSpaceDE w:val="0"/>
        <w:autoSpaceDN w:val="0"/>
        <w:adjustRightInd w:val="0"/>
        <w:spacing w:after="40" w:line="480" w:lineRule="auto"/>
        <w:jc w:val="both"/>
      </w:pPr>
      <w:r w:rsidRPr="007A2977">
        <w:t>Selbmann L</w:t>
      </w:r>
      <w:r w:rsidR="00D81A33" w:rsidRPr="007A2977">
        <w:t xml:space="preserve">, de Hoog GS, Mazzaglia A, Friedmann EI, </w:t>
      </w:r>
      <w:r w:rsidRPr="007A2977">
        <w:t>Onofri S</w:t>
      </w:r>
      <w:r w:rsidR="00D81A33" w:rsidRPr="007A2977">
        <w:t>.</w:t>
      </w:r>
      <w:r w:rsidRPr="007A2977">
        <w:t xml:space="preserve"> </w:t>
      </w:r>
      <w:r w:rsidR="00D81A33" w:rsidRPr="007A2977">
        <w:t>(</w:t>
      </w:r>
      <w:r w:rsidRPr="007A2977">
        <w:t>2005</w:t>
      </w:r>
      <w:r w:rsidR="00D81A33" w:rsidRPr="007A2977">
        <w:t>)</w:t>
      </w:r>
      <w:r w:rsidRPr="007A2977">
        <w:t xml:space="preserve"> Fungi at the edge of life: cryptoendolithic black fungi from Antarctic deserts. </w:t>
      </w:r>
      <w:r w:rsidR="007778DA" w:rsidRPr="007A2977">
        <w:t>Stud Mycol</w:t>
      </w:r>
      <w:r w:rsidRPr="007A2977">
        <w:t xml:space="preserve"> </w:t>
      </w:r>
      <w:r w:rsidR="00D81A33" w:rsidRPr="007A2977">
        <w:t>51:</w:t>
      </w:r>
      <w:r w:rsidRPr="007A2977">
        <w:t>1-32</w:t>
      </w:r>
    </w:p>
    <w:p w:rsidR="005C7008" w:rsidRPr="007A2977" w:rsidRDefault="005C7008" w:rsidP="00C46356">
      <w:pPr>
        <w:autoSpaceDE w:val="0"/>
        <w:autoSpaceDN w:val="0"/>
        <w:adjustRightInd w:val="0"/>
        <w:spacing w:after="40" w:line="480" w:lineRule="auto"/>
        <w:ind w:left="284" w:hanging="284"/>
        <w:jc w:val="both"/>
        <w:rPr>
          <w:rStyle w:val="txtboldonly"/>
        </w:rPr>
      </w:pPr>
    </w:p>
    <w:p w:rsidR="001574B9" w:rsidRPr="007A2977" w:rsidRDefault="001574B9" w:rsidP="00C46356">
      <w:pPr>
        <w:autoSpaceDE w:val="0"/>
        <w:autoSpaceDN w:val="0"/>
        <w:adjustRightInd w:val="0"/>
        <w:spacing w:line="480" w:lineRule="auto"/>
        <w:jc w:val="both"/>
        <w:rPr>
          <w:noProof/>
        </w:rPr>
      </w:pPr>
      <w:r w:rsidRPr="007A2977">
        <w:rPr>
          <w:noProof/>
        </w:rPr>
        <w:t>Selbmann L,</w:t>
      </w:r>
      <w:r w:rsidRPr="007A2977">
        <w:rPr>
          <w:rFonts w:eastAsiaTheme="minorHAnsi"/>
          <w:color w:val="000000"/>
          <w:lang w:val="en-US" w:eastAsia="en-US"/>
        </w:rPr>
        <w:t xml:space="preserve"> </w:t>
      </w:r>
      <w:proofErr w:type="spellStart"/>
      <w:r w:rsidRPr="007A2977">
        <w:rPr>
          <w:rFonts w:eastAsiaTheme="minorHAnsi"/>
          <w:color w:val="000000"/>
          <w:lang w:val="en-US" w:eastAsia="en-US"/>
        </w:rPr>
        <w:t>Isola</w:t>
      </w:r>
      <w:proofErr w:type="spellEnd"/>
      <w:r w:rsidRPr="007A2977">
        <w:rPr>
          <w:rFonts w:eastAsiaTheme="minorHAnsi"/>
          <w:color w:val="000000"/>
          <w:lang w:val="en-US" w:eastAsia="en-US"/>
        </w:rPr>
        <w:t xml:space="preserve"> D, </w:t>
      </w:r>
      <w:proofErr w:type="spellStart"/>
      <w:r w:rsidRPr="007A2977">
        <w:rPr>
          <w:rFonts w:eastAsiaTheme="minorHAnsi"/>
          <w:color w:val="000000"/>
          <w:lang w:val="en-US" w:eastAsia="en-US"/>
        </w:rPr>
        <w:t>Fenice</w:t>
      </w:r>
      <w:proofErr w:type="spellEnd"/>
      <w:r w:rsidRPr="007A2977">
        <w:rPr>
          <w:rFonts w:eastAsiaTheme="minorHAnsi"/>
          <w:color w:val="000000"/>
          <w:lang w:val="en-US" w:eastAsia="en-US"/>
        </w:rPr>
        <w:t xml:space="preserve"> M, </w:t>
      </w:r>
      <w:proofErr w:type="spellStart"/>
      <w:r w:rsidRPr="007A2977">
        <w:rPr>
          <w:rFonts w:eastAsiaTheme="minorHAnsi"/>
          <w:color w:val="000000"/>
          <w:lang w:val="en-US" w:eastAsia="en-US"/>
        </w:rPr>
        <w:t>Zucconi</w:t>
      </w:r>
      <w:proofErr w:type="spellEnd"/>
      <w:r w:rsidRPr="007A2977">
        <w:rPr>
          <w:rFonts w:eastAsiaTheme="minorHAnsi"/>
          <w:color w:val="000000"/>
          <w:lang w:val="en-US" w:eastAsia="en-US"/>
        </w:rPr>
        <w:t xml:space="preserve"> L, </w:t>
      </w:r>
      <w:proofErr w:type="spellStart"/>
      <w:r w:rsidRPr="007A2977">
        <w:rPr>
          <w:rFonts w:eastAsiaTheme="minorHAnsi"/>
          <w:color w:val="000000"/>
          <w:lang w:val="en-US" w:eastAsia="en-US"/>
        </w:rPr>
        <w:t>Sterflinger</w:t>
      </w:r>
      <w:proofErr w:type="spellEnd"/>
      <w:r w:rsidRPr="007A2977">
        <w:rPr>
          <w:rFonts w:eastAsiaTheme="minorHAnsi"/>
          <w:color w:val="000000"/>
          <w:lang w:val="en-US" w:eastAsia="en-US"/>
        </w:rPr>
        <w:t xml:space="preserve"> K, </w:t>
      </w:r>
      <w:proofErr w:type="spellStart"/>
      <w:r w:rsidRPr="007A2977">
        <w:rPr>
          <w:rFonts w:eastAsiaTheme="minorHAnsi"/>
          <w:color w:val="000000"/>
          <w:lang w:val="en-US" w:eastAsia="en-US"/>
        </w:rPr>
        <w:t>Onofri</w:t>
      </w:r>
      <w:proofErr w:type="spellEnd"/>
      <w:r w:rsidRPr="007A2977">
        <w:rPr>
          <w:rFonts w:eastAsiaTheme="minorHAnsi"/>
          <w:color w:val="000000"/>
          <w:lang w:val="en-US" w:eastAsia="en-US"/>
        </w:rPr>
        <w:t xml:space="preserve"> S</w:t>
      </w:r>
      <w:r w:rsidRPr="007A2977">
        <w:rPr>
          <w:noProof/>
        </w:rPr>
        <w:t xml:space="preserve"> (2012) Potential extinction of Antarctic endemic fungal species as a consequence of global warming. </w:t>
      </w:r>
      <w:r w:rsidRPr="007A2977">
        <w:rPr>
          <w:iCs/>
          <w:noProof/>
        </w:rPr>
        <w:t>Sci Total Environ</w:t>
      </w:r>
      <w:r w:rsidRPr="007A2977">
        <w:rPr>
          <w:i/>
          <w:iCs/>
          <w:noProof/>
        </w:rPr>
        <w:t xml:space="preserve"> </w:t>
      </w:r>
      <w:r w:rsidR="00561F19">
        <w:rPr>
          <w:noProof/>
        </w:rPr>
        <w:t>438:127-</w:t>
      </w:r>
      <w:r w:rsidRPr="007A2977">
        <w:rPr>
          <w:noProof/>
        </w:rPr>
        <w:t>134</w:t>
      </w:r>
    </w:p>
    <w:p w:rsidR="00CE3531" w:rsidRPr="007A2977" w:rsidRDefault="00CE3531" w:rsidP="00C46356">
      <w:pPr>
        <w:autoSpaceDE w:val="0"/>
        <w:autoSpaceDN w:val="0"/>
        <w:adjustRightInd w:val="0"/>
        <w:spacing w:line="480" w:lineRule="auto"/>
        <w:jc w:val="both"/>
        <w:rPr>
          <w:noProof/>
        </w:rPr>
      </w:pPr>
    </w:p>
    <w:p w:rsidR="00CE3531" w:rsidRPr="007A2977" w:rsidRDefault="003902A4" w:rsidP="00C46356">
      <w:pPr>
        <w:autoSpaceDE w:val="0"/>
        <w:autoSpaceDN w:val="0"/>
        <w:adjustRightInd w:val="0"/>
        <w:spacing w:after="40" w:line="480" w:lineRule="auto"/>
        <w:jc w:val="both"/>
      </w:pPr>
      <w:hyperlink r:id="rId11" w:history="1">
        <w:r w:rsidR="00CE3531" w:rsidRPr="007A2977">
          <w:t>Selbmann</w:t>
        </w:r>
      </w:hyperlink>
      <w:r w:rsidR="00D81A33" w:rsidRPr="007A2977">
        <w:t xml:space="preserve"> L, Isola D</w:t>
      </w:r>
      <w:r w:rsidR="00CE3531" w:rsidRPr="007A2977">
        <w:t xml:space="preserve">, </w:t>
      </w:r>
      <w:hyperlink r:id="rId12" w:history="1">
        <w:r w:rsidR="00CE3531" w:rsidRPr="007A2977">
          <w:t>Zucconi</w:t>
        </w:r>
      </w:hyperlink>
      <w:r w:rsidR="00D81A33" w:rsidRPr="007A2977">
        <w:t xml:space="preserve"> L</w:t>
      </w:r>
      <w:r w:rsidR="00CE3531" w:rsidRPr="007A2977">
        <w:t xml:space="preserve">, </w:t>
      </w:r>
      <w:hyperlink r:id="rId13" w:history="1">
        <w:r w:rsidR="00CE3531" w:rsidRPr="007A2977">
          <w:t>Onofri</w:t>
        </w:r>
      </w:hyperlink>
      <w:r w:rsidR="00D81A33" w:rsidRPr="007A2977">
        <w:t xml:space="preserve"> S</w:t>
      </w:r>
      <w:r w:rsidR="00673296" w:rsidRPr="007A2977">
        <w:t xml:space="preserve"> </w:t>
      </w:r>
      <w:r w:rsidR="00D81A33" w:rsidRPr="007A2977">
        <w:t>(2011)</w:t>
      </w:r>
      <w:r w:rsidR="00CE3531" w:rsidRPr="007A2977">
        <w:t xml:space="preserve"> Resistance to UV-B induced DNA damage in extreme-tolerant cryptoendolithic Antarctic fungi: detection by PCR assays. Fungal Biol 115:937-944</w:t>
      </w:r>
    </w:p>
    <w:p w:rsidR="001574B9" w:rsidRPr="007A2977" w:rsidRDefault="001574B9" w:rsidP="00C46356">
      <w:pPr>
        <w:spacing w:line="480" w:lineRule="auto"/>
        <w:jc w:val="both"/>
      </w:pPr>
    </w:p>
    <w:p w:rsidR="001574B9" w:rsidRPr="007A2977" w:rsidRDefault="001574B9" w:rsidP="00C46356">
      <w:pPr>
        <w:pStyle w:val="Bibliography"/>
        <w:spacing w:line="480" w:lineRule="auto"/>
        <w:jc w:val="both"/>
        <w:rPr>
          <w:noProof/>
        </w:rPr>
      </w:pPr>
      <w:r w:rsidRPr="007A2977">
        <w:rPr>
          <w:noProof/>
        </w:rPr>
        <w:t xml:space="preserve">Singh PN, Singh SK, Sharma PK (2013) Pigment, fatty acid and extracellular enzyme analysis of a fungal strain </w:t>
      </w:r>
      <w:r w:rsidRPr="007A2977">
        <w:rPr>
          <w:i/>
          <w:noProof/>
        </w:rPr>
        <w:t>Thelebolus microsporus</w:t>
      </w:r>
      <w:r w:rsidRPr="007A2977">
        <w:rPr>
          <w:noProof/>
        </w:rPr>
        <w:t xml:space="preserve"> from Larsemann Hills, Antarctica. </w:t>
      </w:r>
      <w:r w:rsidRPr="007A2977">
        <w:rPr>
          <w:iCs/>
          <w:noProof/>
        </w:rPr>
        <w:t>Polar Rec</w:t>
      </w:r>
      <w:r w:rsidRPr="007A2977">
        <w:rPr>
          <w:i/>
          <w:iCs/>
          <w:noProof/>
        </w:rPr>
        <w:t xml:space="preserve"> </w:t>
      </w:r>
      <w:r w:rsidRPr="007A2977">
        <w:rPr>
          <w:noProof/>
        </w:rPr>
        <w:t xml:space="preserve"> </w:t>
      </w:r>
      <w:r w:rsidR="00651029" w:rsidRPr="00651029">
        <w:rPr>
          <w:noProof/>
        </w:rPr>
        <w:t>50:31</w:t>
      </w:r>
      <w:r w:rsidR="002B02B4">
        <w:rPr>
          <w:noProof/>
        </w:rPr>
        <w:t>-</w:t>
      </w:r>
      <w:r w:rsidR="00651029" w:rsidRPr="00651029">
        <w:rPr>
          <w:noProof/>
        </w:rPr>
        <w:t>36</w:t>
      </w:r>
    </w:p>
    <w:p w:rsidR="001574B9" w:rsidRPr="007A2977" w:rsidRDefault="001574B9" w:rsidP="00C46356">
      <w:pPr>
        <w:spacing w:line="480" w:lineRule="auto"/>
        <w:jc w:val="both"/>
        <w:rPr>
          <w:lang w:val="en-US"/>
        </w:rPr>
      </w:pPr>
    </w:p>
    <w:p w:rsidR="001574B9" w:rsidRPr="007A2977" w:rsidRDefault="001574B9" w:rsidP="00C46356">
      <w:pPr>
        <w:pStyle w:val="Bibliography"/>
        <w:spacing w:line="480" w:lineRule="auto"/>
        <w:jc w:val="both"/>
        <w:rPr>
          <w:noProof/>
        </w:rPr>
      </w:pPr>
      <w:r w:rsidRPr="007A2977">
        <w:rPr>
          <w:noProof/>
        </w:rPr>
        <w:t xml:space="preserve">Smith RIL (1984) Terrestrial </w:t>
      </w:r>
      <w:r w:rsidR="00531180">
        <w:rPr>
          <w:noProof/>
        </w:rPr>
        <w:t>p</w:t>
      </w:r>
      <w:r w:rsidRPr="007A2977">
        <w:rPr>
          <w:noProof/>
        </w:rPr>
        <w:t xml:space="preserve">lant </w:t>
      </w:r>
      <w:r w:rsidR="00531180">
        <w:rPr>
          <w:noProof/>
        </w:rPr>
        <w:t>b</w:t>
      </w:r>
      <w:r w:rsidRPr="007A2977">
        <w:rPr>
          <w:noProof/>
        </w:rPr>
        <w:t>iology of the Sub-Antarctic and Antarctic. In: Antarctic Ecology. London: Academic Press, p</w:t>
      </w:r>
      <w:r w:rsidR="00531180">
        <w:rPr>
          <w:noProof/>
        </w:rPr>
        <w:t>p</w:t>
      </w:r>
      <w:r w:rsidRPr="007A2977">
        <w:rPr>
          <w:noProof/>
        </w:rPr>
        <w:t>. 6</w:t>
      </w:r>
      <w:r w:rsidR="00DF4B53">
        <w:rPr>
          <w:noProof/>
        </w:rPr>
        <w:t>1-</w:t>
      </w:r>
      <w:r w:rsidRPr="007A2977">
        <w:rPr>
          <w:noProof/>
        </w:rPr>
        <w:t>162</w:t>
      </w:r>
    </w:p>
    <w:p w:rsidR="001574B9" w:rsidRPr="007A2977" w:rsidRDefault="001574B9" w:rsidP="00C46356">
      <w:pPr>
        <w:pStyle w:val="Bibliography"/>
        <w:spacing w:line="480" w:lineRule="auto"/>
        <w:jc w:val="both"/>
        <w:rPr>
          <w:noProof/>
        </w:rPr>
      </w:pPr>
    </w:p>
    <w:p w:rsidR="001574B9" w:rsidRPr="007A2977" w:rsidRDefault="001574B9" w:rsidP="00C46356">
      <w:pPr>
        <w:pStyle w:val="Bibliography"/>
        <w:spacing w:line="480" w:lineRule="auto"/>
        <w:jc w:val="both"/>
        <w:rPr>
          <w:noProof/>
          <w:lang w:val="en-US"/>
        </w:rPr>
      </w:pPr>
      <w:r w:rsidRPr="007A2977">
        <w:rPr>
          <w:noProof/>
        </w:rPr>
        <w:t xml:space="preserve">Smith RIL (1994) Species-diversity and resource relationships of South Georgian fungi. </w:t>
      </w:r>
      <w:r w:rsidRPr="007A2977">
        <w:rPr>
          <w:iCs/>
          <w:noProof/>
        </w:rPr>
        <w:t>Antarct Sci</w:t>
      </w:r>
      <w:r w:rsidRPr="007A2977">
        <w:rPr>
          <w:noProof/>
        </w:rPr>
        <w:t xml:space="preserve"> 6:45</w:t>
      </w:r>
      <w:r w:rsidR="00DF4B53">
        <w:rPr>
          <w:noProof/>
        </w:rPr>
        <w:t>-</w:t>
      </w:r>
      <w:r w:rsidRPr="007A2977">
        <w:rPr>
          <w:noProof/>
        </w:rPr>
        <w:t>52</w:t>
      </w:r>
    </w:p>
    <w:p w:rsidR="001574B9" w:rsidRPr="007A2977" w:rsidRDefault="001574B9" w:rsidP="00C46356">
      <w:pPr>
        <w:spacing w:line="480" w:lineRule="auto"/>
        <w:jc w:val="both"/>
      </w:pPr>
    </w:p>
    <w:p w:rsidR="001574B9" w:rsidRPr="007A2977" w:rsidRDefault="001574B9" w:rsidP="00C46356">
      <w:pPr>
        <w:pStyle w:val="Bibliography"/>
        <w:spacing w:line="480" w:lineRule="auto"/>
        <w:jc w:val="both"/>
        <w:rPr>
          <w:noProof/>
        </w:rPr>
      </w:pPr>
      <w:r w:rsidRPr="007A2977">
        <w:rPr>
          <w:noProof/>
        </w:rPr>
        <w:lastRenderedPageBreak/>
        <w:t xml:space="preserve">Strauss SL, Garcia-Pichel F, Day TA (2012) Soil microbial carbon and nitrogen transformations at a glacial foreland on Anvers Island, Antarctic Peninsula. </w:t>
      </w:r>
      <w:r w:rsidRPr="007A2977">
        <w:rPr>
          <w:iCs/>
          <w:noProof/>
        </w:rPr>
        <w:t>Polar Biol</w:t>
      </w:r>
      <w:r w:rsidRPr="007A2977">
        <w:rPr>
          <w:noProof/>
        </w:rPr>
        <w:t xml:space="preserve"> 35:1459</w:t>
      </w:r>
      <w:r w:rsidR="00DF4B53">
        <w:rPr>
          <w:noProof/>
        </w:rPr>
        <w:t>-</w:t>
      </w:r>
      <w:r w:rsidRPr="007A2977">
        <w:rPr>
          <w:noProof/>
        </w:rPr>
        <w:t>1471</w:t>
      </w:r>
    </w:p>
    <w:p w:rsidR="001574B9" w:rsidRPr="007A2977" w:rsidRDefault="001574B9" w:rsidP="00C46356">
      <w:pPr>
        <w:spacing w:line="480" w:lineRule="auto"/>
        <w:jc w:val="both"/>
      </w:pPr>
    </w:p>
    <w:p w:rsidR="001574B9" w:rsidRPr="007A2977" w:rsidRDefault="001574B9" w:rsidP="00C46356">
      <w:pPr>
        <w:pStyle w:val="Bibliography"/>
        <w:spacing w:line="480" w:lineRule="auto"/>
        <w:jc w:val="both"/>
        <w:rPr>
          <w:noProof/>
        </w:rPr>
      </w:pPr>
      <w:r w:rsidRPr="007A2977">
        <w:rPr>
          <w:noProof/>
        </w:rPr>
        <w:t>Tatur A, Myrcha A, Niegodzisz J (1997) Formation of abandoned penguin rookery ecosystems in the Maritime Antarctic. Polar Biol</w:t>
      </w:r>
      <w:r w:rsidR="0071108E" w:rsidRPr="007A2977">
        <w:rPr>
          <w:noProof/>
        </w:rPr>
        <w:t xml:space="preserve"> </w:t>
      </w:r>
      <w:r w:rsidRPr="007A2977">
        <w:rPr>
          <w:noProof/>
        </w:rPr>
        <w:t>17:405</w:t>
      </w:r>
      <w:r w:rsidR="00DF4B53">
        <w:rPr>
          <w:noProof/>
        </w:rPr>
        <w:t>-</w:t>
      </w:r>
      <w:r w:rsidRPr="007A2977">
        <w:rPr>
          <w:noProof/>
        </w:rPr>
        <w:t>417</w:t>
      </w:r>
    </w:p>
    <w:p w:rsidR="001574B9" w:rsidRPr="007A2977" w:rsidRDefault="001574B9" w:rsidP="00C46356">
      <w:pPr>
        <w:spacing w:line="480" w:lineRule="auto"/>
        <w:jc w:val="both"/>
      </w:pPr>
    </w:p>
    <w:p w:rsidR="001574B9" w:rsidRPr="007A2977" w:rsidRDefault="001574B9" w:rsidP="00C46356">
      <w:pPr>
        <w:pStyle w:val="Bibliography"/>
        <w:spacing w:line="480" w:lineRule="auto"/>
        <w:jc w:val="both"/>
        <w:rPr>
          <w:noProof/>
        </w:rPr>
      </w:pPr>
      <w:r w:rsidRPr="007A2977">
        <w:rPr>
          <w:noProof/>
        </w:rPr>
        <w:t xml:space="preserve">Thomas AR, Hill EC (1976) </w:t>
      </w:r>
      <w:r w:rsidRPr="000C1BD4">
        <w:rPr>
          <w:i/>
          <w:noProof/>
        </w:rPr>
        <w:t>Aspergillus fumigatus</w:t>
      </w:r>
      <w:r w:rsidRPr="007A2977">
        <w:rPr>
          <w:noProof/>
        </w:rPr>
        <w:t xml:space="preserve"> and supersonic aviation. I. Growth of </w:t>
      </w:r>
      <w:r w:rsidRPr="007A2977">
        <w:rPr>
          <w:i/>
          <w:noProof/>
        </w:rPr>
        <w:t>A. fumigatus</w:t>
      </w:r>
      <w:r w:rsidRPr="007A2977">
        <w:rPr>
          <w:noProof/>
        </w:rPr>
        <w:t xml:space="preserve">. </w:t>
      </w:r>
      <w:r w:rsidRPr="007A2977">
        <w:rPr>
          <w:iCs/>
          <w:noProof/>
        </w:rPr>
        <w:t>Int Biodeterior</w:t>
      </w:r>
      <w:r w:rsidRPr="007A2977">
        <w:rPr>
          <w:noProof/>
        </w:rPr>
        <w:t xml:space="preserve"> 12:87</w:t>
      </w:r>
      <w:r w:rsidR="00DF4B53">
        <w:rPr>
          <w:noProof/>
        </w:rPr>
        <w:t>-</w:t>
      </w:r>
      <w:r w:rsidRPr="007A2977">
        <w:rPr>
          <w:noProof/>
        </w:rPr>
        <w:t>94</w:t>
      </w:r>
    </w:p>
    <w:p w:rsidR="001574B9" w:rsidRDefault="001574B9" w:rsidP="00C46356">
      <w:pPr>
        <w:spacing w:line="480" w:lineRule="auto"/>
        <w:jc w:val="both"/>
        <w:rPr>
          <w:lang w:val="en-US"/>
        </w:rPr>
      </w:pPr>
    </w:p>
    <w:p w:rsidR="00ED3B3E" w:rsidRDefault="00ED3B3E" w:rsidP="00C46356">
      <w:pPr>
        <w:pStyle w:val="Bibliography"/>
        <w:spacing w:line="480" w:lineRule="auto"/>
        <w:jc w:val="both"/>
        <w:rPr>
          <w:iCs/>
          <w:noProof/>
        </w:rPr>
      </w:pPr>
      <w:r w:rsidRPr="00ED3B3E">
        <w:rPr>
          <w:iCs/>
          <w:noProof/>
        </w:rPr>
        <w:t xml:space="preserve">Tortella GR, Rubilar O, Gianfreda L, Valenzuela E, Diez MC (2008) Enzymatic </w:t>
      </w:r>
      <w:r>
        <w:rPr>
          <w:iCs/>
          <w:noProof/>
        </w:rPr>
        <w:t>c</w:t>
      </w:r>
      <w:r w:rsidRPr="00ED3B3E">
        <w:rPr>
          <w:iCs/>
          <w:noProof/>
        </w:rPr>
        <w:t>haracterization of Chilean native wood-rotting fungi</w:t>
      </w:r>
      <w:r>
        <w:rPr>
          <w:iCs/>
          <w:noProof/>
        </w:rPr>
        <w:t xml:space="preserve"> </w:t>
      </w:r>
      <w:r w:rsidRPr="00ED3B3E">
        <w:rPr>
          <w:iCs/>
          <w:noProof/>
        </w:rPr>
        <w:t>for potential use in the bioremediation of polluted environments</w:t>
      </w:r>
      <w:r>
        <w:rPr>
          <w:iCs/>
          <w:noProof/>
        </w:rPr>
        <w:t xml:space="preserve"> </w:t>
      </w:r>
      <w:r w:rsidRPr="00ED3B3E">
        <w:rPr>
          <w:iCs/>
          <w:noProof/>
        </w:rPr>
        <w:t>with chlorophenols. World J Microbiol Biotechnol 24:2805</w:t>
      </w:r>
      <w:r w:rsidR="00561F19">
        <w:rPr>
          <w:iCs/>
          <w:noProof/>
        </w:rPr>
        <w:t>-</w:t>
      </w:r>
      <w:r w:rsidRPr="00ED3B3E">
        <w:rPr>
          <w:iCs/>
          <w:noProof/>
        </w:rPr>
        <w:t>2818</w:t>
      </w:r>
    </w:p>
    <w:p w:rsidR="00ED3B3E" w:rsidRPr="00ED3B3E" w:rsidRDefault="00ED3B3E" w:rsidP="00C46356">
      <w:pPr>
        <w:spacing w:line="480" w:lineRule="auto"/>
        <w:jc w:val="both"/>
      </w:pPr>
    </w:p>
    <w:p w:rsidR="001574B9" w:rsidRPr="007A2977" w:rsidRDefault="001574B9" w:rsidP="00C46356">
      <w:pPr>
        <w:pStyle w:val="Bibliography"/>
        <w:spacing w:line="480" w:lineRule="auto"/>
        <w:jc w:val="both"/>
        <w:rPr>
          <w:noProof/>
        </w:rPr>
      </w:pPr>
      <w:r w:rsidRPr="007A2977">
        <w:rPr>
          <w:noProof/>
        </w:rPr>
        <w:t>Tosi S, Casado B, Gerdol R, Caretta G (2002) Fungi isolated from Antarctic mosses. Polar Biol 25:262</w:t>
      </w:r>
      <w:r w:rsidR="00DF4B53">
        <w:rPr>
          <w:noProof/>
        </w:rPr>
        <w:t>-</w:t>
      </w:r>
      <w:r w:rsidRPr="007A2977">
        <w:rPr>
          <w:noProof/>
        </w:rPr>
        <w:t>268</w:t>
      </w:r>
    </w:p>
    <w:p w:rsidR="000C377D" w:rsidRPr="007A2977" w:rsidRDefault="000C377D" w:rsidP="00C46356">
      <w:pPr>
        <w:spacing w:line="480" w:lineRule="auto"/>
        <w:jc w:val="both"/>
      </w:pPr>
    </w:p>
    <w:p w:rsidR="000C377D" w:rsidRDefault="00C4302A" w:rsidP="00C46356">
      <w:pPr>
        <w:autoSpaceDE w:val="0"/>
        <w:autoSpaceDN w:val="0"/>
        <w:adjustRightInd w:val="0"/>
        <w:spacing w:after="40" w:line="480" w:lineRule="auto"/>
        <w:jc w:val="both"/>
      </w:pPr>
      <w:r w:rsidRPr="007A2977">
        <w:t>Tosi S</w:t>
      </w:r>
      <w:r w:rsidR="005C7008" w:rsidRPr="007A2977">
        <w:t xml:space="preserve">, </w:t>
      </w:r>
      <w:r w:rsidRPr="007A2977">
        <w:t>Onofri S, Brusoni M, Zucconi L, Vishniac H (200</w:t>
      </w:r>
      <w:r w:rsidR="00C46356">
        <w:t>5</w:t>
      </w:r>
      <w:r w:rsidRPr="007A2977">
        <w:t>)</w:t>
      </w:r>
      <w:r w:rsidR="005C7008" w:rsidRPr="007A2977">
        <w:t xml:space="preserve"> Response of the Antarctic soil fungal assemblages to the experimental warming and reduction of UV radiation. </w:t>
      </w:r>
      <w:r w:rsidRPr="007A2977">
        <w:t>Pol</w:t>
      </w:r>
      <w:r w:rsidR="007778DA" w:rsidRPr="007A2977">
        <w:t>ar</w:t>
      </w:r>
      <w:r w:rsidRPr="007A2977">
        <w:t xml:space="preserve"> Biol</w:t>
      </w:r>
      <w:r w:rsidR="00BC06BD" w:rsidRPr="007A2977">
        <w:t xml:space="preserve"> 28:470</w:t>
      </w:r>
      <w:r w:rsidR="00DF4B53">
        <w:rPr>
          <w:noProof/>
        </w:rPr>
        <w:t>-</w:t>
      </w:r>
      <w:r w:rsidR="00BC06BD" w:rsidRPr="007A2977">
        <w:t>482</w:t>
      </w:r>
    </w:p>
    <w:p w:rsidR="00C46356" w:rsidRPr="007A2977" w:rsidRDefault="00C46356" w:rsidP="00C46356">
      <w:pPr>
        <w:autoSpaceDE w:val="0"/>
        <w:autoSpaceDN w:val="0"/>
        <w:adjustRightInd w:val="0"/>
        <w:spacing w:after="40" w:line="480" w:lineRule="auto"/>
        <w:jc w:val="both"/>
      </w:pPr>
    </w:p>
    <w:p w:rsidR="00C46356" w:rsidRDefault="00C46356" w:rsidP="00C46356">
      <w:pPr>
        <w:spacing w:line="480" w:lineRule="auto"/>
        <w:jc w:val="both"/>
        <w:rPr>
          <w:noProof/>
        </w:rPr>
      </w:pPr>
      <w:r w:rsidRPr="007A2977">
        <w:rPr>
          <w:noProof/>
        </w:rPr>
        <w:t xml:space="preserve">Upson R, Newsham KK, Read DJ (2008) Root-fungal associations of </w:t>
      </w:r>
      <w:r w:rsidRPr="007A2977">
        <w:rPr>
          <w:i/>
          <w:noProof/>
        </w:rPr>
        <w:t>Colobanthus quitensis</w:t>
      </w:r>
      <w:r w:rsidRPr="007A2977">
        <w:rPr>
          <w:noProof/>
        </w:rPr>
        <w:t xml:space="preserve"> and </w:t>
      </w:r>
      <w:r w:rsidRPr="007A2977">
        <w:rPr>
          <w:i/>
          <w:noProof/>
        </w:rPr>
        <w:t>Deschampsia antarctica</w:t>
      </w:r>
      <w:r w:rsidRPr="007A2977">
        <w:rPr>
          <w:noProof/>
        </w:rPr>
        <w:t xml:space="preserve"> in the maritime and sub-Antarctic. Arct Antarct Alp Res 40:592</w:t>
      </w:r>
      <w:r>
        <w:rPr>
          <w:noProof/>
        </w:rPr>
        <w:t>-</w:t>
      </w:r>
      <w:r w:rsidRPr="007A2977">
        <w:rPr>
          <w:noProof/>
        </w:rPr>
        <w:t>599</w:t>
      </w:r>
    </w:p>
    <w:p w:rsidR="00C46356" w:rsidRDefault="00C46356" w:rsidP="00C46356">
      <w:pPr>
        <w:spacing w:line="480" w:lineRule="auto"/>
        <w:jc w:val="both"/>
        <w:rPr>
          <w:noProof/>
        </w:rPr>
      </w:pPr>
    </w:p>
    <w:p w:rsidR="00EC2BE7" w:rsidRPr="007A2977" w:rsidRDefault="00EC2BE7" w:rsidP="00C46356">
      <w:pPr>
        <w:pStyle w:val="Bibliography"/>
        <w:spacing w:line="480" w:lineRule="auto"/>
        <w:jc w:val="both"/>
        <w:rPr>
          <w:noProof/>
        </w:rPr>
      </w:pPr>
      <w:r w:rsidRPr="007A2977">
        <w:rPr>
          <w:noProof/>
        </w:rPr>
        <w:lastRenderedPageBreak/>
        <w:t xml:space="preserve">Upson R, Read DJ, Newsham KK (2007) Widespread association between the ericoid mycorrhizal fungus </w:t>
      </w:r>
      <w:r w:rsidRPr="007A2977">
        <w:rPr>
          <w:i/>
          <w:noProof/>
        </w:rPr>
        <w:t>Rhizoscyphus ericae</w:t>
      </w:r>
      <w:r w:rsidRPr="007A2977">
        <w:rPr>
          <w:noProof/>
        </w:rPr>
        <w:t xml:space="preserve"> and a leafy liverwort in the maritime and sub-Antarctic. New Phytol 176:460-471</w:t>
      </w:r>
    </w:p>
    <w:p w:rsidR="000C1BD4" w:rsidRDefault="000C1BD4" w:rsidP="00C46356">
      <w:pPr>
        <w:spacing w:line="480" w:lineRule="auto"/>
        <w:jc w:val="both"/>
      </w:pPr>
    </w:p>
    <w:p w:rsidR="00E87F5D" w:rsidRPr="009E56F7" w:rsidRDefault="00475208" w:rsidP="00C46356">
      <w:pPr>
        <w:pStyle w:val="Bibliography"/>
        <w:spacing w:line="480" w:lineRule="auto"/>
        <w:jc w:val="both"/>
        <w:rPr>
          <w:noProof/>
        </w:rPr>
      </w:pPr>
      <w:r w:rsidRPr="00E87F5D">
        <w:rPr>
          <w:noProof/>
        </w:rPr>
        <w:t xml:space="preserve">Vega K, Villena GK, Sarmiento VH, Ludeña Y, Vera N, </w:t>
      </w:r>
      <w:r w:rsidR="00E87F5D" w:rsidRPr="00E87F5D">
        <w:rPr>
          <w:noProof/>
        </w:rPr>
        <w:t>Guti</w:t>
      </w:r>
      <w:r w:rsidR="00E87F5D" w:rsidRPr="009E56F7">
        <w:rPr>
          <w:noProof/>
        </w:rPr>
        <w:t>é</w:t>
      </w:r>
      <w:r w:rsidRPr="009E56F7">
        <w:rPr>
          <w:noProof/>
        </w:rPr>
        <w:t>rrez-Correa</w:t>
      </w:r>
      <w:r w:rsidR="00E87F5D">
        <w:rPr>
          <w:noProof/>
        </w:rPr>
        <w:t xml:space="preserve"> M (2012) </w:t>
      </w:r>
      <w:r w:rsidR="00E87F5D" w:rsidRPr="009E56F7">
        <w:rPr>
          <w:noProof/>
        </w:rPr>
        <w:t xml:space="preserve">Production of </w:t>
      </w:r>
      <w:r w:rsidR="00531180">
        <w:rPr>
          <w:noProof/>
        </w:rPr>
        <w:t>a</w:t>
      </w:r>
      <w:r w:rsidR="00E87F5D" w:rsidRPr="009E56F7">
        <w:rPr>
          <w:noProof/>
        </w:rPr>
        <w:t xml:space="preserve">lkaline </w:t>
      </w:r>
      <w:r w:rsidR="00531180">
        <w:rPr>
          <w:noProof/>
        </w:rPr>
        <w:t>c</w:t>
      </w:r>
      <w:r w:rsidR="00E87F5D" w:rsidRPr="009E56F7">
        <w:rPr>
          <w:noProof/>
        </w:rPr>
        <w:t xml:space="preserve">ellulase by </w:t>
      </w:r>
      <w:r w:rsidR="00531180">
        <w:rPr>
          <w:noProof/>
        </w:rPr>
        <w:t>f</w:t>
      </w:r>
      <w:r w:rsidR="00E87F5D" w:rsidRPr="009E56F7">
        <w:rPr>
          <w:noProof/>
        </w:rPr>
        <w:t xml:space="preserve">ungi </w:t>
      </w:r>
      <w:r w:rsidR="00531180">
        <w:rPr>
          <w:noProof/>
        </w:rPr>
        <w:t>i</w:t>
      </w:r>
      <w:r w:rsidR="00E87F5D" w:rsidRPr="009E56F7">
        <w:rPr>
          <w:noProof/>
        </w:rPr>
        <w:t xml:space="preserve">solated from an </w:t>
      </w:r>
      <w:r w:rsidR="00531180">
        <w:rPr>
          <w:noProof/>
        </w:rPr>
        <w:t>u</w:t>
      </w:r>
      <w:r w:rsidR="00E87F5D" w:rsidRPr="009E56F7">
        <w:rPr>
          <w:noProof/>
        </w:rPr>
        <w:t xml:space="preserve">ndisturbed </w:t>
      </w:r>
      <w:r w:rsidR="00531180">
        <w:rPr>
          <w:noProof/>
        </w:rPr>
        <w:t>r</w:t>
      </w:r>
      <w:r w:rsidR="00E87F5D" w:rsidRPr="009E56F7">
        <w:rPr>
          <w:noProof/>
        </w:rPr>
        <w:t xml:space="preserve">ain </w:t>
      </w:r>
      <w:r w:rsidR="00531180">
        <w:rPr>
          <w:noProof/>
        </w:rPr>
        <w:t>f</w:t>
      </w:r>
      <w:r w:rsidR="00E87F5D" w:rsidRPr="009E56F7">
        <w:rPr>
          <w:noProof/>
        </w:rPr>
        <w:t>orest of Peru. Biotechnol Res Int doi:10.1155/2012/934325</w:t>
      </w:r>
    </w:p>
    <w:p w:rsidR="00475208" w:rsidRPr="009E56F7" w:rsidRDefault="00475208" w:rsidP="00C46356">
      <w:pPr>
        <w:pStyle w:val="Bibliography"/>
        <w:spacing w:line="480" w:lineRule="auto"/>
        <w:jc w:val="both"/>
        <w:rPr>
          <w:noProof/>
          <w:lang w:val="en-US"/>
        </w:rPr>
      </w:pPr>
    </w:p>
    <w:p w:rsidR="001574B9" w:rsidRPr="007A2977" w:rsidRDefault="001574B9" w:rsidP="00C46356">
      <w:pPr>
        <w:pStyle w:val="Bibliography"/>
        <w:spacing w:line="480" w:lineRule="auto"/>
        <w:jc w:val="both"/>
        <w:rPr>
          <w:noProof/>
        </w:rPr>
      </w:pPr>
      <w:r w:rsidRPr="007A2977">
        <w:rPr>
          <w:noProof/>
        </w:rPr>
        <w:t xml:space="preserve">Vishniac HS, Onofri S (2002) </w:t>
      </w:r>
      <w:r w:rsidRPr="007A2977">
        <w:rPr>
          <w:i/>
          <w:noProof/>
        </w:rPr>
        <w:t>Cryptococcus antarcticus</w:t>
      </w:r>
      <w:r w:rsidRPr="007A2977">
        <w:rPr>
          <w:noProof/>
        </w:rPr>
        <w:t xml:space="preserve"> var. </w:t>
      </w:r>
      <w:r w:rsidRPr="000C1BD4">
        <w:rPr>
          <w:i/>
          <w:noProof/>
        </w:rPr>
        <w:t>circumpolaris</w:t>
      </w:r>
      <w:r w:rsidRPr="007A2977">
        <w:rPr>
          <w:noProof/>
        </w:rPr>
        <w:t xml:space="preserve"> var. nov., a basidiomycetous yeast from Antarctica. Antonie van Leeuwenhoek 83:233</w:t>
      </w:r>
      <w:r w:rsidR="00DF4B53">
        <w:rPr>
          <w:noProof/>
        </w:rPr>
        <w:t>-</w:t>
      </w:r>
      <w:r w:rsidRPr="007A2977">
        <w:rPr>
          <w:noProof/>
        </w:rPr>
        <w:t>235</w:t>
      </w:r>
    </w:p>
    <w:p w:rsidR="001574B9" w:rsidRPr="007A2977" w:rsidRDefault="001574B9" w:rsidP="00C46356">
      <w:pPr>
        <w:spacing w:line="480" w:lineRule="auto"/>
        <w:jc w:val="both"/>
        <w:rPr>
          <w:noProof/>
        </w:rPr>
      </w:pPr>
    </w:p>
    <w:p w:rsidR="001574B9" w:rsidRPr="007A2977" w:rsidRDefault="001574B9" w:rsidP="00C46356">
      <w:pPr>
        <w:pStyle w:val="Bibliography"/>
        <w:spacing w:line="480" w:lineRule="auto"/>
        <w:jc w:val="both"/>
        <w:rPr>
          <w:noProof/>
        </w:rPr>
      </w:pPr>
      <w:r w:rsidRPr="007A2977">
        <w:rPr>
          <w:noProof/>
        </w:rPr>
        <w:t>Warcup JH (1950) The soil plate method for isolation of fungi from soil. Nature 166:117</w:t>
      </w:r>
      <w:r w:rsidR="00DF4B53">
        <w:rPr>
          <w:noProof/>
        </w:rPr>
        <w:t>-</w:t>
      </w:r>
      <w:r w:rsidRPr="007A2977">
        <w:rPr>
          <w:noProof/>
        </w:rPr>
        <w:t>118</w:t>
      </w:r>
    </w:p>
    <w:p w:rsidR="001574B9" w:rsidRPr="007A2977" w:rsidRDefault="001574B9" w:rsidP="00C46356">
      <w:pPr>
        <w:spacing w:line="480" w:lineRule="auto"/>
        <w:jc w:val="both"/>
        <w:rPr>
          <w:noProof/>
        </w:rPr>
      </w:pPr>
    </w:p>
    <w:p w:rsidR="001574B9" w:rsidRPr="007A2977" w:rsidRDefault="001574B9" w:rsidP="00C46356">
      <w:pPr>
        <w:pStyle w:val="Bibliography"/>
        <w:spacing w:line="480" w:lineRule="auto"/>
        <w:jc w:val="both"/>
        <w:rPr>
          <w:noProof/>
        </w:rPr>
      </w:pPr>
      <w:r w:rsidRPr="007A2977">
        <w:rPr>
          <w:noProof/>
        </w:rPr>
        <w:t>White TJ, Bruns T, Lee S, Taylor J (1990) Amplification and direct sequencing of fungal ribosomal RNA genes for phylogenetic</w:t>
      </w:r>
      <w:r w:rsidR="0042738E">
        <w:rPr>
          <w:noProof/>
          <w:lang w:val="en-US"/>
        </w:rPr>
        <w:t>s</w:t>
      </w:r>
      <w:r w:rsidRPr="007A2977">
        <w:rPr>
          <w:noProof/>
        </w:rPr>
        <w:t>. In: PCR protocols: a guide to methods and application.. San Diego: Academic Press, p</w:t>
      </w:r>
      <w:r w:rsidR="00DF4B53">
        <w:rPr>
          <w:noProof/>
        </w:rPr>
        <w:t>p</w:t>
      </w:r>
      <w:r w:rsidRPr="007A2977">
        <w:rPr>
          <w:noProof/>
        </w:rPr>
        <w:t>. 315</w:t>
      </w:r>
      <w:r w:rsidR="00DF4B53">
        <w:rPr>
          <w:noProof/>
        </w:rPr>
        <w:t>-</w:t>
      </w:r>
      <w:r w:rsidRPr="007A2977">
        <w:rPr>
          <w:noProof/>
        </w:rPr>
        <w:t>322</w:t>
      </w:r>
    </w:p>
    <w:p w:rsidR="001574B9" w:rsidRPr="007A2977" w:rsidRDefault="001574B9" w:rsidP="00C46356">
      <w:pPr>
        <w:spacing w:line="480" w:lineRule="auto"/>
        <w:jc w:val="both"/>
        <w:rPr>
          <w:noProof/>
        </w:rPr>
      </w:pPr>
    </w:p>
    <w:p w:rsidR="001574B9" w:rsidRPr="007A2977" w:rsidRDefault="001574B9" w:rsidP="00C46356">
      <w:pPr>
        <w:pStyle w:val="Bibliography"/>
        <w:spacing w:line="480" w:lineRule="auto"/>
        <w:jc w:val="both"/>
        <w:rPr>
          <w:noProof/>
        </w:rPr>
      </w:pPr>
      <w:r w:rsidRPr="007A2977">
        <w:rPr>
          <w:noProof/>
        </w:rPr>
        <w:t>Williams PG, Roser DJ, Seppelt RD (1994) Mycorrhizas of hepatics in continental Antarctica. Mycol Res 98:34-36</w:t>
      </w:r>
    </w:p>
    <w:p w:rsidR="001574B9" w:rsidRPr="007A2977" w:rsidRDefault="001574B9" w:rsidP="00C46356">
      <w:pPr>
        <w:pStyle w:val="Bibliography"/>
        <w:spacing w:line="480" w:lineRule="auto"/>
        <w:jc w:val="both"/>
        <w:rPr>
          <w:noProof/>
        </w:rPr>
      </w:pPr>
    </w:p>
    <w:p w:rsidR="001574B9" w:rsidRPr="007A2977" w:rsidRDefault="001574B9" w:rsidP="00C46356">
      <w:pPr>
        <w:spacing w:line="480" w:lineRule="auto"/>
        <w:jc w:val="both"/>
        <w:rPr>
          <w:b/>
          <w:bCs/>
          <w:lang w:val="en-US"/>
        </w:rPr>
      </w:pPr>
      <w:r w:rsidRPr="007A2977">
        <w:rPr>
          <w:noProof/>
        </w:rPr>
        <w:t>Wong CMVL, Tam HK, Alias SA, Gonzalez M, Gonzalez-Rocha G, Dominguez</w:t>
      </w:r>
      <w:r w:rsidR="00DF4B53">
        <w:rPr>
          <w:noProof/>
        </w:rPr>
        <w:t>-</w:t>
      </w:r>
      <w:r w:rsidRPr="007A2977">
        <w:rPr>
          <w:noProof/>
        </w:rPr>
        <w:t xml:space="preserve">Yevenes (2011) </w:t>
      </w:r>
      <w:r w:rsidRPr="007A2977">
        <w:rPr>
          <w:i/>
          <w:noProof/>
        </w:rPr>
        <w:t>Pseudomonas</w:t>
      </w:r>
      <w:r w:rsidRPr="007A2977">
        <w:rPr>
          <w:noProof/>
        </w:rPr>
        <w:t xml:space="preserve"> and </w:t>
      </w:r>
      <w:r w:rsidRPr="007A2977">
        <w:rPr>
          <w:i/>
          <w:noProof/>
        </w:rPr>
        <w:t>Pedobacter</w:t>
      </w:r>
      <w:r w:rsidRPr="007A2977">
        <w:rPr>
          <w:noProof/>
        </w:rPr>
        <w:t xml:space="preserve"> isolates from King George Island (Antarctica) inhibited the growth of foodborne pathogens. Pol Polar Res 32:3-14</w:t>
      </w:r>
    </w:p>
    <w:p w:rsidR="001574B9" w:rsidRPr="007A2977" w:rsidRDefault="001574B9" w:rsidP="00C46356">
      <w:pPr>
        <w:autoSpaceDE w:val="0"/>
        <w:autoSpaceDN w:val="0"/>
        <w:adjustRightInd w:val="0"/>
        <w:spacing w:line="480" w:lineRule="auto"/>
        <w:jc w:val="both"/>
        <w:rPr>
          <w:noProof/>
        </w:rPr>
      </w:pPr>
    </w:p>
    <w:p w:rsidR="001574B9" w:rsidRPr="007A2977" w:rsidRDefault="001574B9" w:rsidP="00C46356">
      <w:pPr>
        <w:pStyle w:val="Bibliography"/>
        <w:spacing w:line="480" w:lineRule="auto"/>
        <w:jc w:val="both"/>
        <w:rPr>
          <w:noProof/>
        </w:rPr>
      </w:pPr>
      <w:r w:rsidRPr="007A2977">
        <w:rPr>
          <w:noProof/>
        </w:rPr>
        <w:lastRenderedPageBreak/>
        <w:t>Yergeau E, Kang S, He Z, Zhou J, Kowalchuck</w:t>
      </w:r>
      <w:r w:rsidR="00DF4B53">
        <w:rPr>
          <w:noProof/>
        </w:rPr>
        <w:t xml:space="preserve"> GA</w:t>
      </w:r>
      <w:r w:rsidRPr="007A2977">
        <w:rPr>
          <w:noProof/>
        </w:rPr>
        <w:t xml:space="preserve"> (2007) Functional microarray analysis of nitrogen and carbon cycling genes across and Antarctic latitudinal transect. </w:t>
      </w:r>
      <w:r w:rsidR="00291ABE" w:rsidRPr="007A2977">
        <w:rPr>
          <w:noProof/>
          <w:lang w:val="en-US"/>
        </w:rPr>
        <w:t xml:space="preserve">ISME J </w:t>
      </w:r>
      <w:r w:rsidRPr="007A2977">
        <w:rPr>
          <w:noProof/>
        </w:rPr>
        <w:t>1:163-179</w:t>
      </w:r>
    </w:p>
    <w:p w:rsidR="001574B9" w:rsidRPr="007A2977" w:rsidRDefault="001574B9" w:rsidP="00C46356">
      <w:pPr>
        <w:spacing w:line="480" w:lineRule="auto"/>
        <w:jc w:val="both"/>
      </w:pPr>
    </w:p>
    <w:p w:rsidR="001574B9" w:rsidRPr="007A2977" w:rsidRDefault="001574B9" w:rsidP="00C46356">
      <w:pPr>
        <w:spacing w:line="480" w:lineRule="auto"/>
        <w:jc w:val="both"/>
        <w:rPr>
          <w:noProof/>
        </w:rPr>
      </w:pPr>
      <w:r w:rsidRPr="007A2977">
        <w:rPr>
          <w:noProof/>
        </w:rPr>
        <w:t>Zucconi L</w:t>
      </w:r>
      <w:r w:rsidRPr="007A2977">
        <w:rPr>
          <w:noProof/>
          <w:lang w:val="en-US"/>
        </w:rPr>
        <w:t xml:space="preserve">, </w:t>
      </w:r>
      <w:r w:rsidRPr="007A2977">
        <w:rPr>
          <w:noProof/>
        </w:rPr>
        <w:t>Pagano S, Fenice M, Selbmann L, Tosi S, Onofri S (1996) Growth temperature preferences of fungal strains from Victoria Land, Antarctica. Polar Biol 16:53-61</w:t>
      </w:r>
    </w:p>
    <w:p w:rsidR="00942060" w:rsidRPr="007A2977" w:rsidRDefault="00942060" w:rsidP="00C46356">
      <w:pPr>
        <w:spacing w:line="480" w:lineRule="auto"/>
        <w:jc w:val="both"/>
        <w:rPr>
          <w:noProof/>
        </w:rPr>
      </w:pPr>
    </w:p>
    <w:p w:rsidR="002D7B11" w:rsidRPr="00C46356" w:rsidRDefault="00786C01" w:rsidP="00C46356">
      <w:pPr>
        <w:autoSpaceDE w:val="0"/>
        <w:autoSpaceDN w:val="0"/>
        <w:adjustRightInd w:val="0"/>
        <w:spacing w:after="40" w:line="480" w:lineRule="auto"/>
        <w:jc w:val="both"/>
        <w:rPr>
          <w:lang w:val="en-US"/>
        </w:rPr>
      </w:pPr>
      <w:r w:rsidRPr="007A2977">
        <w:t>Zucconi L, Ripa C, Selbmann L</w:t>
      </w:r>
      <w:r w:rsidR="00DF4B53">
        <w:t>,</w:t>
      </w:r>
      <w:r w:rsidR="00942060" w:rsidRPr="007A2977">
        <w:t xml:space="preserve"> </w:t>
      </w:r>
      <w:r w:rsidRPr="007A2977">
        <w:t>Onofri S</w:t>
      </w:r>
      <w:r w:rsidR="00942060" w:rsidRPr="007A2977">
        <w:t xml:space="preserve"> </w:t>
      </w:r>
      <w:r w:rsidRPr="007A2977">
        <w:t>(2002)</w:t>
      </w:r>
      <w:r w:rsidR="00942060" w:rsidRPr="007A2977">
        <w:t xml:space="preserve"> Effects of UV on the spores of the fungal species </w:t>
      </w:r>
      <w:r w:rsidR="00942060" w:rsidRPr="0042738E">
        <w:rPr>
          <w:i/>
        </w:rPr>
        <w:t>Arthrobotrys oligospora</w:t>
      </w:r>
      <w:r w:rsidR="00942060" w:rsidRPr="007A2977">
        <w:t xml:space="preserve"> and </w:t>
      </w:r>
      <w:r w:rsidR="00942060" w:rsidRPr="0042738E">
        <w:rPr>
          <w:i/>
        </w:rPr>
        <w:t>A. ferox</w:t>
      </w:r>
      <w:r w:rsidR="00942060" w:rsidRPr="007A2977">
        <w:t xml:space="preserve">. </w:t>
      </w:r>
      <w:r w:rsidRPr="007A2977">
        <w:t>Polar Biol 25:500</w:t>
      </w:r>
      <w:r w:rsidR="00561F19">
        <w:t>-</w:t>
      </w:r>
      <w:r w:rsidRPr="007A2977">
        <w:t>505</w:t>
      </w:r>
    </w:p>
    <w:sectPr w:rsidR="002D7B11" w:rsidRPr="00C46356" w:rsidSect="00995ACF">
      <w:footerReference w:type="default" r:id="rId14"/>
      <w:pgSz w:w="11906" w:h="16838"/>
      <w:pgMar w:top="1418" w:right="1418" w:bottom="1418" w:left="1418" w:header="709" w:footer="709" w:gutter="0"/>
      <w:lnNumType w:countBy="1" w:restart="continuous"/>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85F" w:rsidRDefault="00F9485F">
      <w:r>
        <w:separator/>
      </w:r>
    </w:p>
  </w:endnote>
  <w:endnote w:type="continuationSeparator" w:id="0">
    <w:p w:rsidR="00F9485F" w:rsidRDefault="00F9485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Segoe UI"/>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uritan">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572" w:rsidRDefault="003902A4">
    <w:pPr>
      <w:pStyle w:val="Footer"/>
      <w:jc w:val="center"/>
    </w:pPr>
    <w:r>
      <w:fldChar w:fldCharType="begin"/>
    </w:r>
    <w:r w:rsidR="00AF0572">
      <w:instrText xml:space="preserve"> PAGE   \* MERGEFORMAT </w:instrText>
    </w:r>
    <w:r>
      <w:fldChar w:fldCharType="separate"/>
    </w:r>
    <w:r w:rsidR="00F26628">
      <w:rPr>
        <w:noProof/>
      </w:rPr>
      <w:t>8</w:t>
    </w:r>
    <w:r>
      <w:rPr>
        <w:noProof/>
      </w:rPr>
      <w:fldChar w:fldCharType="end"/>
    </w:r>
  </w:p>
  <w:p w:rsidR="00AF0572" w:rsidRDefault="00AF0572">
    <w:pPr>
      <w:pStyle w:val="Footer"/>
    </w:pPr>
  </w:p>
  <w:p w:rsidR="00AF0572" w:rsidRDefault="00AF057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85F" w:rsidRDefault="00F9485F">
      <w:r>
        <w:separator/>
      </w:r>
    </w:p>
  </w:footnote>
  <w:footnote w:type="continuationSeparator" w:id="0">
    <w:p w:rsidR="00F9485F" w:rsidRDefault="00F948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9CCE01A"/>
    <w:lvl w:ilvl="0">
      <w:numFmt w:val="decimal"/>
      <w:lvlText w:val="*"/>
      <w:lvlJc w:val="left"/>
    </w:lvl>
  </w:abstractNum>
  <w:abstractNum w:abstractNumId="1">
    <w:nsid w:val="114651DA"/>
    <w:multiLevelType w:val="hybridMultilevel"/>
    <w:tmpl w:val="DF88107C"/>
    <w:lvl w:ilvl="0" w:tplc="A3DA54B2">
      <w:start w:val="1"/>
      <w:numFmt w:val="bullet"/>
      <w:lvlText w:val="•"/>
      <w:lvlJc w:val="left"/>
      <w:pPr>
        <w:tabs>
          <w:tab w:val="num" w:pos="720"/>
        </w:tabs>
        <w:ind w:left="720" w:hanging="360"/>
      </w:pPr>
      <w:rPr>
        <w:rFonts w:ascii="Arial" w:hAnsi="Arial" w:hint="default"/>
      </w:rPr>
    </w:lvl>
    <w:lvl w:ilvl="1" w:tplc="B31E239A">
      <w:start w:val="1"/>
      <w:numFmt w:val="bullet"/>
      <w:lvlText w:val="•"/>
      <w:lvlJc w:val="left"/>
      <w:pPr>
        <w:tabs>
          <w:tab w:val="num" w:pos="1440"/>
        </w:tabs>
        <w:ind w:left="1440" w:hanging="360"/>
      </w:pPr>
      <w:rPr>
        <w:rFonts w:ascii="Arial" w:hAnsi="Arial" w:hint="default"/>
      </w:rPr>
    </w:lvl>
    <w:lvl w:ilvl="2" w:tplc="1E34064C" w:tentative="1">
      <w:start w:val="1"/>
      <w:numFmt w:val="bullet"/>
      <w:lvlText w:val="•"/>
      <w:lvlJc w:val="left"/>
      <w:pPr>
        <w:tabs>
          <w:tab w:val="num" w:pos="2160"/>
        </w:tabs>
        <w:ind w:left="2160" w:hanging="360"/>
      </w:pPr>
      <w:rPr>
        <w:rFonts w:ascii="Arial" w:hAnsi="Arial" w:hint="default"/>
      </w:rPr>
    </w:lvl>
    <w:lvl w:ilvl="3" w:tplc="ED9C1532" w:tentative="1">
      <w:start w:val="1"/>
      <w:numFmt w:val="bullet"/>
      <w:lvlText w:val="•"/>
      <w:lvlJc w:val="left"/>
      <w:pPr>
        <w:tabs>
          <w:tab w:val="num" w:pos="2880"/>
        </w:tabs>
        <w:ind w:left="2880" w:hanging="360"/>
      </w:pPr>
      <w:rPr>
        <w:rFonts w:ascii="Arial" w:hAnsi="Arial" w:hint="default"/>
      </w:rPr>
    </w:lvl>
    <w:lvl w:ilvl="4" w:tplc="6A98B716" w:tentative="1">
      <w:start w:val="1"/>
      <w:numFmt w:val="bullet"/>
      <w:lvlText w:val="•"/>
      <w:lvlJc w:val="left"/>
      <w:pPr>
        <w:tabs>
          <w:tab w:val="num" w:pos="3600"/>
        </w:tabs>
        <w:ind w:left="3600" w:hanging="360"/>
      </w:pPr>
      <w:rPr>
        <w:rFonts w:ascii="Arial" w:hAnsi="Arial" w:hint="default"/>
      </w:rPr>
    </w:lvl>
    <w:lvl w:ilvl="5" w:tplc="67D00108" w:tentative="1">
      <w:start w:val="1"/>
      <w:numFmt w:val="bullet"/>
      <w:lvlText w:val="•"/>
      <w:lvlJc w:val="left"/>
      <w:pPr>
        <w:tabs>
          <w:tab w:val="num" w:pos="4320"/>
        </w:tabs>
        <w:ind w:left="4320" w:hanging="360"/>
      </w:pPr>
      <w:rPr>
        <w:rFonts w:ascii="Arial" w:hAnsi="Arial" w:hint="default"/>
      </w:rPr>
    </w:lvl>
    <w:lvl w:ilvl="6" w:tplc="CCD0EFD2" w:tentative="1">
      <w:start w:val="1"/>
      <w:numFmt w:val="bullet"/>
      <w:lvlText w:val="•"/>
      <w:lvlJc w:val="left"/>
      <w:pPr>
        <w:tabs>
          <w:tab w:val="num" w:pos="5040"/>
        </w:tabs>
        <w:ind w:left="5040" w:hanging="360"/>
      </w:pPr>
      <w:rPr>
        <w:rFonts w:ascii="Arial" w:hAnsi="Arial" w:hint="default"/>
      </w:rPr>
    </w:lvl>
    <w:lvl w:ilvl="7" w:tplc="DDAA691E" w:tentative="1">
      <w:start w:val="1"/>
      <w:numFmt w:val="bullet"/>
      <w:lvlText w:val="•"/>
      <w:lvlJc w:val="left"/>
      <w:pPr>
        <w:tabs>
          <w:tab w:val="num" w:pos="5760"/>
        </w:tabs>
        <w:ind w:left="5760" w:hanging="360"/>
      </w:pPr>
      <w:rPr>
        <w:rFonts w:ascii="Arial" w:hAnsi="Arial" w:hint="default"/>
      </w:rPr>
    </w:lvl>
    <w:lvl w:ilvl="8" w:tplc="FF006F00" w:tentative="1">
      <w:start w:val="1"/>
      <w:numFmt w:val="bullet"/>
      <w:lvlText w:val="•"/>
      <w:lvlJc w:val="left"/>
      <w:pPr>
        <w:tabs>
          <w:tab w:val="num" w:pos="6480"/>
        </w:tabs>
        <w:ind w:left="6480" w:hanging="360"/>
      </w:pPr>
      <w:rPr>
        <w:rFonts w:ascii="Arial" w:hAnsi="Arial" w:hint="default"/>
      </w:rPr>
    </w:lvl>
  </w:abstractNum>
  <w:abstractNum w:abstractNumId="2">
    <w:nsid w:val="169754AA"/>
    <w:multiLevelType w:val="hybridMultilevel"/>
    <w:tmpl w:val="37D40788"/>
    <w:lvl w:ilvl="0" w:tplc="043E000F">
      <w:start w:val="1"/>
      <w:numFmt w:val="decimal"/>
      <w:lvlText w:val="%1."/>
      <w:lvlJc w:val="left"/>
      <w:pPr>
        <w:tabs>
          <w:tab w:val="num" w:pos="720"/>
        </w:tabs>
        <w:ind w:left="720" w:hanging="360"/>
      </w:pPr>
      <w:rPr>
        <w:rFonts w:hint="default"/>
      </w:rPr>
    </w:lvl>
    <w:lvl w:ilvl="1" w:tplc="043E0019" w:tentative="1">
      <w:start w:val="1"/>
      <w:numFmt w:val="lowerLetter"/>
      <w:lvlText w:val="%2."/>
      <w:lvlJc w:val="left"/>
      <w:pPr>
        <w:tabs>
          <w:tab w:val="num" w:pos="1440"/>
        </w:tabs>
        <w:ind w:left="1440" w:hanging="360"/>
      </w:pPr>
    </w:lvl>
    <w:lvl w:ilvl="2" w:tplc="043E001B" w:tentative="1">
      <w:start w:val="1"/>
      <w:numFmt w:val="lowerRoman"/>
      <w:lvlText w:val="%3."/>
      <w:lvlJc w:val="right"/>
      <w:pPr>
        <w:tabs>
          <w:tab w:val="num" w:pos="2160"/>
        </w:tabs>
        <w:ind w:left="2160" w:hanging="180"/>
      </w:pPr>
    </w:lvl>
    <w:lvl w:ilvl="3" w:tplc="043E000F" w:tentative="1">
      <w:start w:val="1"/>
      <w:numFmt w:val="decimal"/>
      <w:lvlText w:val="%4."/>
      <w:lvlJc w:val="left"/>
      <w:pPr>
        <w:tabs>
          <w:tab w:val="num" w:pos="2880"/>
        </w:tabs>
        <w:ind w:left="2880" w:hanging="360"/>
      </w:pPr>
    </w:lvl>
    <w:lvl w:ilvl="4" w:tplc="043E0019" w:tentative="1">
      <w:start w:val="1"/>
      <w:numFmt w:val="lowerLetter"/>
      <w:lvlText w:val="%5."/>
      <w:lvlJc w:val="left"/>
      <w:pPr>
        <w:tabs>
          <w:tab w:val="num" w:pos="3600"/>
        </w:tabs>
        <w:ind w:left="3600" w:hanging="360"/>
      </w:pPr>
    </w:lvl>
    <w:lvl w:ilvl="5" w:tplc="043E001B" w:tentative="1">
      <w:start w:val="1"/>
      <w:numFmt w:val="lowerRoman"/>
      <w:lvlText w:val="%6."/>
      <w:lvlJc w:val="right"/>
      <w:pPr>
        <w:tabs>
          <w:tab w:val="num" w:pos="4320"/>
        </w:tabs>
        <w:ind w:left="4320" w:hanging="180"/>
      </w:pPr>
    </w:lvl>
    <w:lvl w:ilvl="6" w:tplc="043E000F" w:tentative="1">
      <w:start w:val="1"/>
      <w:numFmt w:val="decimal"/>
      <w:lvlText w:val="%7."/>
      <w:lvlJc w:val="left"/>
      <w:pPr>
        <w:tabs>
          <w:tab w:val="num" w:pos="5040"/>
        </w:tabs>
        <w:ind w:left="5040" w:hanging="360"/>
      </w:pPr>
    </w:lvl>
    <w:lvl w:ilvl="7" w:tplc="043E0019" w:tentative="1">
      <w:start w:val="1"/>
      <w:numFmt w:val="lowerLetter"/>
      <w:lvlText w:val="%8."/>
      <w:lvlJc w:val="left"/>
      <w:pPr>
        <w:tabs>
          <w:tab w:val="num" w:pos="5760"/>
        </w:tabs>
        <w:ind w:left="5760" w:hanging="360"/>
      </w:pPr>
    </w:lvl>
    <w:lvl w:ilvl="8" w:tplc="043E001B" w:tentative="1">
      <w:start w:val="1"/>
      <w:numFmt w:val="lowerRoman"/>
      <w:lvlText w:val="%9."/>
      <w:lvlJc w:val="right"/>
      <w:pPr>
        <w:tabs>
          <w:tab w:val="num" w:pos="6480"/>
        </w:tabs>
        <w:ind w:left="6480" w:hanging="180"/>
      </w:pPr>
    </w:lvl>
  </w:abstractNum>
  <w:abstractNum w:abstractNumId="3">
    <w:nsid w:val="1ECC2236"/>
    <w:multiLevelType w:val="hybridMultilevel"/>
    <w:tmpl w:val="4B2C5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A570FF"/>
    <w:multiLevelType w:val="hybridMultilevel"/>
    <w:tmpl w:val="87007474"/>
    <w:lvl w:ilvl="0" w:tplc="0A0A9C6E">
      <w:start w:val="1"/>
      <w:numFmt w:val="bullet"/>
      <w:lvlText w:val="•"/>
      <w:lvlJc w:val="left"/>
      <w:pPr>
        <w:tabs>
          <w:tab w:val="num" w:pos="720"/>
        </w:tabs>
        <w:ind w:left="720" w:hanging="360"/>
      </w:pPr>
      <w:rPr>
        <w:rFonts w:ascii="Arial" w:hAnsi="Arial" w:hint="default"/>
      </w:rPr>
    </w:lvl>
    <w:lvl w:ilvl="1" w:tplc="BC802866" w:tentative="1">
      <w:start w:val="1"/>
      <w:numFmt w:val="bullet"/>
      <w:lvlText w:val="•"/>
      <w:lvlJc w:val="left"/>
      <w:pPr>
        <w:tabs>
          <w:tab w:val="num" w:pos="1440"/>
        </w:tabs>
        <w:ind w:left="1440" w:hanging="360"/>
      </w:pPr>
      <w:rPr>
        <w:rFonts w:ascii="Arial" w:hAnsi="Arial" w:hint="default"/>
      </w:rPr>
    </w:lvl>
    <w:lvl w:ilvl="2" w:tplc="2A9051C6" w:tentative="1">
      <w:start w:val="1"/>
      <w:numFmt w:val="bullet"/>
      <w:lvlText w:val="•"/>
      <w:lvlJc w:val="left"/>
      <w:pPr>
        <w:tabs>
          <w:tab w:val="num" w:pos="2160"/>
        </w:tabs>
        <w:ind w:left="2160" w:hanging="360"/>
      </w:pPr>
      <w:rPr>
        <w:rFonts w:ascii="Arial" w:hAnsi="Arial" w:hint="default"/>
      </w:rPr>
    </w:lvl>
    <w:lvl w:ilvl="3" w:tplc="99328740" w:tentative="1">
      <w:start w:val="1"/>
      <w:numFmt w:val="bullet"/>
      <w:lvlText w:val="•"/>
      <w:lvlJc w:val="left"/>
      <w:pPr>
        <w:tabs>
          <w:tab w:val="num" w:pos="2880"/>
        </w:tabs>
        <w:ind w:left="2880" w:hanging="360"/>
      </w:pPr>
      <w:rPr>
        <w:rFonts w:ascii="Arial" w:hAnsi="Arial" w:hint="default"/>
      </w:rPr>
    </w:lvl>
    <w:lvl w:ilvl="4" w:tplc="35F091A2" w:tentative="1">
      <w:start w:val="1"/>
      <w:numFmt w:val="bullet"/>
      <w:lvlText w:val="•"/>
      <w:lvlJc w:val="left"/>
      <w:pPr>
        <w:tabs>
          <w:tab w:val="num" w:pos="3600"/>
        </w:tabs>
        <w:ind w:left="3600" w:hanging="360"/>
      </w:pPr>
      <w:rPr>
        <w:rFonts w:ascii="Arial" w:hAnsi="Arial" w:hint="default"/>
      </w:rPr>
    </w:lvl>
    <w:lvl w:ilvl="5" w:tplc="6318F990" w:tentative="1">
      <w:start w:val="1"/>
      <w:numFmt w:val="bullet"/>
      <w:lvlText w:val="•"/>
      <w:lvlJc w:val="left"/>
      <w:pPr>
        <w:tabs>
          <w:tab w:val="num" w:pos="4320"/>
        </w:tabs>
        <w:ind w:left="4320" w:hanging="360"/>
      </w:pPr>
      <w:rPr>
        <w:rFonts w:ascii="Arial" w:hAnsi="Arial" w:hint="default"/>
      </w:rPr>
    </w:lvl>
    <w:lvl w:ilvl="6" w:tplc="D0B68538" w:tentative="1">
      <w:start w:val="1"/>
      <w:numFmt w:val="bullet"/>
      <w:lvlText w:val="•"/>
      <w:lvlJc w:val="left"/>
      <w:pPr>
        <w:tabs>
          <w:tab w:val="num" w:pos="5040"/>
        </w:tabs>
        <w:ind w:left="5040" w:hanging="360"/>
      </w:pPr>
      <w:rPr>
        <w:rFonts w:ascii="Arial" w:hAnsi="Arial" w:hint="default"/>
      </w:rPr>
    </w:lvl>
    <w:lvl w:ilvl="7" w:tplc="34C01942" w:tentative="1">
      <w:start w:val="1"/>
      <w:numFmt w:val="bullet"/>
      <w:lvlText w:val="•"/>
      <w:lvlJc w:val="left"/>
      <w:pPr>
        <w:tabs>
          <w:tab w:val="num" w:pos="5760"/>
        </w:tabs>
        <w:ind w:left="5760" w:hanging="360"/>
      </w:pPr>
      <w:rPr>
        <w:rFonts w:ascii="Arial" w:hAnsi="Arial" w:hint="default"/>
      </w:rPr>
    </w:lvl>
    <w:lvl w:ilvl="8" w:tplc="769A7F86" w:tentative="1">
      <w:start w:val="1"/>
      <w:numFmt w:val="bullet"/>
      <w:lvlText w:val="•"/>
      <w:lvlJc w:val="left"/>
      <w:pPr>
        <w:tabs>
          <w:tab w:val="num" w:pos="6480"/>
        </w:tabs>
        <w:ind w:left="6480" w:hanging="360"/>
      </w:pPr>
      <w:rPr>
        <w:rFonts w:ascii="Arial" w:hAnsi="Arial" w:hint="default"/>
      </w:rPr>
    </w:lvl>
  </w:abstractNum>
  <w:abstractNum w:abstractNumId="5">
    <w:nsid w:val="2C672D2A"/>
    <w:multiLevelType w:val="hybridMultilevel"/>
    <w:tmpl w:val="B29C9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54680E"/>
    <w:multiLevelType w:val="hybridMultilevel"/>
    <w:tmpl w:val="D8A24F1E"/>
    <w:lvl w:ilvl="0" w:tplc="9C90DD84">
      <w:start w:val="1"/>
      <w:numFmt w:val="decimal"/>
      <w:lvlText w:val="%1."/>
      <w:lvlJc w:val="left"/>
      <w:pPr>
        <w:tabs>
          <w:tab w:val="num" w:pos="630"/>
        </w:tabs>
        <w:ind w:left="630" w:hanging="360"/>
      </w:pPr>
      <w:rPr>
        <w:sz w:val="20"/>
        <w:szCs w:val="20"/>
      </w:rPr>
    </w:lvl>
    <w:lvl w:ilvl="1" w:tplc="6BAE8A42" w:tentative="1">
      <w:start w:val="1"/>
      <w:numFmt w:val="decimal"/>
      <w:lvlText w:val="%2."/>
      <w:lvlJc w:val="left"/>
      <w:pPr>
        <w:tabs>
          <w:tab w:val="num" w:pos="1350"/>
        </w:tabs>
        <w:ind w:left="1350" w:hanging="360"/>
      </w:pPr>
    </w:lvl>
    <w:lvl w:ilvl="2" w:tplc="69E29B54" w:tentative="1">
      <w:start w:val="1"/>
      <w:numFmt w:val="decimal"/>
      <w:lvlText w:val="%3."/>
      <w:lvlJc w:val="left"/>
      <w:pPr>
        <w:tabs>
          <w:tab w:val="num" w:pos="2070"/>
        </w:tabs>
        <w:ind w:left="2070" w:hanging="360"/>
      </w:pPr>
    </w:lvl>
    <w:lvl w:ilvl="3" w:tplc="69DC812C" w:tentative="1">
      <w:start w:val="1"/>
      <w:numFmt w:val="decimal"/>
      <w:lvlText w:val="%4."/>
      <w:lvlJc w:val="left"/>
      <w:pPr>
        <w:tabs>
          <w:tab w:val="num" w:pos="2790"/>
        </w:tabs>
        <w:ind w:left="2790" w:hanging="360"/>
      </w:pPr>
    </w:lvl>
    <w:lvl w:ilvl="4" w:tplc="D99E0DCA" w:tentative="1">
      <w:start w:val="1"/>
      <w:numFmt w:val="decimal"/>
      <w:lvlText w:val="%5."/>
      <w:lvlJc w:val="left"/>
      <w:pPr>
        <w:tabs>
          <w:tab w:val="num" w:pos="3510"/>
        </w:tabs>
        <w:ind w:left="3510" w:hanging="360"/>
      </w:pPr>
    </w:lvl>
    <w:lvl w:ilvl="5" w:tplc="4AD09D6A" w:tentative="1">
      <w:start w:val="1"/>
      <w:numFmt w:val="decimal"/>
      <w:lvlText w:val="%6."/>
      <w:lvlJc w:val="left"/>
      <w:pPr>
        <w:tabs>
          <w:tab w:val="num" w:pos="4230"/>
        </w:tabs>
        <w:ind w:left="4230" w:hanging="360"/>
      </w:pPr>
    </w:lvl>
    <w:lvl w:ilvl="6" w:tplc="6A6E6348" w:tentative="1">
      <w:start w:val="1"/>
      <w:numFmt w:val="decimal"/>
      <w:lvlText w:val="%7."/>
      <w:lvlJc w:val="left"/>
      <w:pPr>
        <w:tabs>
          <w:tab w:val="num" w:pos="4950"/>
        </w:tabs>
        <w:ind w:left="4950" w:hanging="360"/>
      </w:pPr>
    </w:lvl>
    <w:lvl w:ilvl="7" w:tplc="215299BA" w:tentative="1">
      <w:start w:val="1"/>
      <w:numFmt w:val="decimal"/>
      <w:lvlText w:val="%8."/>
      <w:lvlJc w:val="left"/>
      <w:pPr>
        <w:tabs>
          <w:tab w:val="num" w:pos="5670"/>
        </w:tabs>
        <w:ind w:left="5670" w:hanging="360"/>
      </w:pPr>
    </w:lvl>
    <w:lvl w:ilvl="8" w:tplc="F3F48F6E" w:tentative="1">
      <w:start w:val="1"/>
      <w:numFmt w:val="decimal"/>
      <w:lvlText w:val="%9."/>
      <w:lvlJc w:val="left"/>
      <w:pPr>
        <w:tabs>
          <w:tab w:val="num" w:pos="6390"/>
        </w:tabs>
        <w:ind w:left="6390" w:hanging="360"/>
      </w:pPr>
    </w:lvl>
  </w:abstractNum>
  <w:abstractNum w:abstractNumId="7">
    <w:nsid w:val="3B6A0197"/>
    <w:multiLevelType w:val="hybridMultilevel"/>
    <w:tmpl w:val="675A62D0"/>
    <w:lvl w:ilvl="0" w:tplc="308CEFA0">
      <w:start w:val="1"/>
      <w:numFmt w:val="bullet"/>
      <w:lvlText w:val="•"/>
      <w:lvlJc w:val="left"/>
      <w:pPr>
        <w:tabs>
          <w:tab w:val="num" w:pos="720"/>
        </w:tabs>
        <w:ind w:left="720" w:hanging="360"/>
      </w:pPr>
      <w:rPr>
        <w:rFonts w:ascii="Arial" w:hAnsi="Arial" w:hint="default"/>
      </w:rPr>
    </w:lvl>
    <w:lvl w:ilvl="1" w:tplc="77B6F15E" w:tentative="1">
      <w:start w:val="1"/>
      <w:numFmt w:val="bullet"/>
      <w:lvlText w:val="•"/>
      <w:lvlJc w:val="left"/>
      <w:pPr>
        <w:tabs>
          <w:tab w:val="num" w:pos="1440"/>
        </w:tabs>
        <w:ind w:left="1440" w:hanging="360"/>
      </w:pPr>
      <w:rPr>
        <w:rFonts w:ascii="Arial" w:hAnsi="Arial" w:hint="default"/>
      </w:rPr>
    </w:lvl>
    <w:lvl w:ilvl="2" w:tplc="6B2C0CC2" w:tentative="1">
      <w:start w:val="1"/>
      <w:numFmt w:val="bullet"/>
      <w:lvlText w:val="•"/>
      <w:lvlJc w:val="left"/>
      <w:pPr>
        <w:tabs>
          <w:tab w:val="num" w:pos="2160"/>
        </w:tabs>
        <w:ind w:left="2160" w:hanging="360"/>
      </w:pPr>
      <w:rPr>
        <w:rFonts w:ascii="Arial" w:hAnsi="Arial" w:hint="default"/>
      </w:rPr>
    </w:lvl>
    <w:lvl w:ilvl="3" w:tplc="C6C4E76C" w:tentative="1">
      <w:start w:val="1"/>
      <w:numFmt w:val="bullet"/>
      <w:lvlText w:val="•"/>
      <w:lvlJc w:val="left"/>
      <w:pPr>
        <w:tabs>
          <w:tab w:val="num" w:pos="2880"/>
        </w:tabs>
        <w:ind w:left="2880" w:hanging="360"/>
      </w:pPr>
      <w:rPr>
        <w:rFonts w:ascii="Arial" w:hAnsi="Arial" w:hint="default"/>
      </w:rPr>
    </w:lvl>
    <w:lvl w:ilvl="4" w:tplc="9F5C0BCC" w:tentative="1">
      <w:start w:val="1"/>
      <w:numFmt w:val="bullet"/>
      <w:lvlText w:val="•"/>
      <w:lvlJc w:val="left"/>
      <w:pPr>
        <w:tabs>
          <w:tab w:val="num" w:pos="3600"/>
        </w:tabs>
        <w:ind w:left="3600" w:hanging="360"/>
      </w:pPr>
      <w:rPr>
        <w:rFonts w:ascii="Arial" w:hAnsi="Arial" w:hint="default"/>
      </w:rPr>
    </w:lvl>
    <w:lvl w:ilvl="5" w:tplc="0C044E74" w:tentative="1">
      <w:start w:val="1"/>
      <w:numFmt w:val="bullet"/>
      <w:lvlText w:val="•"/>
      <w:lvlJc w:val="left"/>
      <w:pPr>
        <w:tabs>
          <w:tab w:val="num" w:pos="4320"/>
        </w:tabs>
        <w:ind w:left="4320" w:hanging="360"/>
      </w:pPr>
      <w:rPr>
        <w:rFonts w:ascii="Arial" w:hAnsi="Arial" w:hint="default"/>
      </w:rPr>
    </w:lvl>
    <w:lvl w:ilvl="6" w:tplc="438CCEBE" w:tentative="1">
      <w:start w:val="1"/>
      <w:numFmt w:val="bullet"/>
      <w:lvlText w:val="•"/>
      <w:lvlJc w:val="left"/>
      <w:pPr>
        <w:tabs>
          <w:tab w:val="num" w:pos="5040"/>
        </w:tabs>
        <w:ind w:left="5040" w:hanging="360"/>
      </w:pPr>
      <w:rPr>
        <w:rFonts w:ascii="Arial" w:hAnsi="Arial" w:hint="default"/>
      </w:rPr>
    </w:lvl>
    <w:lvl w:ilvl="7" w:tplc="0B96B500" w:tentative="1">
      <w:start w:val="1"/>
      <w:numFmt w:val="bullet"/>
      <w:lvlText w:val="•"/>
      <w:lvlJc w:val="left"/>
      <w:pPr>
        <w:tabs>
          <w:tab w:val="num" w:pos="5760"/>
        </w:tabs>
        <w:ind w:left="5760" w:hanging="360"/>
      </w:pPr>
      <w:rPr>
        <w:rFonts w:ascii="Arial" w:hAnsi="Arial" w:hint="default"/>
      </w:rPr>
    </w:lvl>
    <w:lvl w:ilvl="8" w:tplc="44A4DC04" w:tentative="1">
      <w:start w:val="1"/>
      <w:numFmt w:val="bullet"/>
      <w:lvlText w:val="•"/>
      <w:lvlJc w:val="left"/>
      <w:pPr>
        <w:tabs>
          <w:tab w:val="num" w:pos="6480"/>
        </w:tabs>
        <w:ind w:left="6480" w:hanging="360"/>
      </w:pPr>
      <w:rPr>
        <w:rFonts w:ascii="Arial" w:hAnsi="Arial" w:hint="default"/>
      </w:rPr>
    </w:lvl>
  </w:abstractNum>
  <w:abstractNum w:abstractNumId="8">
    <w:nsid w:val="3EF56FAB"/>
    <w:multiLevelType w:val="hybridMultilevel"/>
    <w:tmpl w:val="888025D4"/>
    <w:lvl w:ilvl="0" w:tplc="A008DD94">
      <w:start w:val="1"/>
      <w:numFmt w:val="decimal"/>
      <w:lvlText w:val="%1."/>
      <w:lvlJc w:val="left"/>
      <w:pPr>
        <w:tabs>
          <w:tab w:val="num" w:pos="720"/>
        </w:tabs>
        <w:ind w:left="720" w:hanging="360"/>
      </w:pPr>
    </w:lvl>
    <w:lvl w:ilvl="1" w:tplc="142AE342" w:tentative="1">
      <w:start w:val="1"/>
      <w:numFmt w:val="decimal"/>
      <w:lvlText w:val="%2."/>
      <w:lvlJc w:val="left"/>
      <w:pPr>
        <w:tabs>
          <w:tab w:val="num" w:pos="1440"/>
        </w:tabs>
        <w:ind w:left="1440" w:hanging="360"/>
      </w:pPr>
    </w:lvl>
    <w:lvl w:ilvl="2" w:tplc="00C2592E" w:tentative="1">
      <w:start w:val="1"/>
      <w:numFmt w:val="decimal"/>
      <w:lvlText w:val="%3."/>
      <w:lvlJc w:val="left"/>
      <w:pPr>
        <w:tabs>
          <w:tab w:val="num" w:pos="2160"/>
        </w:tabs>
        <w:ind w:left="2160" w:hanging="360"/>
      </w:pPr>
    </w:lvl>
    <w:lvl w:ilvl="3" w:tplc="D09CA8D2" w:tentative="1">
      <w:start w:val="1"/>
      <w:numFmt w:val="decimal"/>
      <w:lvlText w:val="%4."/>
      <w:lvlJc w:val="left"/>
      <w:pPr>
        <w:tabs>
          <w:tab w:val="num" w:pos="2880"/>
        </w:tabs>
        <w:ind w:left="2880" w:hanging="360"/>
      </w:pPr>
    </w:lvl>
    <w:lvl w:ilvl="4" w:tplc="1918F508" w:tentative="1">
      <w:start w:val="1"/>
      <w:numFmt w:val="decimal"/>
      <w:lvlText w:val="%5."/>
      <w:lvlJc w:val="left"/>
      <w:pPr>
        <w:tabs>
          <w:tab w:val="num" w:pos="3600"/>
        </w:tabs>
        <w:ind w:left="3600" w:hanging="360"/>
      </w:pPr>
    </w:lvl>
    <w:lvl w:ilvl="5" w:tplc="D38C4122" w:tentative="1">
      <w:start w:val="1"/>
      <w:numFmt w:val="decimal"/>
      <w:lvlText w:val="%6."/>
      <w:lvlJc w:val="left"/>
      <w:pPr>
        <w:tabs>
          <w:tab w:val="num" w:pos="4320"/>
        </w:tabs>
        <w:ind w:left="4320" w:hanging="360"/>
      </w:pPr>
    </w:lvl>
    <w:lvl w:ilvl="6" w:tplc="30A2233E" w:tentative="1">
      <w:start w:val="1"/>
      <w:numFmt w:val="decimal"/>
      <w:lvlText w:val="%7."/>
      <w:lvlJc w:val="left"/>
      <w:pPr>
        <w:tabs>
          <w:tab w:val="num" w:pos="5040"/>
        </w:tabs>
        <w:ind w:left="5040" w:hanging="360"/>
      </w:pPr>
    </w:lvl>
    <w:lvl w:ilvl="7" w:tplc="50CACD18" w:tentative="1">
      <w:start w:val="1"/>
      <w:numFmt w:val="decimal"/>
      <w:lvlText w:val="%8."/>
      <w:lvlJc w:val="left"/>
      <w:pPr>
        <w:tabs>
          <w:tab w:val="num" w:pos="5760"/>
        </w:tabs>
        <w:ind w:left="5760" w:hanging="360"/>
      </w:pPr>
    </w:lvl>
    <w:lvl w:ilvl="8" w:tplc="9ABE07D4" w:tentative="1">
      <w:start w:val="1"/>
      <w:numFmt w:val="decimal"/>
      <w:lvlText w:val="%9."/>
      <w:lvlJc w:val="left"/>
      <w:pPr>
        <w:tabs>
          <w:tab w:val="num" w:pos="6480"/>
        </w:tabs>
        <w:ind w:left="6480" w:hanging="360"/>
      </w:pPr>
    </w:lvl>
  </w:abstractNum>
  <w:abstractNum w:abstractNumId="9">
    <w:nsid w:val="42587ED6"/>
    <w:multiLevelType w:val="hybridMultilevel"/>
    <w:tmpl w:val="EC668292"/>
    <w:lvl w:ilvl="0" w:tplc="043E000F">
      <w:start w:val="1"/>
      <w:numFmt w:val="decimal"/>
      <w:lvlText w:val="%1."/>
      <w:lvlJc w:val="left"/>
      <w:pPr>
        <w:tabs>
          <w:tab w:val="num" w:pos="720"/>
        </w:tabs>
        <w:ind w:left="720" w:hanging="360"/>
      </w:pPr>
      <w:rPr>
        <w:rFonts w:hint="default"/>
      </w:rPr>
    </w:lvl>
    <w:lvl w:ilvl="1" w:tplc="043E0019" w:tentative="1">
      <w:start w:val="1"/>
      <w:numFmt w:val="lowerLetter"/>
      <w:lvlText w:val="%2."/>
      <w:lvlJc w:val="left"/>
      <w:pPr>
        <w:tabs>
          <w:tab w:val="num" w:pos="1440"/>
        </w:tabs>
        <w:ind w:left="1440" w:hanging="360"/>
      </w:pPr>
    </w:lvl>
    <w:lvl w:ilvl="2" w:tplc="043E001B" w:tentative="1">
      <w:start w:val="1"/>
      <w:numFmt w:val="lowerRoman"/>
      <w:lvlText w:val="%3."/>
      <w:lvlJc w:val="right"/>
      <w:pPr>
        <w:tabs>
          <w:tab w:val="num" w:pos="2160"/>
        </w:tabs>
        <w:ind w:left="2160" w:hanging="180"/>
      </w:pPr>
    </w:lvl>
    <w:lvl w:ilvl="3" w:tplc="043E000F" w:tentative="1">
      <w:start w:val="1"/>
      <w:numFmt w:val="decimal"/>
      <w:lvlText w:val="%4."/>
      <w:lvlJc w:val="left"/>
      <w:pPr>
        <w:tabs>
          <w:tab w:val="num" w:pos="2880"/>
        </w:tabs>
        <w:ind w:left="2880" w:hanging="360"/>
      </w:pPr>
    </w:lvl>
    <w:lvl w:ilvl="4" w:tplc="043E0019" w:tentative="1">
      <w:start w:val="1"/>
      <w:numFmt w:val="lowerLetter"/>
      <w:lvlText w:val="%5."/>
      <w:lvlJc w:val="left"/>
      <w:pPr>
        <w:tabs>
          <w:tab w:val="num" w:pos="3600"/>
        </w:tabs>
        <w:ind w:left="3600" w:hanging="360"/>
      </w:pPr>
    </w:lvl>
    <w:lvl w:ilvl="5" w:tplc="043E001B" w:tentative="1">
      <w:start w:val="1"/>
      <w:numFmt w:val="lowerRoman"/>
      <w:lvlText w:val="%6."/>
      <w:lvlJc w:val="right"/>
      <w:pPr>
        <w:tabs>
          <w:tab w:val="num" w:pos="4320"/>
        </w:tabs>
        <w:ind w:left="4320" w:hanging="180"/>
      </w:pPr>
    </w:lvl>
    <w:lvl w:ilvl="6" w:tplc="043E000F" w:tentative="1">
      <w:start w:val="1"/>
      <w:numFmt w:val="decimal"/>
      <w:lvlText w:val="%7."/>
      <w:lvlJc w:val="left"/>
      <w:pPr>
        <w:tabs>
          <w:tab w:val="num" w:pos="5040"/>
        </w:tabs>
        <w:ind w:left="5040" w:hanging="360"/>
      </w:pPr>
    </w:lvl>
    <w:lvl w:ilvl="7" w:tplc="043E0019" w:tentative="1">
      <w:start w:val="1"/>
      <w:numFmt w:val="lowerLetter"/>
      <w:lvlText w:val="%8."/>
      <w:lvlJc w:val="left"/>
      <w:pPr>
        <w:tabs>
          <w:tab w:val="num" w:pos="5760"/>
        </w:tabs>
        <w:ind w:left="5760" w:hanging="360"/>
      </w:pPr>
    </w:lvl>
    <w:lvl w:ilvl="8" w:tplc="043E001B" w:tentative="1">
      <w:start w:val="1"/>
      <w:numFmt w:val="lowerRoman"/>
      <w:lvlText w:val="%9."/>
      <w:lvlJc w:val="right"/>
      <w:pPr>
        <w:tabs>
          <w:tab w:val="num" w:pos="6480"/>
        </w:tabs>
        <w:ind w:left="6480" w:hanging="180"/>
      </w:pPr>
    </w:lvl>
  </w:abstractNum>
  <w:abstractNum w:abstractNumId="10">
    <w:nsid w:val="5E202CBF"/>
    <w:multiLevelType w:val="hybridMultilevel"/>
    <w:tmpl w:val="D1A0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113951"/>
    <w:multiLevelType w:val="hybridMultilevel"/>
    <w:tmpl w:val="363023A6"/>
    <w:lvl w:ilvl="0" w:tplc="129E9F56">
      <w:start w:val="1"/>
      <w:numFmt w:val="bullet"/>
      <w:lvlText w:val=""/>
      <w:lvlJc w:val="left"/>
      <w:pPr>
        <w:tabs>
          <w:tab w:val="num" w:pos="720"/>
        </w:tabs>
        <w:ind w:left="720" w:hanging="360"/>
      </w:pPr>
      <w:rPr>
        <w:rFonts w:ascii="Symbol" w:hAnsi="Symbol" w:hint="default"/>
      </w:rPr>
    </w:lvl>
    <w:lvl w:ilvl="1" w:tplc="043E0003" w:tentative="1">
      <w:start w:val="1"/>
      <w:numFmt w:val="bullet"/>
      <w:lvlText w:val="o"/>
      <w:lvlJc w:val="left"/>
      <w:pPr>
        <w:tabs>
          <w:tab w:val="num" w:pos="1440"/>
        </w:tabs>
        <w:ind w:left="1440" w:hanging="360"/>
      </w:pPr>
      <w:rPr>
        <w:rFonts w:ascii="Courier New" w:hAnsi="Courier New" w:cs="Courier New" w:hint="default"/>
      </w:rPr>
    </w:lvl>
    <w:lvl w:ilvl="2" w:tplc="043E0005" w:tentative="1">
      <w:start w:val="1"/>
      <w:numFmt w:val="bullet"/>
      <w:lvlText w:val=""/>
      <w:lvlJc w:val="left"/>
      <w:pPr>
        <w:tabs>
          <w:tab w:val="num" w:pos="2160"/>
        </w:tabs>
        <w:ind w:left="2160" w:hanging="360"/>
      </w:pPr>
      <w:rPr>
        <w:rFonts w:ascii="Wingdings" w:hAnsi="Wingdings" w:hint="default"/>
      </w:rPr>
    </w:lvl>
    <w:lvl w:ilvl="3" w:tplc="043E0001" w:tentative="1">
      <w:start w:val="1"/>
      <w:numFmt w:val="bullet"/>
      <w:lvlText w:val=""/>
      <w:lvlJc w:val="left"/>
      <w:pPr>
        <w:tabs>
          <w:tab w:val="num" w:pos="2880"/>
        </w:tabs>
        <w:ind w:left="2880" w:hanging="360"/>
      </w:pPr>
      <w:rPr>
        <w:rFonts w:ascii="Symbol" w:hAnsi="Symbol" w:hint="default"/>
      </w:rPr>
    </w:lvl>
    <w:lvl w:ilvl="4" w:tplc="043E0003" w:tentative="1">
      <w:start w:val="1"/>
      <w:numFmt w:val="bullet"/>
      <w:lvlText w:val="o"/>
      <w:lvlJc w:val="left"/>
      <w:pPr>
        <w:tabs>
          <w:tab w:val="num" w:pos="3600"/>
        </w:tabs>
        <w:ind w:left="3600" w:hanging="360"/>
      </w:pPr>
      <w:rPr>
        <w:rFonts w:ascii="Courier New" w:hAnsi="Courier New" w:cs="Courier New" w:hint="default"/>
      </w:rPr>
    </w:lvl>
    <w:lvl w:ilvl="5" w:tplc="043E0005" w:tentative="1">
      <w:start w:val="1"/>
      <w:numFmt w:val="bullet"/>
      <w:lvlText w:val=""/>
      <w:lvlJc w:val="left"/>
      <w:pPr>
        <w:tabs>
          <w:tab w:val="num" w:pos="4320"/>
        </w:tabs>
        <w:ind w:left="4320" w:hanging="360"/>
      </w:pPr>
      <w:rPr>
        <w:rFonts w:ascii="Wingdings" w:hAnsi="Wingdings" w:hint="default"/>
      </w:rPr>
    </w:lvl>
    <w:lvl w:ilvl="6" w:tplc="043E0001" w:tentative="1">
      <w:start w:val="1"/>
      <w:numFmt w:val="bullet"/>
      <w:lvlText w:val=""/>
      <w:lvlJc w:val="left"/>
      <w:pPr>
        <w:tabs>
          <w:tab w:val="num" w:pos="5040"/>
        </w:tabs>
        <w:ind w:left="5040" w:hanging="360"/>
      </w:pPr>
      <w:rPr>
        <w:rFonts w:ascii="Symbol" w:hAnsi="Symbol" w:hint="default"/>
      </w:rPr>
    </w:lvl>
    <w:lvl w:ilvl="7" w:tplc="043E0003" w:tentative="1">
      <w:start w:val="1"/>
      <w:numFmt w:val="bullet"/>
      <w:lvlText w:val="o"/>
      <w:lvlJc w:val="left"/>
      <w:pPr>
        <w:tabs>
          <w:tab w:val="num" w:pos="5760"/>
        </w:tabs>
        <w:ind w:left="5760" w:hanging="360"/>
      </w:pPr>
      <w:rPr>
        <w:rFonts w:ascii="Courier New" w:hAnsi="Courier New" w:cs="Courier New" w:hint="default"/>
      </w:rPr>
    </w:lvl>
    <w:lvl w:ilvl="8" w:tplc="043E0005" w:tentative="1">
      <w:start w:val="1"/>
      <w:numFmt w:val="bullet"/>
      <w:lvlText w:val=""/>
      <w:lvlJc w:val="left"/>
      <w:pPr>
        <w:tabs>
          <w:tab w:val="num" w:pos="6480"/>
        </w:tabs>
        <w:ind w:left="6480" w:hanging="360"/>
      </w:pPr>
      <w:rPr>
        <w:rFonts w:ascii="Wingdings" w:hAnsi="Wingdings" w:hint="default"/>
      </w:rPr>
    </w:lvl>
  </w:abstractNum>
  <w:abstractNum w:abstractNumId="12">
    <w:nsid w:val="60781E67"/>
    <w:multiLevelType w:val="hybridMultilevel"/>
    <w:tmpl w:val="FD1E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512F51"/>
    <w:multiLevelType w:val="hybridMultilevel"/>
    <w:tmpl w:val="0210927A"/>
    <w:lvl w:ilvl="0" w:tplc="B718B500">
      <w:start w:val="1"/>
      <w:numFmt w:val="bullet"/>
      <w:lvlText w:val="•"/>
      <w:lvlJc w:val="left"/>
      <w:pPr>
        <w:tabs>
          <w:tab w:val="num" w:pos="720"/>
        </w:tabs>
        <w:ind w:left="720" w:hanging="360"/>
      </w:pPr>
      <w:rPr>
        <w:rFonts w:ascii="Arial" w:hAnsi="Arial" w:hint="default"/>
      </w:rPr>
    </w:lvl>
    <w:lvl w:ilvl="1" w:tplc="6C22AB16">
      <w:start w:val="63"/>
      <w:numFmt w:val="bullet"/>
      <w:lvlText w:val="•"/>
      <w:lvlJc w:val="left"/>
      <w:pPr>
        <w:tabs>
          <w:tab w:val="num" w:pos="1440"/>
        </w:tabs>
        <w:ind w:left="1440" w:hanging="360"/>
      </w:pPr>
      <w:rPr>
        <w:rFonts w:ascii="Arial" w:hAnsi="Arial" w:hint="default"/>
      </w:rPr>
    </w:lvl>
    <w:lvl w:ilvl="2" w:tplc="EB6AF114" w:tentative="1">
      <w:start w:val="1"/>
      <w:numFmt w:val="bullet"/>
      <w:lvlText w:val="•"/>
      <w:lvlJc w:val="left"/>
      <w:pPr>
        <w:tabs>
          <w:tab w:val="num" w:pos="2160"/>
        </w:tabs>
        <w:ind w:left="2160" w:hanging="360"/>
      </w:pPr>
      <w:rPr>
        <w:rFonts w:ascii="Arial" w:hAnsi="Arial" w:hint="default"/>
      </w:rPr>
    </w:lvl>
    <w:lvl w:ilvl="3" w:tplc="479C98A4" w:tentative="1">
      <w:start w:val="1"/>
      <w:numFmt w:val="bullet"/>
      <w:lvlText w:val="•"/>
      <w:lvlJc w:val="left"/>
      <w:pPr>
        <w:tabs>
          <w:tab w:val="num" w:pos="2880"/>
        </w:tabs>
        <w:ind w:left="2880" w:hanging="360"/>
      </w:pPr>
      <w:rPr>
        <w:rFonts w:ascii="Arial" w:hAnsi="Arial" w:hint="default"/>
      </w:rPr>
    </w:lvl>
    <w:lvl w:ilvl="4" w:tplc="76F4E2D8" w:tentative="1">
      <w:start w:val="1"/>
      <w:numFmt w:val="bullet"/>
      <w:lvlText w:val="•"/>
      <w:lvlJc w:val="left"/>
      <w:pPr>
        <w:tabs>
          <w:tab w:val="num" w:pos="3600"/>
        </w:tabs>
        <w:ind w:left="3600" w:hanging="360"/>
      </w:pPr>
      <w:rPr>
        <w:rFonts w:ascii="Arial" w:hAnsi="Arial" w:hint="default"/>
      </w:rPr>
    </w:lvl>
    <w:lvl w:ilvl="5" w:tplc="1BE6A074" w:tentative="1">
      <w:start w:val="1"/>
      <w:numFmt w:val="bullet"/>
      <w:lvlText w:val="•"/>
      <w:lvlJc w:val="left"/>
      <w:pPr>
        <w:tabs>
          <w:tab w:val="num" w:pos="4320"/>
        </w:tabs>
        <w:ind w:left="4320" w:hanging="360"/>
      </w:pPr>
      <w:rPr>
        <w:rFonts w:ascii="Arial" w:hAnsi="Arial" w:hint="default"/>
      </w:rPr>
    </w:lvl>
    <w:lvl w:ilvl="6" w:tplc="0CF2E51C" w:tentative="1">
      <w:start w:val="1"/>
      <w:numFmt w:val="bullet"/>
      <w:lvlText w:val="•"/>
      <w:lvlJc w:val="left"/>
      <w:pPr>
        <w:tabs>
          <w:tab w:val="num" w:pos="5040"/>
        </w:tabs>
        <w:ind w:left="5040" w:hanging="360"/>
      </w:pPr>
      <w:rPr>
        <w:rFonts w:ascii="Arial" w:hAnsi="Arial" w:hint="default"/>
      </w:rPr>
    </w:lvl>
    <w:lvl w:ilvl="7" w:tplc="18642DF6" w:tentative="1">
      <w:start w:val="1"/>
      <w:numFmt w:val="bullet"/>
      <w:lvlText w:val="•"/>
      <w:lvlJc w:val="left"/>
      <w:pPr>
        <w:tabs>
          <w:tab w:val="num" w:pos="5760"/>
        </w:tabs>
        <w:ind w:left="5760" w:hanging="360"/>
      </w:pPr>
      <w:rPr>
        <w:rFonts w:ascii="Arial" w:hAnsi="Arial" w:hint="default"/>
      </w:rPr>
    </w:lvl>
    <w:lvl w:ilvl="8" w:tplc="A9C0BF44" w:tentative="1">
      <w:start w:val="1"/>
      <w:numFmt w:val="bullet"/>
      <w:lvlText w:val="•"/>
      <w:lvlJc w:val="left"/>
      <w:pPr>
        <w:tabs>
          <w:tab w:val="num" w:pos="6480"/>
        </w:tabs>
        <w:ind w:left="6480" w:hanging="360"/>
      </w:pPr>
      <w:rPr>
        <w:rFonts w:ascii="Arial" w:hAnsi="Arial" w:hint="default"/>
      </w:rPr>
    </w:lvl>
  </w:abstractNum>
  <w:abstractNum w:abstractNumId="14">
    <w:nsid w:val="6AB327E3"/>
    <w:multiLevelType w:val="hybridMultilevel"/>
    <w:tmpl w:val="ADAE5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0144D5"/>
    <w:multiLevelType w:val="hybridMultilevel"/>
    <w:tmpl w:val="C6845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F33791"/>
    <w:multiLevelType w:val="hybridMultilevel"/>
    <w:tmpl w:val="C4F0C5A6"/>
    <w:lvl w:ilvl="0" w:tplc="043E000F">
      <w:start w:val="1"/>
      <w:numFmt w:val="decimal"/>
      <w:lvlText w:val="%1."/>
      <w:lvlJc w:val="left"/>
      <w:pPr>
        <w:tabs>
          <w:tab w:val="num" w:pos="720"/>
        </w:tabs>
        <w:ind w:left="720" w:hanging="360"/>
      </w:pPr>
      <w:rPr>
        <w:rFonts w:hint="default"/>
      </w:rPr>
    </w:lvl>
    <w:lvl w:ilvl="1" w:tplc="043E0019" w:tentative="1">
      <w:start w:val="1"/>
      <w:numFmt w:val="lowerLetter"/>
      <w:lvlText w:val="%2."/>
      <w:lvlJc w:val="left"/>
      <w:pPr>
        <w:tabs>
          <w:tab w:val="num" w:pos="1440"/>
        </w:tabs>
        <w:ind w:left="1440" w:hanging="360"/>
      </w:pPr>
    </w:lvl>
    <w:lvl w:ilvl="2" w:tplc="043E001B" w:tentative="1">
      <w:start w:val="1"/>
      <w:numFmt w:val="lowerRoman"/>
      <w:lvlText w:val="%3."/>
      <w:lvlJc w:val="right"/>
      <w:pPr>
        <w:tabs>
          <w:tab w:val="num" w:pos="2160"/>
        </w:tabs>
        <w:ind w:left="2160" w:hanging="180"/>
      </w:pPr>
    </w:lvl>
    <w:lvl w:ilvl="3" w:tplc="043E000F" w:tentative="1">
      <w:start w:val="1"/>
      <w:numFmt w:val="decimal"/>
      <w:lvlText w:val="%4."/>
      <w:lvlJc w:val="left"/>
      <w:pPr>
        <w:tabs>
          <w:tab w:val="num" w:pos="2880"/>
        </w:tabs>
        <w:ind w:left="2880" w:hanging="360"/>
      </w:pPr>
    </w:lvl>
    <w:lvl w:ilvl="4" w:tplc="043E0019" w:tentative="1">
      <w:start w:val="1"/>
      <w:numFmt w:val="lowerLetter"/>
      <w:lvlText w:val="%5."/>
      <w:lvlJc w:val="left"/>
      <w:pPr>
        <w:tabs>
          <w:tab w:val="num" w:pos="3600"/>
        </w:tabs>
        <w:ind w:left="3600" w:hanging="360"/>
      </w:pPr>
    </w:lvl>
    <w:lvl w:ilvl="5" w:tplc="043E001B" w:tentative="1">
      <w:start w:val="1"/>
      <w:numFmt w:val="lowerRoman"/>
      <w:lvlText w:val="%6."/>
      <w:lvlJc w:val="right"/>
      <w:pPr>
        <w:tabs>
          <w:tab w:val="num" w:pos="4320"/>
        </w:tabs>
        <w:ind w:left="4320" w:hanging="180"/>
      </w:pPr>
    </w:lvl>
    <w:lvl w:ilvl="6" w:tplc="043E000F" w:tentative="1">
      <w:start w:val="1"/>
      <w:numFmt w:val="decimal"/>
      <w:lvlText w:val="%7."/>
      <w:lvlJc w:val="left"/>
      <w:pPr>
        <w:tabs>
          <w:tab w:val="num" w:pos="5040"/>
        </w:tabs>
        <w:ind w:left="5040" w:hanging="360"/>
      </w:pPr>
    </w:lvl>
    <w:lvl w:ilvl="7" w:tplc="043E0019" w:tentative="1">
      <w:start w:val="1"/>
      <w:numFmt w:val="lowerLetter"/>
      <w:lvlText w:val="%8."/>
      <w:lvlJc w:val="left"/>
      <w:pPr>
        <w:tabs>
          <w:tab w:val="num" w:pos="5760"/>
        </w:tabs>
        <w:ind w:left="5760" w:hanging="360"/>
      </w:pPr>
    </w:lvl>
    <w:lvl w:ilvl="8" w:tplc="043E001B" w:tentative="1">
      <w:start w:val="1"/>
      <w:numFmt w:val="lowerRoman"/>
      <w:lvlText w:val="%9."/>
      <w:lvlJc w:val="right"/>
      <w:pPr>
        <w:tabs>
          <w:tab w:val="num" w:pos="6480"/>
        </w:tabs>
        <w:ind w:left="6480" w:hanging="180"/>
      </w:pPr>
    </w:lvl>
  </w:abstractNum>
  <w:abstractNum w:abstractNumId="17">
    <w:nsid w:val="745E1769"/>
    <w:multiLevelType w:val="hybridMultilevel"/>
    <w:tmpl w:val="79DE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7633B0"/>
    <w:multiLevelType w:val="hybridMultilevel"/>
    <w:tmpl w:val="5F14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326148"/>
    <w:multiLevelType w:val="hybridMultilevel"/>
    <w:tmpl w:val="BBC62204"/>
    <w:lvl w:ilvl="0" w:tplc="78EC680E">
      <w:start w:val="1"/>
      <w:numFmt w:val="decimal"/>
      <w:lvlText w:val="%1."/>
      <w:lvlJc w:val="left"/>
      <w:pPr>
        <w:tabs>
          <w:tab w:val="num" w:pos="720"/>
        </w:tabs>
        <w:ind w:left="720" w:hanging="360"/>
      </w:pPr>
    </w:lvl>
    <w:lvl w:ilvl="1" w:tplc="46E2CA8A" w:tentative="1">
      <w:start w:val="1"/>
      <w:numFmt w:val="decimal"/>
      <w:lvlText w:val="%2."/>
      <w:lvlJc w:val="left"/>
      <w:pPr>
        <w:tabs>
          <w:tab w:val="num" w:pos="1440"/>
        </w:tabs>
        <w:ind w:left="1440" w:hanging="360"/>
      </w:pPr>
    </w:lvl>
    <w:lvl w:ilvl="2" w:tplc="A8BE2C96" w:tentative="1">
      <w:start w:val="1"/>
      <w:numFmt w:val="decimal"/>
      <w:lvlText w:val="%3."/>
      <w:lvlJc w:val="left"/>
      <w:pPr>
        <w:tabs>
          <w:tab w:val="num" w:pos="2160"/>
        </w:tabs>
        <w:ind w:left="2160" w:hanging="360"/>
      </w:pPr>
    </w:lvl>
    <w:lvl w:ilvl="3" w:tplc="047AFF8E" w:tentative="1">
      <w:start w:val="1"/>
      <w:numFmt w:val="decimal"/>
      <w:lvlText w:val="%4."/>
      <w:lvlJc w:val="left"/>
      <w:pPr>
        <w:tabs>
          <w:tab w:val="num" w:pos="2880"/>
        </w:tabs>
        <w:ind w:left="2880" w:hanging="360"/>
      </w:pPr>
    </w:lvl>
    <w:lvl w:ilvl="4" w:tplc="9B20A3FE" w:tentative="1">
      <w:start w:val="1"/>
      <w:numFmt w:val="decimal"/>
      <w:lvlText w:val="%5."/>
      <w:lvlJc w:val="left"/>
      <w:pPr>
        <w:tabs>
          <w:tab w:val="num" w:pos="3600"/>
        </w:tabs>
        <w:ind w:left="3600" w:hanging="360"/>
      </w:pPr>
    </w:lvl>
    <w:lvl w:ilvl="5" w:tplc="B948B08A" w:tentative="1">
      <w:start w:val="1"/>
      <w:numFmt w:val="decimal"/>
      <w:lvlText w:val="%6."/>
      <w:lvlJc w:val="left"/>
      <w:pPr>
        <w:tabs>
          <w:tab w:val="num" w:pos="4320"/>
        </w:tabs>
        <w:ind w:left="4320" w:hanging="360"/>
      </w:pPr>
    </w:lvl>
    <w:lvl w:ilvl="6" w:tplc="49CC747E" w:tentative="1">
      <w:start w:val="1"/>
      <w:numFmt w:val="decimal"/>
      <w:lvlText w:val="%7."/>
      <w:lvlJc w:val="left"/>
      <w:pPr>
        <w:tabs>
          <w:tab w:val="num" w:pos="5040"/>
        </w:tabs>
        <w:ind w:left="5040" w:hanging="360"/>
      </w:pPr>
    </w:lvl>
    <w:lvl w:ilvl="7" w:tplc="A1A4BB36" w:tentative="1">
      <w:start w:val="1"/>
      <w:numFmt w:val="decimal"/>
      <w:lvlText w:val="%8."/>
      <w:lvlJc w:val="left"/>
      <w:pPr>
        <w:tabs>
          <w:tab w:val="num" w:pos="5760"/>
        </w:tabs>
        <w:ind w:left="5760" w:hanging="360"/>
      </w:pPr>
    </w:lvl>
    <w:lvl w:ilvl="8" w:tplc="A08ED126" w:tentative="1">
      <w:start w:val="1"/>
      <w:numFmt w:val="decimal"/>
      <w:lvlText w:val="%9."/>
      <w:lvlJc w:val="left"/>
      <w:pPr>
        <w:tabs>
          <w:tab w:val="num" w:pos="6480"/>
        </w:tabs>
        <w:ind w:left="6480" w:hanging="360"/>
      </w:pPr>
    </w:lvl>
  </w:abstractNum>
  <w:abstractNum w:abstractNumId="20">
    <w:nsid w:val="78440C3B"/>
    <w:multiLevelType w:val="multilevel"/>
    <w:tmpl w:val="E05A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7865BE"/>
    <w:multiLevelType w:val="hybridMultilevel"/>
    <w:tmpl w:val="40CC2BBA"/>
    <w:lvl w:ilvl="0" w:tplc="ABCE79B2">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AEA43D1"/>
    <w:multiLevelType w:val="hybridMultilevel"/>
    <w:tmpl w:val="C5FCEBEC"/>
    <w:lvl w:ilvl="0" w:tplc="41388C5A">
      <w:start w:val="1"/>
      <w:numFmt w:val="bullet"/>
      <w:lvlText w:val="•"/>
      <w:lvlJc w:val="left"/>
      <w:pPr>
        <w:tabs>
          <w:tab w:val="num" w:pos="720"/>
        </w:tabs>
        <w:ind w:left="720" w:hanging="360"/>
      </w:pPr>
      <w:rPr>
        <w:rFonts w:ascii="Arial" w:hAnsi="Arial" w:hint="default"/>
      </w:rPr>
    </w:lvl>
    <w:lvl w:ilvl="1" w:tplc="051AF304" w:tentative="1">
      <w:start w:val="1"/>
      <w:numFmt w:val="bullet"/>
      <w:lvlText w:val="•"/>
      <w:lvlJc w:val="left"/>
      <w:pPr>
        <w:tabs>
          <w:tab w:val="num" w:pos="1440"/>
        </w:tabs>
        <w:ind w:left="1440" w:hanging="360"/>
      </w:pPr>
      <w:rPr>
        <w:rFonts w:ascii="Arial" w:hAnsi="Arial" w:hint="default"/>
      </w:rPr>
    </w:lvl>
    <w:lvl w:ilvl="2" w:tplc="90EE6902" w:tentative="1">
      <w:start w:val="1"/>
      <w:numFmt w:val="bullet"/>
      <w:lvlText w:val="•"/>
      <w:lvlJc w:val="left"/>
      <w:pPr>
        <w:tabs>
          <w:tab w:val="num" w:pos="2160"/>
        </w:tabs>
        <w:ind w:left="2160" w:hanging="360"/>
      </w:pPr>
      <w:rPr>
        <w:rFonts w:ascii="Arial" w:hAnsi="Arial" w:hint="default"/>
      </w:rPr>
    </w:lvl>
    <w:lvl w:ilvl="3" w:tplc="F9B8C0B2" w:tentative="1">
      <w:start w:val="1"/>
      <w:numFmt w:val="bullet"/>
      <w:lvlText w:val="•"/>
      <w:lvlJc w:val="left"/>
      <w:pPr>
        <w:tabs>
          <w:tab w:val="num" w:pos="2880"/>
        </w:tabs>
        <w:ind w:left="2880" w:hanging="360"/>
      </w:pPr>
      <w:rPr>
        <w:rFonts w:ascii="Arial" w:hAnsi="Arial" w:hint="default"/>
      </w:rPr>
    </w:lvl>
    <w:lvl w:ilvl="4" w:tplc="2264B198" w:tentative="1">
      <w:start w:val="1"/>
      <w:numFmt w:val="bullet"/>
      <w:lvlText w:val="•"/>
      <w:lvlJc w:val="left"/>
      <w:pPr>
        <w:tabs>
          <w:tab w:val="num" w:pos="3600"/>
        </w:tabs>
        <w:ind w:left="3600" w:hanging="360"/>
      </w:pPr>
      <w:rPr>
        <w:rFonts w:ascii="Arial" w:hAnsi="Arial" w:hint="default"/>
      </w:rPr>
    </w:lvl>
    <w:lvl w:ilvl="5" w:tplc="B70CB5A2" w:tentative="1">
      <w:start w:val="1"/>
      <w:numFmt w:val="bullet"/>
      <w:lvlText w:val="•"/>
      <w:lvlJc w:val="left"/>
      <w:pPr>
        <w:tabs>
          <w:tab w:val="num" w:pos="4320"/>
        </w:tabs>
        <w:ind w:left="4320" w:hanging="360"/>
      </w:pPr>
      <w:rPr>
        <w:rFonts w:ascii="Arial" w:hAnsi="Arial" w:hint="default"/>
      </w:rPr>
    </w:lvl>
    <w:lvl w:ilvl="6" w:tplc="84B6BC24" w:tentative="1">
      <w:start w:val="1"/>
      <w:numFmt w:val="bullet"/>
      <w:lvlText w:val="•"/>
      <w:lvlJc w:val="left"/>
      <w:pPr>
        <w:tabs>
          <w:tab w:val="num" w:pos="5040"/>
        </w:tabs>
        <w:ind w:left="5040" w:hanging="360"/>
      </w:pPr>
      <w:rPr>
        <w:rFonts w:ascii="Arial" w:hAnsi="Arial" w:hint="default"/>
      </w:rPr>
    </w:lvl>
    <w:lvl w:ilvl="7" w:tplc="5F4201E4" w:tentative="1">
      <w:start w:val="1"/>
      <w:numFmt w:val="bullet"/>
      <w:lvlText w:val="•"/>
      <w:lvlJc w:val="left"/>
      <w:pPr>
        <w:tabs>
          <w:tab w:val="num" w:pos="5760"/>
        </w:tabs>
        <w:ind w:left="5760" w:hanging="360"/>
      </w:pPr>
      <w:rPr>
        <w:rFonts w:ascii="Arial" w:hAnsi="Arial" w:hint="default"/>
      </w:rPr>
    </w:lvl>
    <w:lvl w:ilvl="8" w:tplc="E7E28952" w:tentative="1">
      <w:start w:val="1"/>
      <w:numFmt w:val="bullet"/>
      <w:lvlText w:val="•"/>
      <w:lvlJc w:val="left"/>
      <w:pPr>
        <w:tabs>
          <w:tab w:val="num" w:pos="6480"/>
        </w:tabs>
        <w:ind w:left="6480" w:hanging="360"/>
      </w:pPr>
      <w:rPr>
        <w:rFonts w:ascii="Arial" w:hAnsi="Arial" w:hint="default"/>
      </w:rPr>
    </w:lvl>
  </w:abstractNum>
  <w:num w:numId="1">
    <w:abstractNumId w:val="0"/>
    <w:lvlOverride w:ilvl="0">
      <w:lvl w:ilvl="0">
        <w:numFmt w:val="bullet"/>
        <w:lvlText w:val="•"/>
        <w:legacy w:legacy="1" w:legacySpace="0" w:legacyIndent="0"/>
        <w:lvlJc w:val="left"/>
        <w:rPr>
          <w:rFonts w:ascii="Arial" w:hAnsi="Arial" w:cs="Arial" w:hint="default"/>
          <w:sz w:val="34"/>
        </w:rPr>
      </w:lvl>
    </w:lvlOverride>
  </w:num>
  <w:num w:numId="2">
    <w:abstractNumId w:val="19"/>
  </w:num>
  <w:num w:numId="3">
    <w:abstractNumId w:val="16"/>
  </w:num>
  <w:num w:numId="4">
    <w:abstractNumId w:val="8"/>
  </w:num>
  <w:num w:numId="5">
    <w:abstractNumId w:val="11"/>
  </w:num>
  <w:num w:numId="6">
    <w:abstractNumId w:val="9"/>
  </w:num>
  <w:num w:numId="7">
    <w:abstractNumId w:val="2"/>
  </w:num>
  <w:num w:numId="8">
    <w:abstractNumId w:val="21"/>
  </w:num>
  <w:num w:numId="9">
    <w:abstractNumId w:val="7"/>
  </w:num>
  <w:num w:numId="10">
    <w:abstractNumId w:val="22"/>
  </w:num>
  <w:num w:numId="11">
    <w:abstractNumId w:val="4"/>
  </w:num>
  <w:num w:numId="12">
    <w:abstractNumId w:val="6"/>
  </w:num>
  <w:num w:numId="13">
    <w:abstractNumId w:val="1"/>
  </w:num>
  <w:num w:numId="14">
    <w:abstractNumId w:val="13"/>
  </w:num>
  <w:num w:numId="15">
    <w:abstractNumId w:val="3"/>
  </w:num>
  <w:num w:numId="16">
    <w:abstractNumId w:val="12"/>
  </w:num>
  <w:num w:numId="17">
    <w:abstractNumId w:val="14"/>
  </w:num>
  <w:num w:numId="18">
    <w:abstractNumId w:val="15"/>
  </w:num>
  <w:num w:numId="19">
    <w:abstractNumId w:val="10"/>
  </w:num>
  <w:num w:numId="20">
    <w:abstractNumId w:val="17"/>
  </w:num>
  <w:num w:numId="21">
    <w:abstractNumId w:val="18"/>
  </w:num>
  <w:num w:numId="22">
    <w:abstractNumId w:val="5"/>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proofState w:spelling="clean" w:grammar="clean"/>
  <w:trackRevisions/>
  <w:defaultTabStop w:val="720"/>
  <w:hyphenationZone w:val="283"/>
  <w:characterSpacingControl w:val="doNotCompress"/>
  <w:footnotePr>
    <w:footnote w:id="-1"/>
    <w:footnote w:id="0"/>
  </w:footnotePr>
  <w:endnotePr>
    <w:endnote w:id="-1"/>
    <w:endnote w:id="0"/>
  </w:endnotePr>
  <w:compat>
    <w:useFELayout/>
  </w:compat>
  <w:rsids>
    <w:rsidRoot w:val="00B828E5"/>
    <w:rsid w:val="00000A7D"/>
    <w:rsid w:val="00012CC5"/>
    <w:rsid w:val="0002714F"/>
    <w:rsid w:val="0003462B"/>
    <w:rsid w:val="00036D70"/>
    <w:rsid w:val="000419A2"/>
    <w:rsid w:val="00043FE2"/>
    <w:rsid w:val="00047E72"/>
    <w:rsid w:val="00050B0D"/>
    <w:rsid w:val="0005147E"/>
    <w:rsid w:val="00056601"/>
    <w:rsid w:val="0006327C"/>
    <w:rsid w:val="00071316"/>
    <w:rsid w:val="00076F44"/>
    <w:rsid w:val="00077989"/>
    <w:rsid w:val="00082B8C"/>
    <w:rsid w:val="00096E33"/>
    <w:rsid w:val="000A043F"/>
    <w:rsid w:val="000A3355"/>
    <w:rsid w:val="000A5866"/>
    <w:rsid w:val="000A651F"/>
    <w:rsid w:val="000A6FA3"/>
    <w:rsid w:val="000B1B96"/>
    <w:rsid w:val="000C0B4D"/>
    <w:rsid w:val="000C1BD4"/>
    <w:rsid w:val="000C1FB5"/>
    <w:rsid w:val="000C377D"/>
    <w:rsid w:val="000D732D"/>
    <w:rsid w:val="000E12D1"/>
    <w:rsid w:val="00101692"/>
    <w:rsid w:val="001022AB"/>
    <w:rsid w:val="00103B49"/>
    <w:rsid w:val="00106FC8"/>
    <w:rsid w:val="0011748D"/>
    <w:rsid w:val="00127784"/>
    <w:rsid w:val="00132083"/>
    <w:rsid w:val="001323A1"/>
    <w:rsid w:val="00132E60"/>
    <w:rsid w:val="001353C1"/>
    <w:rsid w:val="0013563A"/>
    <w:rsid w:val="001362AD"/>
    <w:rsid w:val="00137A40"/>
    <w:rsid w:val="001440D1"/>
    <w:rsid w:val="00145AE3"/>
    <w:rsid w:val="00145DD0"/>
    <w:rsid w:val="00147C2E"/>
    <w:rsid w:val="001520B8"/>
    <w:rsid w:val="00153D18"/>
    <w:rsid w:val="001574B9"/>
    <w:rsid w:val="00166500"/>
    <w:rsid w:val="00170744"/>
    <w:rsid w:val="001713DF"/>
    <w:rsid w:val="00184DA9"/>
    <w:rsid w:val="0019222F"/>
    <w:rsid w:val="00194C49"/>
    <w:rsid w:val="001A03E7"/>
    <w:rsid w:val="001A03F9"/>
    <w:rsid w:val="001A7A86"/>
    <w:rsid w:val="001C4C8B"/>
    <w:rsid w:val="001D145D"/>
    <w:rsid w:val="001E7740"/>
    <w:rsid w:val="001E7A4C"/>
    <w:rsid w:val="001F293F"/>
    <w:rsid w:val="001F3205"/>
    <w:rsid w:val="001F5E61"/>
    <w:rsid w:val="002037E8"/>
    <w:rsid w:val="002070D4"/>
    <w:rsid w:val="00210311"/>
    <w:rsid w:val="0023215F"/>
    <w:rsid w:val="00233A37"/>
    <w:rsid w:val="002362E7"/>
    <w:rsid w:val="0024330F"/>
    <w:rsid w:val="002647DD"/>
    <w:rsid w:val="00271483"/>
    <w:rsid w:val="002740D2"/>
    <w:rsid w:val="00274C4A"/>
    <w:rsid w:val="0027540C"/>
    <w:rsid w:val="00275D61"/>
    <w:rsid w:val="00282209"/>
    <w:rsid w:val="00284680"/>
    <w:rsid w:val="00286360"/>
    <w:rsid w:val="002917B2"/>
    <w:rsid w:val="00291ABE"/>
    <w:rsid w:val="00295A03"/>
    <w:rsid w:val="00297056"/>
    <w:rsid w:val="002A1C17"/>
    <w:rsid w:val="002A35C9"/>
    <w:rsid w:val="002B02B4"/>
    <w:rsid w:val="002B375F"/>
    <w:rsid w:val="002B4E39"/>
    <w:rsid w:val="002B60FB"/>
    <w:rsid w:val="002C08D6"/>
    <w:rsid w:val="002C481E"/>
    <w:rsid w:val="002D4350"/>
    <w:rsid w:val="002D4BE0"/>
    <w:rsid w:val="002D7B11"/>
    <w:rsid w:val="002E3786"/>
    <w:rsid w:val="002F0C64"/>
    <w:rsid w:val="002F3C28"/>
    <w:rsid w:val="002F4022"/>
    <w:rsid w:val="002F4B96"/>
    <w:rsid w:val="002F7B58"/>
    <w:rsid w:val="00307A87"/>
    <w:rsid w:val="00312228"/>
    <w:rsid w:val="00312828"/>
    <w:rsid w:val="003151D8"/>
    <w:rsid w:val="00323C8A"/>
    <w:rsid w:val="00330AD9"/>
    <w:rsid w:val="00331ABA"/>
    <w:rsid w:val="00344EF4"/>
    <w:rsid w:val="00350EE4"/>
    <w:rsid w:val="00351CE7"/>
    <w:rsid w:val="0035594A"/>
    <w:rsid w:val="003565D9"/>
    <w:rsid w:val="00360204"/>
    <w:rsid w:val="00367FE9"/>
    <w:rsid w:val="003838D7"/>
    <w:rsid w:val="00385E6A"/>
    <w:rsid w:val="00386C3D"/>
    <w:rsid w:val="003902A4"/>
    <w:rsid w:val="00390BD0"/>
    <w:rsid w:val="0039457C"/>
    <w:rsid w:val="00395BA4"/>
    <w:rsid w:val="00396EA3"/>
    <w:rsid w:val="00397876"/>
    <w:rsid w:val="003A43B6"/>
    <w:rsid w:val="003B0385"/>
    <w:rsid w:val="003C07B4"/>
    <w:rsid w:val="003C2CC7"/>
    <w:rsid w:val="003C3B28"/>
    <w:rsid w:val="003C5FDB"/>
    <w:rsid w:val="003C6784"/>
    <w:rsid w:val="003D3061"/>
    <w:rsid w:val="003E6530"/>
    <w:rsid w:val="003F0A3E"/>
    <w:rsid w:val="004053B2"/>
    <w:rsid w:val="004272F5"/>
    <w:rsid w:val="0042738E"/>
    <w:rsid w:val="0045044A"/>
    <w:rsid w:val="0045442A"/>
    <w:rsid w:val="004567F6"/>
    <w:rsid w:val="00457F0C"/>
    <w:rsid w:val="004611B5"/>
    <w:rsid w:val="004613FB"/>
    <w:rsid w:val="004617BD"/>
    <w:rsid w:val="0046280B"/>
    <w:rsid w:val="00463E11"/>
    <w:rsid w:val="00472F40"/>
    <w:rsid w:val="00475208"/>
    <w:rsid w:val="00490ABF"/>
    <w:rsid w:val="00493467"/>
    <w:rsid w:val="00495FD3"/>
    <w:rsid w:val="004B2721"/>
    <w:rsid w:val="004B41B5"/>
    <w:rsid w:val="004C0327"/>
    <w:rsid w:val="004C1A46"/>
    <w:rsid w:val="004C6EFD"/>
    <w:rsid w:val="004D1F4F"/>
    <w:rsid w:val="004D5596"/>
    <w:rsid w:val="004E3CE9"/>
    <w:rsid w:val="004E57BE"/>
    <w:rsid w:val="004E6278"/>
    <w:rsid w:val="004F2837"/>
    <w:rsid w:val="004F7063"/>
    <w:rsid w:val="00501CF1"/>
    <w:rsid w:val="00505EAD"/>
    <w:rsid w:val="00506648"/>
    <w:rsid w:val="00513EF6"/>
    <w:rsid w:val="005145E9"/>
    <w:rsid w:val="0051755B"/>
    <w:rsid w:val="00531180"/>
    <w:rsid w:val="005376A9"/>
    <w:rsid w:val="005424B3"/>
    <w:rsid w:val="0054325B"/>
    <w:rsid w:val="005508B2"/>
    <w:rsid w:val="00556CD1"/>
    <w:rsid w:val="00560607"/>
    <w:rsid w:val="00561F19"/>
    <w:rsid w:val="00561F55"/>
    <w:rsid w:val="0056220C"/>
    <w:rsid w:val="00571DD5"/>
    <w:rsid w:val="00572A24"/>
    <w:rsid w:val="0057525B"/>
    <w:rsid w:val="005776A5"/>
    <w:rsid w:val="00581A7A"/>
    <w:rsid w:val="00584C1C"/>
    <w:rsid w:val="00585F84"/>
    <w:rsid w:val="00593147"/>
    <w:rsid w:val="005B3ACE"/>
    <w:rsid w:val="005B3E93"/>
    <w:rsid w:val="005C0267"/>
    <w:rsid w:val="005C19ED"/>
    <w:rsid w:val="005C6F97"/>
    <w:rsid w:val="005C7008"/>
    <w:rsid w:val="005C71EE"/>
    <w:rsid w:val="005E17F1"/>
    <w:rsid w:val="005E5925"/>
    <w:rsid w:val="005F5553"/>
    <w:rsid w:val="006023B3"/>
    <w:rsid w:val="00602C7B"/>
    <w:rsid w:val="00603BB5"/>
    <w:rsid w:val="00606238"/>
    <w:rsid w:val="00616C13"/>
    <w:rsid w:val="00617D3A"/>
    <w:rsid w:val="00621444"/>
    <w:rsid w:val="00622DB7"/>
    <w:rsid w:val="00630376"/>
    <w:rsid w:val="00636E65"/>
    <w:rsid w:val="006407E9"/>
    <w:rsid w:val="00651029"/>
    <w:rsid w:val="00663154"/>
    <w:rsid w:val="00666432"/>
    <w:rsid w:val="006670E8"/>
    <w:rsid w:val="00673296"/>
    <w:rsid w:val="00673D40"/>
    <w:rsid w:val="0067548C"/>
    <w:rsid w:val="00676EAE"/>
    <w:rsid w:val="0069353E"/>
    <w:rsid w:val="00693D2E"/>
    <w:rsid w:val="006959DE"/>
    <w:rsid w:val="006A2501"/>
    <w:rsid w:val="006A563A"/>
    <w:rsid w:val="006B0BE3"/>
    <w:rsid w:val="006B3C5B"/>
    <w:rsid w:val="006B5330"/>
    <w:rsid w:val="006B610C"/>
    <w:rsid w:val="006B6E9E"/>
    <w:rsid w:val="006C188C"/>
    <w:rsid w:val="006C1DB1"/>
    <w:rsid w:val="006C5F90"/>
    <w:rsid w:val="006C749E"/>
    <w:rsid w:val="006D34F6"/>
    <w:rsid w:val="006D614D"/>
    <w:rsid w:val="006E1B2F"/>
    <w:rsid w:val="006E2BDE"/>
    <w:rsid w:val="006E4D2E"/>
    <w:rsid w:val="006F25A6"/>
    <w:rsid w:val="006F4896"/>
    <w:rsid w:val="0070664A"/>
    <w:rsid w:val="0071108E"/>
    <w:rsid w:val="007132AA"/>
    <w:rsid w:val="00714307"/>
    <w:rsid w:val="00721B6E"/>
    <w:rsid w:val="00722910"/>
    <w:rsid w:val="00722AD4"/>
    <w:rsid w:val="007243B5"/>
    <w:rsid w:val="00725113"/>
    <w:rsid w:val="007335A7"/>
    <w:rsid w:val="00733744"/>
    <w:rsid w:val="00736BDF"/>
    <w:rsid w:val="00741F01"/>
    <w:rsid w:val="00747260"/>
    <w:rsid w:val="00756D71"/>
    <w:rsid w:val="0076228E"/>
    <w:rsid w:val="0076290C"/>
    <w:rsid w:val="007629DB"/>
    <w:rsid w:val="00766559"/>
    <w:rsid w:val="00766FC7"/>
    <w:rsid w:val="007769A2"/>
    <w:rsid w:val="00776D13"/>
    <w:rsid w:val="0077782F"/>
    <w:rsid w:val="007778DA"/>
    <w:rsid w:val="00780453"/>
    <w:rsid w:val="00780A1C"/>
    <w:rsid w:val="0078204C"/>
    <w:rsid w:val="007842D0"/>
    <w:rsid w:val="007859FD"/>
    <w:rsid w:val="00785CF9"/>
    <w:rsid w:val="00786C01"/>
    <w:rsid w:val="0079205A"/>
    <w:rsid w:val="007A1BB6"/>
    <w:rsid w:val="007A2977"/>
    <w:rsid w:val="007A5C3A"/>
    <w:rsid w:val="007C0E2D"/>
    <w:rsid w:val="007C3DCE"/>
    <w:rsid w:val="007D0F2D"/>
    <w:rsid w:val="007D66B8"/>
    <w:rsid w:val="007E2982"/>
    <w:rsid w:val="007F42CE"/>
    <w:rsid w:val="007F728C"/>
    <w:rsid w:val="008032B1"/>
    <w:rsid w:val="00803A81"/>
    <w:rsid w:val="00811CAE"/>
    <w:rsid w:val="00820DBD"/>
    <w:rsid w:val="00827202"/>
    <w:rsid w:val="00840692"/>
    <w:rsid w:val="00847A94"/>
    <w:rsid w:val="0085621A"/>
    <w:rsid w:val="00880C12"/>
    <w:rsid w:val="00887FFC"/>
    <w:rsid w:val="008A1103"/>
    <w:rsid w:val="008A2CE8"/>
    <w:rsid w:val="008A3B8D"/>
    <w:rsid w:val="008A520B"/>
    <w:rsid w:val="008A6785"/>
    <w:rsid w:val="008A7774"/>
    <w:rsid w:val="008B3530"/>
    <w:rsid w:val="008C6099"/>
    <w:rsid w:val="008D44D8"/>
    <w:rsid w:val="008E4D19"/>
    <w:rsid w:val="008E4EBC"/>
    <w:rsid w:val="008F40F2"/>
    <w:rsid w:val="008F6568"/>
    <w:rsid w:val="0090240D"/>
    <w:rsid w:val="00902AAB"/>
    <w:rsid w:val="0090578F"/>
    <w:rsid w:val="009065A8"/>
    <w:rsid w:val="00913C2F"/>
    <w:rsid w:val="009153E9"/>
    <w:rsid w:val="00930F24"/>
    <w:rsid w:val="0093438F"/>
    <w:rsid w:val="0093740F"/>
    <w:rsid w:val="00942060"/>
    <w:rsid w:val="00943389"/>
    <w:rsid w:val="009451DF"/>
    <w:rsid w:val="00955ADC"/>
    <w:rsid w:val="009666E3"/>
    <w:rsid w:val="00972608"/>
    <w:rsid w:val="00984E47"/>
    <w:rsid w:val="00990C77"/>
    <w:rsid w:val="00993C0E"/>
    <w:rsid w:val="00995ACF"/>
    <w:rsid w:val="00997CD7"/>
    <w:rsid w:val="009A2421"/>
    <w:rsid w:val="009B3105"/>
    <w:rsid w:val="009B710B"/>
    <w:rsid w:val="009C0BCC"/>
    <w:rsid w:val="009C60CB"/>
    <w:rsid w:val="009C69F0"/>
    <w:rsid w:val="009D17C5"/>
    <w:rsid w:val="009E48E0"/>
    <w:rsid w:val="009E56F7"/>
    <w:rsid w:val="009F4440"/>
    <w:rsid w:val="00A04C14"/>
    <w:rsid w:val="00A05E98"/>
    <w:rsid w:val="00A078FC"/>
    <w:rsid w:val="00A13A21"/>
    <w:rsid w:val="00A14418"/>
    <w:rsid w:val="00A15191"/>
    <w:rsid w:val="00A166C3"/>
    <w:rsid w:val="00A26238"/>
    <w:rsid w:val="00A430DC"/>
    <w:rsid w:val="00A45B3B"/>
    <w:rsid w:val="00A55DF7"/>
    <w:rsid w:val="00A561F3"/>
    <w:rsid w:val="00A6007B"/>
    <w:rsid w:val="00A72FAF"/>
    <w:rsid w:val="00A837FA"/>
    <w:rsid w:val="00A962F8"/>
    <w:rsid w:val="00AA0559"/>
    <w:rsid w:val="00AB28DC"/>
    <w:rsid w:val="00AB3D21"/>
    <w:rsid w:val="00AB41C7"/>
    <w:rsid w:val="00AC3CA4"/>
    <w:rsid w:val="00AC48AE"/>
    <w:rsid w:val="00AC599E"/>
    <w:rsid w:val="00AC7D0F"/>
    <w:rsid w:val="00AF0572"/>
    <w:rsid w:val="00AF14D1"/>
    <w:rsid w:val="00AF7304"/>
    <w:rsid w:val="00B10639"/>
    <w:rsid w:val="00B17A76"/>
    <w:rsid w:val="00B17CB1"/>
    <w:rsid w:val="00B2751B"/>
    <w:rsid w:val="00B36651"/>
    <w:rsid w:val="00B377E6"/>
    <w:rsid w:val="00B45DCB"/>
    <w:rsid w:val="00B46650"/>
    <w:rsid w:val="00B505F8"/>
    <w:rsid w:val="00B53B4B"/>
    <w:rsid w:val="00B55A02"/>
    <w:rsid w:val="00B603B4"/>
    <w:rsid w:val="00B65D66"/>
    <w:rsid w:val="00B72791"/>
    <w:rsid w:val="00B828E5"/>
    <w:rsid w:val="00B86F2C"/>
    <w:rsid w:val="00B913B5"/>
    <w:rsid w:val="00B959B7"/>
    <w:rsid w:val="00BC06BD"/>
    <w:rsid w:val="00BD55DB"/>
    <w:rsid w:val="00BE0E3A"/>
    <w:rsid w:val="00BF6521"/>
    <w:rsid w:val="00BF6AF9"/>
    <w:rsid w:val="00C000BE"/>
    <w:rsid w:val="00C031C1"/>
    <w:rsid w:val="00C26E8D"/>
    <w:rsid w:val="00C27988"/>
    <w:rsid w:val="00C27ADD"/>
    <w:rsid w:val="00C30C7A"/>
    <w:rsid w:val="00C36C01"/>
    <w:rsid w:val="00C409D2"/>
    <w:rsid w:val="00C42E2C"/>
    <w:rsid w:val="00C4302A"/>
    <w:rsid w:val="00C4400D"/>
    <w:rsid w:val="00C46356"/>
    <w:rsid w:val="00C50B34"/>
    <w:rsid w:val="00C52AC2"/>
    <w:rsid w:val="00C61BB8"/>
    <w:rsid w:val="00C66473"/>
    <w:rsid w:val="00C6707E"/>
    <w:rsid w:val="00C6746A"/>
    <w:rsid w:val="00C73A8A"/>
    <w:rsid w:val="00C73EED"/>
    <w:rsid w:val="00C74DA9"/>
    <w:rsid w:val="00C75478"/>
    <w:rsid w:val="00C83027"/>
    <w:rsid w:val="00C9102E"/>
    <w:rsid w:val="00CA4419"/>
    <w:rsid w:val="00CB21D2"/>
    <w:rsid w:val="00CB5457"/>
    <w:rsid w:val="00CB5681"/>
    <w:rsid w:val="00CB5C6F"/>
    <w:rsid w:val="00CB7040"/>
    <w:rsid w:val="00CD3644"/>
    <w:rsid w:val="00CD5587"/>
    <w:rsid w:val="00CE3531"/>
    <w:rsid w:val="00CF5117"/>
    <w:rsid w:val="00CF52B1"/>
    <w:rsid w:val="00D00445"/>
    <w:rsid w:val="00D01BB9"/>
    <w:rsid w:val="00D037CF"/>
    <w:rsid w:val="00D04AF7"/>
    <w:rsid w:val="00D05AF6"/>
    <w:rsid w:val="00D05E7F"/>
    <w:rsid w:val="00D064B6"/>
    <w:rsid w:val="00D07E8D"/>
    <w:rsid w:val="00D20C4D"/>
    <w:rsid w:val="00D22559"/>
    <w:rsid w:val="00D22620"/>
    <w:rsid w:val="00D24C88"/>
    <w:rsid w:val="00D322E0"/>
    <w:rsid w:val="00D330CB"/>
    <w:rsid w:val="00D331C7"/>
    <w:rsid w:val="00D359A2"/>
    <w:rsid w:val="00D404DA"/>
    <w:rsid w:val="00D5042E"/>
    <w:rsid w:val="00D54C47"/>
    <w:rsid w:val="00D60DED"/>
    <w:rsid w:val="00D72CBB"/>
    <w:rsid w:val="00D74309"/>
    <w:rsid w:val="00D81A33"/>
    <w:rsid w:val="00D8339D"/>
    <w:rsid w:val="00D841E6"/>
    <w:rsid w:val="00D8577E"/>
    <w:rsid w:val="00D92878"/>
    <w:rsid w:val="00D93305"/>
    <w:rsid w:val="00D95AC7"/>
    <w:rsid w:val="00DA1D29"/>
    <w:rsid w:val="00DB5372"/>
    <w:rsid w:val="00DB7606"/>
    <w:rsid w:val="00DC279A"/>
    <w:rsid w:val="00DD2E4D"/>
    <w:rsid w:val="00DD4581"/>
    <w:rsid w:val="00DD7952"/>
    <w:rsid w:val="00DE524C"/>
    <w:rsid w:val="00DE76F8"/>
    <w:rsid w:val="00DF4A0A"/>
    <w:rsid w:val="00DF4B53"/>
    <w:rsid w:val="00E03C5D"/>
    <w:rsid w:val="00E07073"/>
    <w:rsid w:val="00E0792D"/>
    <w:rsid w:val="00E16DA4"/>
    <w:rsid w:val="00E2073C"/>
    <w:rsid w:val="00E21A1D"/>
    <w:rsid w:val="00E30BCA"/>
    <w:rsid w:val="00E3157A"/>
    <w:rsid w:val="00E320D6"/>
    <w:rsid w:val="00E43190"/>
    <w:rsid w:val="00E47617"/>
    <w:rsid w:val="00E5347B"/>
    <w:rsid w:val="00E62D73"/>
    <w:rsid w:val="00E62DBD"/>
    <w:rsid w:val="00E72E8C"/>
    <w:rsid w:val="00E75168"/>
    <w:rsid w:val="00E76289"/>
    <w:rsid w:val="00E85BAF"/>
    <w:rsid w:val="00E87F5D"/>
    <w:rsid w:val="00E91855"/>
    <w:rsid w:val="00E94510"/>
    <w:rsid w:val="00E94908"/>
    <w:rsid w:val="00EA2D6F"/>
    <w:rsid w:val="00EA6909"/>
    <w:rsid w:val="00EB1930"/>
    <w:rsid w:val="00EB27DF"/>
    <w:rsid w:val="00EB5971"/>
    <w:rsid w:val="00EC021D"/>
    <w:rsid w:val="00EC076E"/>
    <w:rsid w:val="00EC2BE7"/>
    <w:rsid w:val="00ED03CA"/>
    <w:rsid w:val="00ED3B3E"/>
    <w:rsid w:val="00EE0188"/>
    <w:rsid w:val="00EE6EC7"/>
    <w:rsid w:val="00EF2231"/>
    <w:rsid w:val="00EF3AC8"/>
    <w:rsid w:val="00EF41AC"/>
    <w:rsid w:val="00F01BE7"/>
    <w:rsid w:val="00F041C1"/>
    <w:rsid w:val="00F07358"/>
    <w:rsid w:val="00F175B2"/>
    <w:rsid w:val="00F26628"/>
    <w:rsid w:val="00F4031D"/>
    <w:rsid w:val="00F46897"/>
    <w:rsid w:val="00F474B2"/>
    <w:rsid w:val="00F47D09"/>
    <w:rsid w:val="00F51FA2"/>
    <w:rsid w:val="00F521F9"/>
    <w:rsid w:val="00F55875"/>
    <w:rsid w:val="00F56E29"/>
    <w:rsid w:val="00F62E82"/>
    <w:rsid w:val="00F71651"/>
    <w:rsid w:val="00F7499D"/>
    <w:rsid w:val="00F77379"/>
    <w:rsid w:val="00F91B09"/>
    <w:rsid w:val="00F92A7F"/>
    <w:rsid w:val="00F9485F"/>
    <w:rsid w:val="00F94EA9"/>
    <w:rsid w:val="00F95340"/>
    <w:rsid w:val="00FA004F"/>
    <w:rsid w:val="00FB7770"/>
    <w:rsid w:val="00FC17D7"/>
    <w:rsid w:val="00FC5B7A"/>
    <w:rsid w:val="00FD1CBE"/>
    <w:rsid w:val="00FF10AD"/>
    <w:rsid w:val="00FF57E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8E5"/>
    <w:pPr>
      <w:spacing w:after="0" w:line="240" w:lineRule="auto"/>
    </w:pPr>
    <w:rPr>
      <w:rFonts w:ascii="Times New Roman" w:hAnsi="Times New Roman" w:cs="Times New Roman"/>
      <w:sz w:val="24"/>
      <w:szCs w:val="24"/>
      <w:lang w:val="ms-MY" w:eastAsia="zh-CN"/>
    </w:rPr>
  </w:style>
  <w:style w:type="paragraph" w:styleId="Heading1">
    <w:name w:val="heading 1"/>
    <w:basedOn w:val="Normal"/>
    <w:next w:val="Normal"/>
    <w:link w:val="Heading1Char"/>
    <w:uiPriority w:val="9"/>
    <w:qFormat/>
    <w:rsid w:val="00B828E5"/>
    <w:pPr>
      <w:keepNext/>
      <w:outlineLvl w:val="0"/>
    </w:pPr>
    <w:rPr>
      <w:rFonts w:eastAsia="Times New Roman"/>
      <w:b/>
      <w:u w:val="single"/>
      <w:lang w:val="en-US" w:eastAsia="en-US"/>
    </w:rPr>
  </w:style>
  <w:style w:type="paragraph" w:styleId="Heading2">
    <w:name w:val="heading 2"/>
    <w:basedOn w:val="Normal"/>
    <w:next w:val="Normal"/>
    <w:link w:val="Heading2Char"/>
    <w:uiPriority w:val="9"/>
    <w:semiHidden/>
    <w:unhideWhenUsed/>
    <w:qFormat/>
    <w:rsid w:val="0031282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8E5"/>
    <w:rPr>
      <w:rFonts w:ascii="Times New Roman" w:eastAsia="Times New Roman" w:hAnsi="Times New Roman" w:cs="Times New Roman"/>
      <w:b/>
      <w:sz w:val="24"/>
      <w:szCs w:val="24"/>
      <w:u w:val="single"/>
    </w:rPr>
  </w:style>
  <w:style w:type="paragraph" w:customStyle="1" w:styleId="Default">
    <w:name w:val="Default"/>
    <w:rsid w:val="00B828E5"/>
    <w:pPr>
      <w:autoSpaceDE w:val="0"/>
      <w:autoSpaceDN w:val="0"/>
      <w:adjustRightInd w:val="0"/>
      <w:spacing w:after="0" w:line="240" w:lineRule="auto"/>
    </w:pPr>
    <w:rPr>
      <w:rFonts w:ascii="Times New Roman" w:hAnsi="Times New Roman" w:cs="Times New Roman"/>
      <w:color w:val="000000"/>
      <w:sz w:val="24"/>
      <w:szCs w:val="24"/>
      <w:lang w:val="ms-MY" w:eastAsia="zh-CN"/>
    </w:rPr>
  </w:style>
  <w:style w:type="character" w:styleId="CommentReference">
    <w:name w:val="annotation reference"/>
    <w:basedOn w:val="DefaultParagraphFont"/>
    <w:uiPriority w:val="99"/>
    <w:semiHidden/>
    <w:unhideWhenUsed/>
    <w:rsid w:val="00B828E5"/>
    <w:rPr>
      <w:sz w:val="16"/>
      <w:szCs w:val="16"/>
    </w:rPr>
  </w:style>
  <w:style w:type="paragraph" w:styleId="CommentText">
    <w:name w:val="annotation text"/>
    <w:basedOn w:val="Normal"/>
    <w:link w:val="CommentTextChar"/>
    <w:uiPriority w:val="99"/>
    <w:semiHidden/>
    <w:unhideWhenUsed/>
    <w:rsid w:val="00B828E5"/>
    <w:rPr>
      <w:sz w:val="20"/>
      <w:szCs w:val="20"/>
    </w:rPr>
  </w:style>
  <w:style w:type="character" w:customStyle="1" w:styleId="CommentTextChar">
    <w:name w:val="Comment Text Char"/>
    <w:basedOn w:val="DefaultParagraphFont"/>
    <w:link w:val="CommentText"/>
    <w:uiPriority w:val="99"/>
    <w:semiHidden/>
    <w:rsid w:val="00B828E5"/>
    <w:rPr>
      <w:rFonts w:ascii="Times New Roman" w:eastAsia="SimSun" w:hAnsi="Times New Roman" w:cs="Times New Roman"/>
      <w:sz w:val="20"/>
      <w:szCs w:val="20"/>
      <w:lang w:val="ms-MY" w:eastAsia="zh-CN"/>
    </w:rPr>
  </w:style>
  <w:style w:type="paragraph" w:styleId="CommentSubject">
    <w:name w:val="annotation subject"/>
    <w:basedOn w:val="CommentText"/>
    <w:next w:val="CommentText"/>
    <w:link w:val="CommentSubjectChar"/>
    <w:uiPriority w:val="99"/>
    <w:semiHidden/>
    <w:unhideWhenUsed/>
    <w:rsid w:val="00B828E5"/>
    <w:rPr>
      <w:b/>
      <w:bCs/>
    </w:rPr>
  </w:style>
  <w:style w:type="character" w:customStyle="1" w:styleId="CommentSubjectChar">
    <w:name w:val="Comment Subject Char"/>
    <w:basedOn w:val="CommentTextChar"/>
    <w:link w:val="CommentSubject"/>
    <w:uiPriority w:val="99"/>
    <w:semiHidden/>
    <w:rsid w:val="00B828E5"/>
    <w:rPr>
      <w:rFonts w:ascii="Times New Roman" w:eastAsia="SimSun" w:hAnsi="Times New Roman" w:cs="Times New Roman"/>
      <w:b/>
      <w:bCs/>
      <w:sz w:val="20"/>
      <w:szCs w:val="20"/>
      <w:lang w:val="ms-MY" w:eastAsia="zh-CN"/>
    </w:rPr>
  </w:style>
  <w:style w:type="paragraph" w:styleId="BalloonText">
    <w:name w:val="Balloon Text"/>
    <w:basedOn w:val="Normal"/>
    <w:link w:val="BalloonTextChar"/>
    <w:uiPriority w:val="99"/>
    <w:semiHidden/>
    <w:unhideWhenUsed/>
    <w:rsid w:val="00B828E5"/>
    <w:rPr>
      <w:rFonts w:ascii="Tahoma" w:hAnsi="Tahoma" w:cs="Tahoma"/>
      <w:sz w:val="16"/>
      <w:szCs w:val="16"/>
    </w:rPr>
  </w:style>
  <w:style w:type="character" w:customStyle="1" w:styleId="BalloonTextChar">
    <w:name w:val="Balloon Text Char"/>
    <w:basedOn w:val="DefaultParagraphFont"/>
    <w:link w:val="BalloonText"/>
    <w:uiPriority w:val="99"/>
    <w:semiHidden/>
    <w:rsid w:val="00B828E5"/>
    <w:rPr>
      <w:rFonts w:ascii="Tahoma" w:eastAsia="SimSun" w:hAnsi="Tahoma" w:cs="Tahoma"/>
      <w:sz w:val="16"/>
      <w:szCs w:val="16"/>
      <w:lang w:val="ms-MY" w:eastAsia="zh-CN"/>
    </w:rPr>
  </w:style>
  <w:style w:type="character" w:styleId="Hyperlink">
    <w:name w:val="Hyperlink"/>
    <w:basedOn w:val="DefaultParagraphFont"/>
    <w:uiPriority w:val="99"/>
    <w:rsid w:val="00B828E5"/>
    <w:rPr>
      <w:color w:val="0000FF"/>
      <w:u w:val="single"/>
    </w:rPr>
  </w:style>
  <w:style w:type="paragraph" w:styleId="Header">
    <w:name w:val="header"/>
    <w:basedOn w:val="Normal"/>
    <w:link w:val="HeaderChar"/>
    <w:uiPriority w:val="99"/>
    <w:semiHidden/>
    <w:unhideWhenUsed/>
    <w:rsid w:val="00B828E5"/>
    <w:pPr>
      <w:tabs>
        <w:tab w:val="center" w:pos="4513"/>
        <w:tab w:val="right" w:pos="9026"/>
      </w:tabs>
    </w:pPr>
  </w:style>
  <w:style w:type="character" w:customStyle="1" w:styleId="HeaderChar">
    <w:name w:val="Header Char"/>
    <w:basedOn w:val="DefaultParagraphFont"/>
    <w:link w:val="Header"/>
    <w:uiPriority w:val="99"/>
    <w:semiHidden/>
    <w:rsid w:val="00B828E5"/>
    <w:rPr>
      <w:rFonts w:ascii="Times New Roman" w:eastAsia="SimSun" w:hAnsi="Times New Roman" w:cs="Times New Roman"/>
      <w:sz w:val="24"/>
      <w:szCs w:val="24"/>
      <w:lang w:val="ms-MY" w:eastAsia="zh-CN"/>
    </w:rPr>
  </w:style>
  <w:style w:type="paragraph" w:styleId="Footer">
    <w:name w:val="footer"/>
    <w:basedOn w:val="Normal"/>
    <w:link w:val="FooterChar"/>
    <w:uiPriority w:val="99"/>
    <w:unhideWhenUsed/>
    <w:rsid w:val="00B828E5"/>
    <w:pPr>
      <w:tabs>
        <w:tab w:val="center" w:pos="4513"/>
        <w:tab w:val="right" w:pos="9026"/>
      </w:tabs>
    </w:pPr>
  </w:style>
  <w:style w:type="character" w:customStyle="1" w:styleId="FooterChar">
    <w:name w:val="Footer Char"/>
    <w:basedOn w:val="DefaultParagraphFont"/>
    <w:link w:val="Footer"/>
    <w:uiPriority w:val="99"/>
    <w:rsid w:val="00B828E5"/>
    <w:rPr>
      <w:rFonts w:ascii="Times New Roman" w:eastAsia="SimSun" w:hAnsi="Times New Roman" w:cs="Times New Roman"/>
      <w:sz w:val="24"/>
      <w:szCs w:val="24"/>
      <w:lang w:val="ms-MY" w:eastAsia="zh-CN"/>
    </w:rPr>
  </w:style>
  <w:style w:type="paragraph" w:styleId="NormalWeb">
    <w:name w:val="Normal (Web)"/>
    <w:basedOn w:val="Normal"/>
    <w:uiPriority w:val="99"/>
    <w:semiHidden/>
    <w:unhideWhenUsed/>
    <w:rsid w:val="00B828E5"/>
    <w:pPr>
      <w:spacing w:before="100" w:beforeAutospacing="1" w:after="100" w:afterAutospacing="1"/>
    </w:pPr>
    <w:rPr>
      <w:rFonts w:eastAsia="Times New Roman"/>
      <w:lang w:val="en-GB" w:eastAsia="en-GB"/>
    </w:rPr>
  </w:style>
  <w:style w:type="paragraph" w:customStyle="1" w:styleId="References">
    <w:name w:val="References"/>
    <w:rsid w:val="00B828E5"/>
    <w:pPr>
      <w:widowControl w:val="0"/>
      <w:tabs>
        <w:tab w:val="left" w:pos="240"/>
        <w:tab w:val="left" w:pos="475"/>
        <w:tab w:val="left" w:pos="712"/>
        <w:tab w:val="left" w:pos="950"/>
        <w:tab w:val="left" w:pos="1188"/>
        <w:tab w:val="left" w:pos="1425"/>
        <w:tab w:val="left" w:pos="1663"/>
        <w:tab w:val="left" w:pos="1900"/>
        <w:tab w:val="left" w:pos="2138"/>
        <w:tab w:val="left" w:pos="2376"/>
        <w:tab w:val="left" w:pos="2613"/>
        <w:tab w:val="left" w:pos="2851"/>
        <w:tab w:val="left" w:pos="3088"/>
        <w:tab w:val="left" w:pos="3326"/>
        <w:tab w:val="left" w:pos="3564"/>
        <w:tab w:val="left" w:pos="3801"/>
        <w:tab w:val="left" w:pos="4039"/>
        <w:tab w:val="left" w:pos="4276"/>
        <w:tab w:val="left" w:pos="4514"/>
        <w:tab w:val="left" w:pos="4752"/>
        <w:tab w:val="left" w:pos="4989"/>
        <w:tab w:val="left" w:pos="5227"/>
        <w:tab w:val="left" w:pos="5464"/>
        <w:tab w:val="left" w:pos="5702"/>
        <w:tab w:val="left" w:pos="5940"/>
        <w:tab w:val="left" w:pos="6177"/>
        <w:tab w:val="left" w:pos="6415"/>
        <w:tab w:val="left" w:pos="6652"/>
        <w:tab w:val="left" w:pos="6890"/>
        <w:tab w:val="left" w:pos="7128"/>
      </w:tabs>
      <w:autoSpaceDE w:val="0"/>
      <w:autoSpaceDN w:val="0"/>
      <w:adjustRightInd w:val="0"/>
      <w:spacing w:after="0" w:line="219" w:lineRule="atLeast"/>
      <w:ind w:left="240" w:hanging="240"/>
    </w:pPr>
    <w:rPr>
      <w:rFonts w:ascii="Times New Roman" w:eastAsia="Times New Roman" w:hAnsi="Times New Roman" w:cs="Times New Roman"/>
      <w:sz w:val="18"/>
      <w:szCs w:val="18"/>
      <w:lang w:val="en-GB"/>
    </w:rPr>
  </w:style>
  <w:style w:type="character" w:styleId="Emphasis">
    <w:name w:val="Emphasis"/>
    <w:basedOn w:val="DefaultParagraphFont"/>
    <w:qFormat/>
    <w:rsid w:val="00B828E5"/>
    <w:rPr>
      <w:i/>
      <w:iCs/>
    </w:rPr>
  </w:style>
  <w:style w:type="character" w:customStyle="1" w:styleId="citation">
    <w:name w:val="citation"/>
    <w:basedOn w:val="DefaultParagraphFont"/>
    <w:rsid w:val="00B828E5"/>
    <w:rPr>
      <w:sz w:val="19"/>
      <w:szCs w:val="19"/>
    </w:rPr>
  </w:style>
  <w:style w:type="character" w:customStyle="1" w:styleId="ref-journal1">
    <w:name w:val="ref-journal1"/>
    <w:basedOn w:val="DefaultParagraphFont"/>
    <w:rsid w:val="00B828E5"/>
    <w:rPr>
      <w:i/>
      <w:iCs/>
      <w:sz w:val="19"/>
      <w:szCs w:val="19"/>
    </w:rPr>
  </w:style>
  <w:style w:type="character" w:customStyle="1" w:styleId="ref-vol1">
    <w:name w:val="ref-vol1"/>
    <w:basedOn w:val="DefaultParagraphFont"/>
    <w:rsid w:val="00B828E5"/>
    <w:rPr>
      <w:b/>
      <w:bCs/>
      <w:sz w:val="19"/>
      <w:szCs w:val="19"/>
    </w:rPr>
  </w:style>
  <w:style w:type="paragraph" w:styleId="Revision">
    <w:name w:val="Revision"/>
    <w:hidden/>
    <w:uiPriority w:val="99"/>
    <w:semiHidden/>
    <w:rsid w:val="00B828E5"/>
    <w:pPr>
      <w:spacing w:after="0" w:line="240" w:lineRule="auto"/>
    </w:pPr>
    <w:rPr>
      <w:rFonts w:ascii="Times New Roman" w:hAnsi="Times New Roman" w:cs="Times New Roman"/>
      <w:sz w:val="24"/>
      <w:szCs w:val="24"/>
      <w:lang w:val="ms-MY" w:eastAsia="zh-CN"/>
    </w:rPr>
  </w:style>
  <w:style w:type="paragraph" w:styleId="EndnoteText">
    <w:name w:val="endnote text"/>
    <w:basedOn w:val="Normal"/>
    <w:link w:val="EndnoteTextChar"/>
    <w:uiPriority w:val="99"/>
    <w:semiHidden/>
    <w:unhideWhenUsed/>
    <w:rsid w:val="00B828E5"/>
    <w:rPr>
      <w:sz w:val="20"/>
      <w:szCs w:val="20"/>
    </w:rPr>
  </w:style>
  <w:style w:type="character" w:customStyle="1" w:styleId="EndnoteTextChar">
    <w:name w:val="Endnote Text Char"/>
    <w:basedOn w:val="DefaultParagraphFont"/>
    <w:link w:val="EndnoteText"/>
    <w:uiPriority w:val="99"/>
    <w:semiHidden/>
    <w:rsid w:val="00B828E5"/>
    <w:rPr>
      <w:rFonts w:ascii="Times New Roman" w:eastAsia="SimSun" w:hAnsi="Times New Roman" w:cs="Times New Roman"/>
      <w:sz w:val="20"/>
      <w:szCs w:val="20"/>
      <w:lang w:val="ms-MY" w:eastAsia="zh-CN"/>
    </w:rPr>
  </w:style>
  <w:style w:type="character" w:styleId="EndnoteReference">
    <w:name w:val="endnote reference"/>
    <w:basedOn w:val="DefaultParagraphFont"/>
    <w:uiPriority w:val="99"/>
    <w:semiHidden/>
    <w:unhideWhenUsed/>
    <w:rsid w:val="00B828E5"/>
    <w:rPr>
      <w:vertAlign w:val="superscript"/>
    </w:rPr>
  </w:style>
  <w:style w:type="paragraph" w:styleId="BodyText">
    <w:name w:val="Body Text"/>
    <w:basedOn w:val="Normal"/>
    <w:link w:val="BodyTextChar"/>
    <w:semiHidden/>
    <w:rsid w:val="00B828E5"/>
    <w:pPr>
      <w:jc w:val="center"/>
    </w:pPr>
    <w:rPr>
      <w:rFonts w:eastAsia="Times New Roman"/>
      <w:sz w:val="22"/>
      <w:lang w:val="en-US" w:eastAsia="en-US"/>
    </w:rPr>
  </w:style>
  <w:style w:type="character" w:customStyle="1" w:styleId="BodyTextChar">
    <w:name w:val="Body Text Char"/>
    <w:basedOn w:val="DefaultParagraphFont"/>
    <w:link w:val="BodyText"/>
    <w:semiHidden/>
    <w:rsid w:val="00B828E5"/>
    <w:rPr>
      <w:rFonts w:ascii="Times New Roman" w:eastAsia="Times New Roman" w:hAnsi="Times New Roman" w:cs="Times New Roman"/>
      <w:szCs w:val="24"/>
    </w:rPr>
  </w:style>
  <w:style w:type="character" w:customStyle="1" w:styleId="subject1">
    <w:name w:val="subject1"/>
    <w:basedOn w:val="DefaultParagraphFont"/>
    <w:rsid w:val="00B828E5"/>
    <w:rPr>
      <w:b/>
      <w:bCs/>
    </w:rPr>
  </w:style>
  <w:style w:type="paragraph" w:styleId="ListParagraph">
    <w:name w:val="List Paragraph"/>
    <w:basedOn w:val="Normal"/>
    <w:uiPriority w:val="34"/>
    <w:qFormat/>
    <w:rsid w:val="00DC279A"/>
    <w:pPr>
      <w:ind w:left="720"/>
      <w:contextualSpacing/>
    </w:pPr>
    <w:rPr>
      <w:rFonts w:eastAsia="Times New Roman"/>
      <w:lang w:val="en-US" w:eastAsia="en-US"/>
    </w:rPr>
  </w:style>
  <w:style w:type="character" w:styleId="LineNumber">
    <w:name w:val="line number"/>
    <w:basedOn w:val="DefaultParagraphFont"/>
    <w:uiPriority w:val="99"/>
    <w:semiHidden/>
    <w:unhideWhenUsed/>
    <w:rsid w:val="00E75168"/>
  </w:style>
  <w:style w:type="paragraph" w:styleId="Bibliography">
    <w:name w:val="Bibliography"/>
    <w:basedOn w:val="Normal"/>
    <w:next w:val="Normal"/>
    <w:uiPriority w:val="37"/>
    <w:unhideWhenUsed/>
    <w:rsid w:val="00490ABF"/>
  </w:style>
  <w:style w:type="character" w:customStyle="1" w:styleId="st1">
    <w:name w:val="st1"/>
    <w:basedOn w:val="DefaultParagraphFont"/>
    <w:rsid w:val="004613FB"/>
  </w:style>
  <w:style w:type="character" w:customStyle="1" w:styleId="txtboldonly">
    <w:name w:val="txtboldonly"/>
    <w:basedOn w:val="DefaultParagraphFont"/>
    <w:rsid w:val="00721B6E"/>
  </w:style>
  <w:style w:type="character" w:customStyle="1" w:styleId="navlink">
    <w:name w:val="navlink"/>
    <w:basedOn w:val="DefaultParagraphFont"/>
    <w:rsid w:val="00E87F5D"/>
  </w:style>
  <w:style w:type="character" w:customStyle="1" w:styleId="Heading2Char">
    <w:name w:val="Heading 2 Char"/>
    <w:basedOn w:val="DefaultParagraphFont"/>
    <w:link w:val="Heading2"/>
    <w:uiPriority w:val="9"/>
    <w:semiHidden/>
    <w:rsid w:val="00312828"/>
    <w:rPr>
      <w:rFonts w:asciiTheme="majorHAnsi" w:eastAsiaTheme="majorEastAsia" w:hAnsiTheme="majorHAnsi" w:cstheme="majorBidi"/>
      <w:color w:val="2E74B5" w:themeColor="accent1" w:themeShade="BF"/>
      <w:sz w:val="26"/>
      <w:szCs w:val="26"/>
      <w:lang w:val="ms-MY" w:eastAsia="zh-CN"/>
    </w:rPr>
  </w:style>
  <w:style w:type="paragraph" w:customStyle="1" w:styleId="articledetails">
    <w:name w:val="articledetails"/>
    <w:basedOn w:val="Normal"/>
    <w:rsid w:val="00312828"/>
    <w:pPr>
      <w:spacing w:before="100" w:beforeAutospacing="1" w:after="100" w:afterAutospacing="1"/>
    </w:pPr>
    <w:rPr>
      <w:rFonts w:eastAsia="Times New Roman"/>
      <w:lang w:val="en-US" w:eastAsia="en-US"/>
    </w:rPr>
  </w:style>
</w:styles>
</file>

<file path=word/webSettings.xml><?xml version="1.0" encoding="utf-8"?>
<w:webSettings xmlns:r="http://schemas.openxmlformats.org/officeDocument/2006/relationships" xmlns:w="http://schemas.openxmlformats.org/wordprocessingml/2006/main">
  <w:divs>
    <w:div w:id="3673166">
      <w:bodyDiv w:val="1"/>
      <w:marLeft w:val="0"/>
      <w:marRight w:val="0"/>
      <w:marTop w:val="0"/>
      <w:marBottom w:val="0"/>
      <w:divBdr>
        <w:top w:val="none" w:sz="0" w:space="0" w:color="auto"/>
        <w:left w:val="none" w:sz="0" w:space="0" w:color="auto"/>
        <w:bottom w:val="none" w:sz="0" w:space="0" w:color="auto"/>
        <w:right w:val="none" w:sz="0" w:space="0" w:color="auto"/>
      </w:divBdr>
    </w:div>
    <w:div w:id="8219759">
      <w:bodyDiv w:val="1"/>
      <w:marLeft w:val="0"/>
      <w:marRight w:val="0"/>
      <w:marTop w:val="0"/>
      <w:marBottom w:val="0"/>
      <w:divBdr>
        <w:top w:val="none" w:sz="0" w:space="0" w:color="auto"/>
        <w:left w:val="none" w:sz="0" w:space="0" w:color="auto"/>
        <w:bottom w:val="none" w:sz="0" w:space="0" w:color="auto"/>
        <w:right w:val="none" w:sz="0" w:space="0" w:color="auto"/>
      </w:divBdr>
    </w:div>
    <w:div w:id="9646431">
      <w:bodyDiv w:val="1"/>
      <w:marLeft w:val="0"/>
      <w:marRight w:val="0"/>
      <w:marTop w:val="0"/>
      <w:marBottom w:val="0"/>
      <w:divBdr>
        <w:top w:val="none" w:sz="0" w:space="0" w:color="auto"/>
        <w:left w:val="none" w:sz="0" w:space="0" w:color="auto"/>
        <w:bottom w:val="none" w:sz="0" w:space="0" w:color="auto"/>
        <w:right w:val="none" w:sz="0" w:space="0" w:color="auto"/>
      </w:divBdr>
    </w:div>
    <w:div w:id="29772145">
      <w:bodyDiv w:val="1"/>
      <w:marLeft w:val="0"/>
      <w:marRight w:val="0"/>
      <w:marTop w:val="0"/>
      <w:marBottom w:val="0"/>
      <w:divBdr>
        <w:top w:val="none" w:sz="0" w:space="0" w:color="auto"/>
        <w:left w:val="none" w:sz="0" w:space="0" w:color="auto"/>
        <w:bottom w:val="none" w:sz="0" w:space="0" w:color="auto"/>
        <w:right w:val="none" w:sz="0" w:space="0" w:color="auto"/>
      </w:divBdr>
      <w:divsChild>
        <w:div w:id="1043795368">
          <w:marLeft w:val="0"/>
          <w:marRight w:val="0"/>
          <w:marTop w:val="0"/>
          <w:marBottom w:val="0"/>
          <w:divBdr>
            <w:top w:val="none" w:sz="0" w:space="0" w:color="auto"/>
            <w:left w:val="none" w:sz="0" w:space="0" w:color="auto"/>
            <w:bottom w:val="none" w:sz="0" w:space="0" w:color="auto"/>
            <w:right w:val="none" w:sz="0" w:space="0" w:color="auto"/>
          </w:divBdr>
          <w:divsChild>
            <w:div w:id="1724014360">
              <w:marLeft w:val="0"/>
              <w:marRight w:val="0"/>
              <w:marTop w:val="0"/>
              <w:marBottom w:val="0"/>
              <w:divBdr>
                <w:top w:val="none" w:sz="0" w:space="0" w:color="auto"/>
                <w:left w:val="none" w:sz="0" w:space="0" w:color="auto"/>
                <w:bottom w:val="none" w:sz="0" w:space="0" w:color="auto"/>
                <w:right w:val="none" w:sz="0" w:space="0" w:color="auto"/>
              </w:divBdr>
              <w:divsChild>
                <w:div w:id="259221998">
                  <w:marLeft w:val="0"/>
                  <w:marRight w:val="0"/>
                  <w:marTop w:val="0"/>
                  <w:marBottom w:val="0"/>
                  <w:divBdr>
                    <w:top w:val="none" w:sz="0" w:space="0" w:color="auto"/>
                    <w:left w:val="none" w:sz="0" w:space="0" w:color="auto"/>
                    <w:bottom w:val="none" w:sz="0" w:space="0" w:color="auto"/>
                    <w:right w:val="none" w:sz="0" w:space="0" w:color="auto"/>
                  </w:divBdr>
                  <w:divsChild>
                    <w:div w:id="1024404527">
                      <w:marLeft w:val="0"/>
                      <w:marRight w:val="0"/>
                      <w:marTop w:val="0"/>
                      <w:marBottom w:val="0"/>
                      <w:divBdr>
                        <w:top w:val="none" w:sz="0" w:space="0" w:color="auto"/>
                        <w:left w:val="none" w:sz="0" w:space="0" w:color="auto"/>
                        <w:bottom w:val="none" w:sz="0" w:space="0" w:color="auto"/>
                        <w:right w:val="none" w:sz="0" w:space="0" w:color="auto"/>
                      </w:divBdr>
                      <w:divsChild>
                        <w:div w:id="1363557035">
                          <w:marLeft w:val="0"/>
                          <w:marRight w:val="0"/>
                          <w:marTop w:val="0"/>
                          <w:marBottom w:val="0"/>
                          <w:divBdr>
                            <w:top w:val="none" w:sz="0" w:space="0" w:color="auto"/>
                            <w:left w:val="none" w:sz="0" w:space="0" w:color="auto"/>
                            <w:bottom w:val="none" w:sz="0" w:space="0" w:color="auto"/>
                            <w:right w:val="none" w:sz="0" w:space="0" w:color="auto"/>
                          </w:divBdr>
                          <w:divsChild>
                            <w:div w:id="1730690855">
                              <w:marLeft w:val="0"/>
                              <w:marRight w:val="0"/>
                              <w:marTop w:val="0"/>
                              <w:marBottom w:val="0"/>
                              <w:divBdr>
                                <w:top w:val="none" w:sz="0" w:space="0" w:color="auto"/>
                                <w:left w:val="none" w:sz="0" w:space="0" w:color="auto"/>
                                <w:bottom w:val="none" w:sz="0" w:space="0" w:color="auto"/>
                                <w:right w:val="none" w:sz="0" w:space="0" w:color="auto"/>
                              </w:divBdr>
                              <w:divsChild>
                                <w:div w:id="962076580">
                                  <w:marLeft w:val="0"/>
                                  <w:marRight w:val="0"/>
                                  <w:marTop w:val="0"/>
                                  <w:marBottom w:val="0"/>
                                  <w:divBdr>
                                    <w:top w:val="none" w:sz="0" w:space="0" w:color="auto"/>
                                    <w:left w:val="none" w:sz="0" w:space="0" w:color="auto"/>
                                    <w:bottom w:val="none" w:sz="0" w:space="0" w:color="auto"/>
                                    <w:right w:val="none" w:sz="0" w:space="0" w:color="auto"/>
                                  </w:divBdr>
                                  <w:divsChild>
                                    <w:div w:id="52313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01290">
      <w:bodyDiv w:val="1"/>
      <w:marLeft w:val="0"/>
      <w:marRight w:val="0"/>
      <w:marTop w:val="0"/>
      <w:marBottom w:val="0"/>
      <w:divBdr>
        <w:top w:val="none" w:sz="0" w:space="0" w:color="auto"/>
        <w:left w:val="none" w:sz="0" w:space="0" w:color="auto"/>
        <w:bottom w:val="none" w:sz="0" w:space="0" w:color="auto"/>
        <w:right w:val="none" w:sz="0" w:space="0" w:color="auto"/>
      </w:divBdr>
    </w:div>
    <w:div w:id="51541526">
      <w:bodyDiv w:val="1"/>
      <w:marLeft w:val="0"/>
      <w:marRight w:val="0"/>
      <w:marTop w:val="0"/>
      <w:marBottom w:val="0"/>
      <w:divBdr>
        <w:top w:val="none" w:sz="0" w:space="0" w:color="auto"/>
        <w:left w:val="none" w:sz="0" w:space="0" w:color="auto"/>
        <w:bottom w:val="none" w:sz="0" w:space="0" w:color="auto"/>
        <w:right w:val="none" w:sz="0" w:space="0" w:color="auto"/>
      </w:divBdr>
    </w:div>
    <w:div w:id="54279082">
      <w:bodyDiv w:val="1"/>
      <w:marLeft w:val="0"/>
      <w:marRight w:val="0"/>
      <w:marTop w:val="0"/>
      <w:marBottom w:val="0"/>
      <w:divBdr>
        <w:top w:val="none" w:sz="0" w:space="0" w:color="auto"/>
        <w:left w:val="none" w:sz="0" w:space="0" w:color="auto"/>
        <w:bottom w:val="none" w:sz="0" w:space="0" w:color="auto"/>
        <w:right w:val="none" w:sz="0" w:space="0" w:color="auto"/>
      </w:divBdr>
    </w:div>
    <w:div w:id="104859278">
      <w:bodyDiv w:val="1"/>
      <w:marLeft w:val="0"/>
      <w:marRight w:val="0"/>
      <w:marTop w:val="0"/>
      <w:marBottom w:val="0"/>
      <w:divBdr>
        <w:top w:val="none" w:sz="0" w:space="0" w:color="auto"/>
        <w:left w:val="none" w:sz="0" w:space="0" w:color="auto"/>
        <w:bottom w:val="none" w:sz="0" w:space="0" w:color="auto"/>
        <w:right w:val="none" w:sz="0" w:space="0" w:color="auto"/>
      </w:divBdr>
    </w:div>
    <w:div w:id="206647252">
      <w:bodyDiv w:val="1"/>
      <w:marLeft w:val="0"/>
      <w:marRight w:val="0"/>
      <w:marTop w:val="0"/>
      <w:marBottom w:val="0"/>
      <w:divBdr>
        <w:top w:val="none" w:sz="0" w:space="0" w:color="auto"/>
        <w:left w:val="none" w:sz="0" w:space="0" w:color="auto"/>
        <w:bottom w:val="none" w:sz="0" w:space="0" w:color="auto"/>
        <w:right w:val="none" w:sz="0" w:space="0" w:color="auto"/>
      </w:divBdr>
    </w:div>
    <w:div w:id="319817985">
      <w:bodyDiv w:val="1"/>
      <w:marLeft w:val="0"/>
      <w:marRight w:val="0"/>
      <w:marTop w:val="0"/>
      <w:marBottom w:val="0"/>
      <w:divBdr>
        <w:top w:val="none" w:sz="0" w:space="0" w:color="auto"/>
        <w:left w:val="none" w:sz="0" w:space="0" w:color="auto"/>
        <w:bottom w:val="none" w:sz="0" w:space="0" w:color="auto"/>
        <w:right w:val="none" w:sz="0" w:space="0" w:color="auto"/>
      </w:divBdr>
      <w:divsChild>
        <w:div w:id="1749425862">
          <w:marLeft w:val="360"/>
          <w:marRight w:val="0"/>
          <w:marTop w:val="200"/>
          <w:marBottom w:val="0"/>
          <w:divBdr>
            <w:top w:val="none" w:sz="0" w:space="0" w:color="auto"/>
            <w:left w:val="none" w:sz="0" w:space="0" w:color="auto"/>
            <w:bottom w:val="none" w:sz="0" w:space="0" w:color="auto"/>
            <w:right w:val="none" w:sz="0" w:space="0" w:color="auto"/>
          </w:divBdr>
        </w:div>
        <w:div w:id="58596421">
          <w:marLeft w:val="360"/>
          <w:marRight w:val="0"/>
          <w:marTop w:val="200"/>
          <w:marBottom w:val="0"/>
          <w:divBdr>
            <w:top w:val="none" w:sz="0" w:space="0" w:color="auto"/>
            <w:left w:val="none" w:sz="0" w:space="0" w:color="auto"/>
            <w:bottom w:val="none" w:sz="0" w:space="0" w:color="auto"/>
            <w:right w:val="none" w:sz="0" w:space="0" w:color="auto"/>
          </w:divBdr>
        </w:div>
        <w:div w:id="275525372">
          <w:marLeft w:val="360"/>
          <w:marRight w:val="0"/>
          <w:marTop w:val="200"/>
          <w:marBottom w:val="0"/>
          <w:divBdr>
            <w:top w:val="none" w:sz="0" w:space="0" w:color="auto"/>
            <w:left w:val="none" w:sz="0" w:space="0" w:color="auto"/>
            <w:bottom w:val="none" w:sz="0" w:space="0" w:color="auto"/>
            <w:right w:val="none" w:sz="0" w:space="0" w:color="auto"/>
          </w:divBdr>
        </w:div>
        <w:div w:id="1778794455">
          <w:marLeft w:val="360"/>
          <w:marRight w:val="0"/>
          <w:marTop w:val="200"/>
          <w:marBottom w:val="0"/>
          <w:divBdr>
            <w:top w:val="none" w:sz="0" w:space="0" w:color="auto"/>
            <w:left w:val="none" w:sz="0" w:space="0" w:color="auto"/>
            <w:bottom w:val="none" w:sz="0" w:space="0" w:color="auto"/>
            <w:right w:val="none" w:sz="0" w:space="0" w:color="auto"/>
          </w:divBdr>
        </w:div>
        <w:div w:id="1849713167">
          <w:marLeft w:val="360"/>
          <w:marRight w:val="0"/>
          <w:marTop w:val="200"/>
          <w:marBottom w:val="0"/>
          <w:divBdr>
            <w:top w:val="none" w:sz="0" w:space="0" w:color="auto"/>
            <w:left w:val="none" w:sz="0" w:space="0" w:color="auto"/>
            <w:bottom w:val="none" w:sz="0" w:space="0" w:color="auto"/>
            <w:right w:val="none" w:sz="0" w:space="0" w:color="auto"/>
          </w:divBdr>
        </w:div>
        <w:div w:id="930577554">
          <w:marLeft w:val="360"/>
          <w:marRight w:val="0"/>
          <w:marTop w:val="200"/>
          <w:marBottom w:val="0"/>
          <w:divBdr>
            <w:top w:val="none" w:sz="0" w:space="0" w:color="auto"/>
            <w:left w:val="none" w:sz="0" w:space="0" w:color="auto"/>
            <w:bottom w:val="none" w:sz="0" w:space="0" w:color="auto"/>
            <w:right w:val="none" w:sz="0" w:space="0" w:color="auto"/>
          </w:divBdr>
        </w:div>
      </w:divsChild>
    </w:div>
    <w:div w:id="323750619">
      <w:bodyDiv w:val="1"/>
      <w:marLeft w:val="0"/>
      <w:marRight w:val="0"/>
      <w:marTop w:val="0"/>
      <w:marBottom w:val="0"/>
      <w:divBdr>
        <w:top w:val="none" w:sz="0" w:space="0" w:color="auto"/>
        <w:left w:val="none" w:sz="0" w:space="0" w:color="auto"/>
        <w:bottom w:val="none" w:sz="0" w:space="0" w:color="auto"/>
        <w:right w:val="none" w:sz="0" w:space="0" w:color="auto"/>
      </w:divBdr>
    </w:div>
    <w:div w:id="341204104">
      <w:bodyDiv w:val="1"/>
      <w:marLeft w:val="0"/>
      <w:marRight w:val="0"/>
      <w:marTop w:val="0"/>
      <w:marBottom w:val="0"/>
      <w:divBdr>
        <w:top w:val="none" w:sz="0" w:space="0" w:color="auto"/>
        <w:left w:val="none" w:sz="0" w:space="0" w:color="auto"/>
        <w:bottom w:val="none" w:sz="0" w:space="0" w:color="auto"/>
        <w:right w:val="none" w:sz="0" w:space="0" w:color="auto"/>
      </w:divBdr>
    </w:div>
    <w:div w:id="408963200">
      <w:bodyDiv w:val="1"/>
      <w:marLeft w:val="0"/>
      <w:marRight w:val="0"/>
      <w:marTop w:val="0"/>
      <w:marBottom w:val="0"/>
      <w:divBdr>
        <w:top w:val="none" w:sz="0" w:space="0" w:color="auto"/>
        <w:left w:val="none" w:sz="0" w:space="0" w:color="auto"/>
        <w:bottom w:val="none" w:sz="0" w:space="0" w:color="auto"/>
        <w:right w:val="none" w:sz="0" w:space="0" w:color="auto"/>
      </w:divBdr>
    </w:div>
    <w:div w:id="418991390">
      <w:bodyDiv w:val="1"/>
      <w:marLeft w:val="0"/>
      <w:marRight w:val="0"/>
      <w:marTop w:val="0"/>
      <w:marBottom w:val="0"/>
      <w:divBdr>
        <w:top w:val="none" w:sz="0" w:space="0" w:color="auto"/>
        <w:left w:val="none" w:sz="0" w:space="0" w:color="auto"/>
        <w:bottom w:val="none" w:sz="0" w:space="0" w:color="auto"/>
        <w:right w:val="none" w:sz="0" w:space="0" w:color="auto"/>
      </w:divBdr>
    </w:div>
    <w:div w:id="420955927">
      <w:bodyDiv w:val="1"/>
      <w:marLeft w:val="0"/>
      <w:marRight w:val="0"/>
      <w:marTop w:val="0"/>
      <w:marBottom w:val="0"/>
      <w:divBdr>
        <w:top w:val="none" w:sz="0" w:space="0" w:color="auto"/>
        <w:left w:val="none" w:sz="0" w:space="0" w:color="auto"/>
        <w:bottom w:val="none" w:sz="0" w:space="0" w:color="auto"/>
        <w:right w:val="none" w:sz="0" w:space="0" w:color="auto"/>
      </w:divBdr>
    </w:div>
    <w:div w:id="443503232">
      <w:bodyDiv w:val="1"/>
      <w:marLeft w:val="0"/>
      <w:marRight w:val="0"/>
      <w:marTop w:val="0"/>
      <w:marBottom w:val="0"/>
      <w:divBdr>
        <w:top w:val="none" w:sz="0" w:space="0" w:color="auto"/>
        <w:left w:val="none" w:sz="0" w:space="0" w:color="auto"/>
        <w:bottom w:val="none" w:sz="0" w:space="0" w:color="auto"/>
        <w:right w:val="none" w:sz="0" w:space="0" w:color="auto"/>
      </w:divBdr>
    </w:div>
    <w:div w:id="492767337">
      <w:bodyDiv w:val="1"/>
      <w:marLeft w:val="0"/>
      <w:marRight w:val="0"/>
      <w:marTop w:val="0"/>
      <w:marBottom w:val="0"/>
      <w:divBdr>
        <w:top w:val="none" w:sz="0" w:space="0" w:color="auto"/>
        <w:left w:val="none" w:sz="0" w:space="0" w:color="auto"/>
        <w:bottom w:val="none" w:sz="0" w:space="0" w:color="auto"/>
        <w:right w:val="none" w:sz="0" w:space="0" w:color="auto"/>
      </w:divBdr>
    </w:div>
    <w:div w:id="496384339">
      <w:bodyDiv w:val="1"/>
      <w:marLeft w:val="0"/>
      <w:marRight w:val="0"/>
      <w:marTop w:val="0"/>
      <w:marBottom w:val="0"/>
      <w:divBdr>
        <w:top w:val="none" w:sz="0" w:space="0" w:color="auto"/>
        <w:left w:val="none" w:sz="0" w:space="0" w:color="auto"/>
        <w:bottom w:val="none" w:sz="0" w:space="0" w:color="auto"/>
        <w:right w:val="none" w:sz="0" w:space="0" w:color="auto"/>
      </w:divBdr>
    </w:div>
    <w:div w:id="517500858">
      <w:bodyDiv w:val="1"/>
      <w:marLeft w:val="0"/>
      <w:marRight w:val="0"/>
      <w:marTop w:val="0"/>
      <w:marBottom w:val="0"/>
      <w:divBdr>
        <w:top w:val="none" w:sz="0" w:space="0" w:color="auto"/>
        <w:left w:val="none" w:sz="0" w:space="0" w:color="auto"/>
        <w:bottom w:val="none" w:sz="0" w:space="0" w:color="auto"/>
        <w:right w:val="none" w:sz="0" w:space="0" w:color="auto"/>
      </w:divBdr>
    </w:div>
    <w:div w:id="539244244">
      <w:bodyDiv w:val="1"/>
      <w:marLeft w:val="0"/>
      <w:marRight w:val="0"/>
      <w:marTop w:val="0"/>
      <w:marBottom w:val="0"/>
      <w:divBdr>
        <w:top w:val="none" w:sz="0" w:space="0" w:color="auto"/>
        <w:left w:val="none" w:sz="0" w:space="0" w:color="auto"/>
        <w:bottom w:val="none" w:sz="0" w:space="0" w:color="auto"/>
        <w:right w:val="none" w:sz="0" w:space="0" w:color="auto"/>
      </w:divBdr>
    </w:div>
    <w:div w:id="556283557">
      <w:bodyDiv w:val="1"/>
      <w:marLeft w:val="0"/>
      <w:marRight w:val="0"/>
      <w:marTop w:val="0"/>
      <w:marBottom w:val="0"/>
      <w:divBdr>
        <w:top w:val="none" w:sz="0" w:space="0" w:color="auto"/>
        <w:left w:val="none" w:sz="0" w:space="0" w:color="auto"/>
        <w:bottom w:val="none" w:sz="0" w:space="0" w:color="auto"/>
        <w:right w:val="none" w:sz="0" w:space="0" w:color="auto"/>
      </w:divBdr>
    </w:div>
    <w:div w:id="585499430">
      <w:bodyDiv w:val="1"/>
      <w:marLeft w:val="0"/>
      <w:marRight w:val="0"/>
      <w:marTop w:val="0"/>
      <w:marBottom w:val="0"/>
      <w:divBdr>
        <w:top w:val="none" w:sz="0" w:space="0" w:color="auto"/>
        <w:left w:val="none" w:sz="0" w:space="0" w:color="auto"/>
        <w:bottom w:val="none" w:sz="0" w:space="0" w:color="auto"/>
        <w:right w:val="none" w:sz="0" w:space="0" w:color="auto"/>
      </w:divBdr>
    </w:div>
    <w:div w:id="586961303">
      <w:bodyDiv w:val="1"/>
      <w:marLeft w:val="0"/>
      <w:marRight w:val="0"/>
      <w:marTop w:val="0"/>
      <w:marBottom w:val="0"/>
      <w:divBdr>
        <w:top w:val="none" w:sz="0" w:space="0" w:color="auto"/>
        <w:left w:val="none" w:sz="0" w:space="0" w:color="auto"/>
        <w:bottom w:val="none" w:sz="0" w:space="0" w:color="auto"/>
        <w:right w:val="none" w:sz="0" w:space="0" w:color="auto"/>
      </w:divBdr>
    </w:div>
    <w:div w:id="591208635">
      <w:bodyDiv w:val="1"/>
      <w:marLeft w:val="0"/>
      <w:marRight w:val="0"/>
      <w:marTop w:val="0"/>
      <w:marBottom w:val="0"/>
      <w:divBdr>
        <w:top w:val="none" w:sz="0" w:space="0" w:color="auto"/>
        <w:left w:val="none" w:sz="0" w:space="0" w:color="auto"/>
        <w:bottom w:val="none" w:sz="0" w:space="0" w:color="auto"/>
        <w:right w:val="none" w:sz="0" w:space="0" w:color="auto"/>
      </w:divBdr>
    </w:div>
    <w:div w:id="663125691">
      <w:bodyDiv w:val="1"/>
      <w:marLeft w:val="0"/>
      <w:marRight w:val="0"/>
      <w:marTop w:val="0"/>
      <w:marBottom w:val="0"/>
      <w:divBdr>
        <w:top w:val="none" w:sz="0" w:space="0" w:color="auto"/>
        <w:left w:val="none" w:sz="0" w:space="0" w:color="auto"/>
        <w:bottom w:val="none" w:sz="0" w:space="0" w:color="auto"/>
        <w:right w:val="none" w:sz="0" w:space="0" w:color="auto"/>
      </w:divBdr>
    </w:div>
    <w:div w:id="668950265">
      <w:bodyDiv w:val="1"/>
      <w:marLeft w:val="0"/>
      <w:marRight w:val="0"/>
      <w:marTop w:val="0"/>
      <w:marBottom w:val="0"/>
      <w:divBdr>
        <w:top w:val="none" w:sz="0" w:space="0" w:color="auto"/>
        <w:left w:val="none" w:sz="0" w:space="0" w:color="auto"/>
        <w:bottom w:val="none" w:sz="0" w:space="0" w:color="auto"/>
        <w:right w:val="none" w:sz="0" w:space="0" w:color="auto"/>
      </w:divBdr>
    </w:div>
    <w:div w:id="676539978">
      <w:bodyDiv w:val="1"/>
      <w:marLeft w:val="0"/>
      <w:marRight w:val="0"/>
      <w:marTop w:val="0"/>
      <w:marBottom w:val="0"/>
      <w:divBdr>
        <w:top w:val="none" w:sz="0" w:space="0" w:color="auto"/>
        <w:left w:val="none" w:sz="0" w:space="0" w:color="auto"/>
        <w:bottom w:val="none" w:sz="0" w:space="0" w:color="auto"/>
        <w:right w:val="none" w:sz="0" w:space="0" w:color="auto"/>
      </w:divBdr>
    </w:div>
    <w:div w:id="697241178">
      <w:bodyDiv w:val="1"/>
      <w:marLeft w:val="0"/>
      <w:marRight w:val="0"/>
      <w:marTop w:val="0"/>
      <w:marBottom w:val="0"/>
      <w:divBdr>
        <w:top w:val="none" w:sz="0" w:space="0" w:color="auto"/>
        <w:left w:val="none" w:sz="0" w:space="0" w:color="auto"/>
        <w:bottom w:val="none" w:sz="0" w:space="0" w:color="auto"/>
        <w:right w:val="none" w:sz="0" w:space="0" w:color="auto"/>
      </w:divBdr>
    </w:div>
    <w:div w:id="714503724">
      <w:bodyDiv w:val="1"/>
      <w:marLeft w:val="0"/>
      <w:marRight w:val="0"/>
      <w:marTop w:val="0"/>
      <w:marBottom w:val="0"/>
      <w:divBdr>
        <w:top w:val="none" w:sz="0" w:space="0" w:color="auto"/>
        <w:left w:val="none" w:sz="0" w:space="0" w:color="auto"/>
        <w:bottom w:val="none" w:sz="0" w:space="0" w:color="auto"/>
        <w:right w:val="none" w:sz="0" w:space="0" w:color="auto"/>
      </w:divBdr>
    </w:div>
    <w:div w:id="721827909">
      <w:bodyDiv w:val="1"/>
      <w:marLeft w:val="0"/>
      <w:marRight w:val="0"/>
      <w:marTop w:val="0"/>
      <w:marBottom w:val="0"/>
      <w:divBdr>
        <w:top w:val="none" w:sz="0" w:space="0" w:color="auto"/>
        <w:left w:val="none" w:sz="0" w:space="0" w:color="auto"/>
        <w:bottom w:val="none" w:sz="0" w:space="0" w:color="auto"/>
        <w:right w:val="none" w:sz="0" w:space="0" w:color="auto"/>
      </w:divBdr>
    </w:div>
    <w:div w:id="730079434">
      <w:bodyDiv w:val="1"/>
      <w:marLeft w:val="0"/>
      <w:marRight w:val="0"/>
      <w:marTop w:val="0"/>
      <w:marBottom w:val="0"/>
      <w:divBdr>
        <w:top w:val="none" w:sz="0" w:space="0" w:color="auto"/>
        <w:left w:val="none" w:sz="0" w:space="0" w:color="auto"/>
        <w:bottom w:val="none" w:sz="0" w:space="0" w:color="auto"/>
        <w:right w:val="none" w:sz="0" w:space="0" w:color="auto"/>
      </w:divBdr>
    </w:div>
    <w:div w:id="757561388">
      <w:bodyDiv w:val="1"/>
      <w:marLeft w:val="0"/>
      <w:marRight w:val="0"/>
      <w:marTop w:val="0"/>
      <w:marBottom w:val="0"/>
      <w:divBdr>
        <w:top w:val="none" w:sz="0" w:space="0" w:color="auto"/>
        <w:left w:val="none" w:sz="0" w:space="0" w:color="auto"/>
        <w:bottom w:val="none" w:sz="0" w:space="0" w:color="auto"/>
        <w:right w:val="none" w:sz="0" w:space="0" w:color="auto"/>
      </w:divBdr>
    </w:div>
    <w:div w:id="784159136">
      <w:bodyDiv w:val="1"/>
      <w:marLeft w:val="0"/>
      <w:marRight w:val="0"/>
      <w:marTop w:val="0"/>
      <w:marBottom w:val="0"/>
      <w:divBdr>
        <w:top w:val="none" w:sz="0" w:space="0" w:color="auto"/>
        <w:left w:val="none" w:sz="0" w:space="0" w:color="auto"/>
        <w:bottom w:val="none" w:sz="0" w:space="0" w:color="auto"/>
        <w:right w:val="none" w:sz="0" w:space="0" w:color="auto"/>
      </w:divBdr>
    </w:div>
    <w:div w:id="805246620">
      <w:bodyDiv w:val="1"/>
      <w:marLeft w:val="0"/>
      <w:marRight w:val="0"/>
      <w:marTop w:val="0"/>
      <w:marBottom w:val="0"/>
      <w:divBdr>
        <w:top w:val="none" w:sz="0" w:space="0" w:color="auto"/>
        <w:left w:val="none" w:sz="0" w:space="0" w:color="auto"/>
        <w:bottom w:val="none" w:sz="0" w:space="0" w:color="auto"/>
        <w:right w:val="none" w:sz="0" w:space="0" w:color="auto"/>
      </w:divBdr>
    </w:div>
    <w:div w:id="833645671">
      <w:bodyDiv w:val="1"/>
      <w:marLeft w:val="0"/>
      <w:marRight w:val="0"/>
      <w:marTop w:val="0"/>
      <w:marBottom w:val="0"/>
      <w:divBdr>
        <w:top w:val="none" w:sz="0" w:space="0" w:color="auto"/>
        <w:left w:val="none" w:sz="0" w:space="0" w:color="auto"/>
        <w:bottom w:val="none" w:sz="0" w:space="0" w:color="auto"/>
        <w:right w:val="none" w:sz="0" w:space="0" w:color="auto"/>
      </w:divBdr>
    </w:div>
    <w:div w:id="854810099">
      <w:bodyDiv w:val="1"/>
      <w:marLeft w:val="0"/>
      <w:marRight w:val="0"/>
      <w:marTop w:val="0"/>
      <w:marBottom w:val="0"/>
      <w:divBdr>
        <w:top w:val="none" w:sz="0" w:space="0" w:color="auto"/>
        <w:left w:val="none" w:sz="0" w:space="0" w:color="auto"/>
        <w:bottom w:val="none" w:sz="0" w:space="0" w:color="auto"/>
        <w:right w:val="none" w:sz="0" w:space="0" w:color="auto"/>
      </w:divBdr>
    </w:div>
    <w:div w:id="901258173">
      <w:bodyDiv w:val="1"/>
      <w:marLeft w:val="0"/>
      <w:marRight w:val="0"/>
      <w:marTop w:val="0"/>
      <w:marBottom w:val="0"/>
      <w:divBdr>
        <w:top w:val="none" w:sz="0" w:space="0" w:color="auto"/>
        <w:left w:val="none" w:sz="0" w:space="0" w:color="auto"/>
        <w:bottom w:val="none" w:sz="0" w:space="0" w:color="auto"/>
        <w:right w:val="none" w:sz="0" w:space="0" w:color="auto"/>
      </w:divBdr>
    </w:div>
    <w:div w:id="963850249">
      <w:bodyDiv w:val="1"/>
      <w:marLeft w:val="0"/>
      <w:marRight w:val="0"/>
      <w:marTop w:val="0"/>
      <w:marBottom w:val="0"/>
      <w:divBdr>
        <w:top w:val="none" w:sz="0" w:space="0" w:color="auto"/>
        <w:left w:val="none" w:sz="0" w:space="0" w:color="auto"/>
        <w:bottom w:val="none" w:sz="0" w:space="0" w:color="auto"/>
        <w:right w:val="none" w:sz="0" w:space="0" w:color="auto"/>
      </w:divBdr>
    </w:div>
    <w:div w:id="981350056">
      <w:bodyDiv w:val="1"/>
      <w:marLeft w:val="0"/>
      <w:marRight w:val="0"/>
      <w:marTop w:val="0"/>
      <w:marBottom w:val="0"/>
      <w:divBdr>
        <w:top w:val="none" w:sz="0" w:space="0" w:color="auto"/>
        <w:left w:val="none" w:sz="0" w:space="0" w:color="auto"/>
        <w:bottom w:val="none" w:sz="0" w:space="0" w:color="auto"/>
        <w:right w:val="none" w:sz="0" w:space="0" w:color="auto"/>
      </w:divBdr>
    </w:div>
    <w:div w:id="1022442247">
      <w:bodyDiv w:val="1"/>
      <w:marLeft w:val="0"/>
      <w:marRight w:val="0"/>
      <w:marTop w:val="0"/>
      <w:marBottom w:val="0"/>
      <w:divBdr>
        <w:top w:val="none" w:sz="0" w:space="0" w:color="auto"/>
        <w:left w:val="none" w:sz="0" w:space="0" w:color="auto"/>
        <w:bottom w:val="none" w:sz="0" w:space="0" w:color="auto"/>
        <w:right w:val="none" w:sz="0" w:space="0" w:color="auto"/>
      </w:divBdr>
    </w:div>
    <w:div w:id="1049888542">
      <w:bodyDiv w:val="1"/>
      <w:marLeft w:val="0"/>
      <w:marRight w:val="0"/>
      <w:marTop w:val="0"/>
      <w:marBottom w:val="0"/>
      <w:divBdr>
        <w:top w:val="none" w:sz="0" w:space="0" w:color="auto"/>
        <w:left w:val="none" w:sz="0" w:space="0" w:color="auto"/>
        <w:bottom w:val="none" w:sz="0" w:space="0" w:color="auto"/>
        <w:right w:val="none" w:sz="0" w:space="0" w:color="auto"/>
      </w:divBdr>
    </w:div>
    <w:div w:id="1076171878">
      <w:bodyDiv w:val="1"/>
      <w:marLeft w:val="0"/>
      <w:marRight w:val="0"/>
      <w:marTop w:val="0"/>
      <w:marBottom w:val="0"/>
      <w:divBdr>
        <w:top w:val="none" w:sz="0" w:space="0" w:color="auto"/>
        <w:left w:val="none" w:sz="0" w:space="0" w:color="auto"/>
        <w:bottom w:val="none" w:sz="0" w:space="0" w:color="auto"/>
        <w:right w:val="none" w:sz="0" w:space="0" w:color="auto"/>
      </w:divBdr>
    </w:div>
    <w:div w:id="1086653577">
      <w:bodyDiv w:val="1"/>
      <w:marLeft w:val="0"/>
      <w:marRight w:val="0"/>
      <w:marTop w:val="0"/>
      <w:marBottom w:val="0"/>
      <w:divBdr>
        <w:top w:val="none" w:sz="0" w:space="0" w:color="auto"/>
        <w:left w:val="none" w:sz="0" w:space="0" w:color="auto"/>
        <w:bottom w:val="none" w:sz="0" w:space="0" w:color="auto"/>
        <w:right w:val="none" w:sz="0" w:space="0" w:color="auto"/>
      </w:divBdr>
    </w:div>
    <w:div w:id="1095320029">
      <w:bodyDiv w:val="1"/>
      <w:marLeft w:val="0"/>
      <w:marRight w:val="0"/>
      <w:marTop w:val="0"/>
      <w:marBottom w:val="0"/>
      <w:divBdr>
        <w:top w:val="none" w:sz="0" w:space="0" w:color="auto"/>
        <w:left w:val="none" w:sz="0" w:space="0" w:color="auto"/>
        <w:bottom w:val="none" w:sz="0" w:space="0" w:color="auto"/>
        <w:right w:val="none" w:sz="0" w:space="0" w:color="auto"/>
      </w:divBdr>
    </w:div>
    <w:div w:id="1110927934">
      <w:bodyDiv w:val="1"/>
      <w:marLeft w:val="0"/>
      <w:marRight w:val="0"/>
      <w:marTop w:val="0"/>
      <w:marBottom w:val="0"/>
      <w:divBdr>
        <w:top w:val="none" w:sz="0" w:space="0" w:color="auto"/>
        <w:left w:val="none" w:sz="0" w:space="0" w:color="auto"/>
        <w:bottom w:val="none" w:sz="0" w:space="0" w:color="auto"/>
        <w:right w:val="none" w:sz="0" w:space="0" w:color="auto"/>
      </w:divBdr>
    </w:div>
    <w:div w:id="1122698714">
      <w:bodyDiv w:val="1"/>
      <w:marLeft w:val="0"/>
      <w:marRight w:val="0"/>
      <w:marTop w:val="0"/>
      <w:marBottom w:val="0"/>
      <w:divBdr>
        <w:top w:val="none" w:sz="0" w:space="0" w:color="auto"/>
        <w:left w:val="none" w:sz="0" w:space="0" w:color="auto"/>
        <w:bottom w:val="none" w:sz="0" w:space="0" w:color="auto"/>
        <w:right w:val="none" w:sz="0" w:space="0" w:color="auto"/>
      </w:divBdr>
    </w:div>
    <w:div w:id="1132671504">
      <w:bodyDiv w:val="1"/>
      <w:marLeft w:val="0"/>
      <w:marRight w:val="0"/>
      <w:marTop w:val="0"/>
      <w:marBottom w:val="0"/>
      <w:divBdr>
        <w:top w:val="none" w:sz="0" w:space="0" w:color="auto"/>
        <w:left w:val="none" w:sz="0" w:space="0" w:color="auto"/>
        <w:bottom w:val="none" w:sz="0" w:space="0" w:color="auto"/>
        <w:right w:val="none" w:sz="0" w:space="0" w:color="auto"/>
      </w:divBdr>
    </w:div>
    <w:div w:id="1139571988">
      <w:bodyDiv w:val="1"/>
      <w:marLeft w:val="0"/>
      <w:marRight w:val="0"/>
      <w:marTop w:val="0"/>
      <w:marBottom w:val="0"/>
      <w:divBdr>
        <w:top w:val="none" w:sz="0" w:space="0" w:color="auto"/>
        <w:left w:val="none" w:sz="0" w:space="0" w:color="auto"/>
        <w:bottom w:val="none" w:sz="0" w:space="0" w:color="auto"/>
        <w:right w:val="none" w:sz="0" w:space="0" w:color="auto"/>
      </w:divBdr>
      <w:divsChild>
        <w:div w:id="273292669">
          <w:marLeft w:val="360"/>
          <w:marRight w:val="0"/>
          <w:marTop w:val="200"/>
          <w:marBottom w:val="0"/>
          <w:divBdr>
            <w:top w:val="none" w:sz="0" w:space="0" w:color="auto"/>
            <w:left w:val="none" w:sz="0" w:space="0" w:color="auto"/>
            <w:bottom w:val="none" w:sz="0" w:space="0" w:color="auto"/>
            <w:right w:val="none" w:sz="0" w:space="0" w:color="auto"/>
          </w:divBdr>
        </w:div>
      </w:divsChild>
    </w:div>
    <w:div w:id="1147285084">
      <w:bodyDiv w:val="1"/>
      <w:marLeft w:val="0"/>
      <w:marRight w:val="0"/>
      <w:marTop w:val="0"/>
      <w:marBottom w:val="0"/>
      <w:divBdr>
        <w:top w:val="none" w:sz="0" w:space="0" w:color="auto"/>
        <w:left w:val="none" w:sz="0" w:space="0" w:color="auto"/>
        <w:bottom w:val="none" w:sz="0" w:space="0" w:color="auto"/>
        <w:right w:val="none" w:sz="0" w:space="0" w:color="auto"/>
      </w:divBdr>
    </w:div>
    <w:div w:id="1150559312">
      <w:bodyDiv w:val="1"/>
      <w:marLeft w:val="0"/>
      <w:marRight w:val="0"/>
      <w:marTop w:val="0"/>
      <w:marBottom w:val="0"/>
      <w:divBdr>
        <w:top w:val="none" w:sz="0" w:space="0" w:color="auto"/>
        <w:left w:val="none" w:sz="0" w:space="0" w:color="auto"/>
        <w:bottom w:val="none" w:sz="0" w:space="0" w:color="auto"/>
        <w:right w:val="none" w:sz="0" w:space="0" w:color="auto"/>
      </w:divBdr>
    </w:div>
    <w:div w:id="1159273550">
      <w:bodyDiv w:val="1"/>
      <w:marLeft w:val="0"/>
      <w:marRight w:val="0"/>
      <w:marTop w:val="0"/>
      <w:marBottom w:val="0"/>
      <w:divBdr>
        <w:top w:val="none" w:sz="0" w:space="0" w:color="auto"/>
        <w:left w:val="none" w:sz="0" w:space="0" w:color="auto"/>
        <w:bottom w:val="none" w:sz="0" w:space="0" w:color="auto"/>
        <w:right w:val="none" w:sz="0" w:space="0" w:color="auto"/>
      </w:divBdr>
    </w:div>
    <w:div w:id="1180045951">
      <w:bodyDiv w:val="1"/>
      <w:marLeft w:val="0"/>
      <w:marRight w:val="0"/>
      <w:marTop w:val="0"/>
      <w:marBottom w:val="0"/>
      <w:divBdr>
        <w:top w:val="none" w:sz="0" w:space="0" w:color="auto"/>
        <w:left w:val="none" w:sz="0" w:space="0" w:color="auto"/>
        <w:bottom w:val="none" w:sz="0" w:space="0" w:color="auto"/>
        <w:right w:val="none" w:sz="0" w:space="0" w:color="auto"/>
      </w:divBdr>
    </w:div>
    <w:div w:id="1186099256">
      <w:bodyDiv w:val="1"/>
      <w:marLeft w:val="0"/>
      <w:marRight w:val="0"/>
      <w:marTop w:val="0"/>
      <w:marBottom w:val="0"/>
      <w:divBdr>
        <w:top w:val="none" w:sz="0" w:space="0" w:color="auto"/>
        <w:left w:val="none" w:sz="0" w:space="0" w:color="auto"/>
        <w:bottom w:val="none" w:sz="0" w:space="0" w:color="auto"/>
        <w:right w:val="none" w:sz="0" w:space="0" w:color="auto"/>
      </w:divBdr>
    </w:div>
    <w:div w:id="1269699113">
      <w:bodyDiv w:val="1"/>
      <w:marLeft w:val="0"/>
      <w:marRight w:val="0"/>
      <w:marTop w:val="0"/>
      <w:marBottom w:val="0"/>
      <w:divBdr>
        <w:top w:val="none" w:sz="0" w:space="0" w:color="auto"/>
        <w:left w:val="none" w:sz="0" w:space="0" w:color="auto"/>
        <w:bottom w:val="none" w:sz="0" w:space="0" w:color="auto"/>
        <w:right w:val="none" w:sz="0" w:space="0" w:color="auto"/>
      </w:divBdr>
    </w:div>
    <w:div w:id="1274364273">
      <w:bodyDiv w:val="1"/>
      <w:marLeft w:val="0"/>
      <w:marRight w:val="0"/>
      <w:marTop w:val="0"/>
      <w:marBottom w:val="0"/>
      <w:divBdr>
        <w:top w:val="none" w:sz="0" w:space="0" w:color="auto"/>
        <w:left w:val="none" w:sz="0" w:space="0" w:color="auto"/>
        <w:bottom w:val="none" w:sz="0" w:space="0" w:color="auto"/>
        <w:right w:val="none" w:sz="0" w:space="0" w:color="auto"/>
      </w:divBdr>
    </w:div>
    <w:div w:id="1323852110">
      <w:bodyDiv w:val="1"/>
      <w:marLeft w:val="0"/>
      <w:marRight w:val="0"/>
      <w:marTop w:val="0"/>
      <w:marBottom w:val="0"/>
      <w:divBdr>
        <w:top w:val="none" w:sz="0" w:space="0" w:color="auto"/>
        <w:left w:val="none" w:sz="0" w:space="0" w:color="auto"/>
        <w:bottom w:val="none" w:sz="0" w:space="0" w:color="auto"/>
        <w:right w:val="none" w:sz="0" w:space="0" w:color="auto"/>
      </w:divBdr>
    </w:div>
    <w:div w:id="1422528149">
      <w:bodyDiv w:val="1"/>
      <w:marLeft w:val="0"/>
      <w:marRight w:val="0"/>
      <w:marTop w:val="0"/>
      <w:marBottom w:val="0"/>
      <w:divBdr>
        <w:top w:val="none" w:sz="0" w:space="0" w:color="auto"/>
        <w:left w:val="none" w:sz="0" w:space="0" w:color="auto"/>
        <w:bottom w:val="none" w:sz="0" w:space="0" w:color="auto"/>
        <w:right w:val="none" w:sz="0" w:space="0" w:color="auto"/>
      </w:divBdr>
    </w:div>
    <w:div w:id="1435829324">
      <w:bodyDiv w:val="1"/>
      <w:marLeft w:val="0"/>
      <w:marRight w:val="0"/>
      <w:marTop w:val="0"/>
      <w:marBottom w:val="0"/>
      <w:divBdr>
        <w:top w:val="none" w:sz="0" w:space="0" w:color="auto"/>
        <w:left w:val="none" w:sz="0" w:space="0" w:color="auto"/>
        <w:bottom w:val="none" w:sz="0" w:space="0" w:color="auto"/>
        <w:right w:val="none" w:sz="0" w:space="0" w:color="auto"/>
      </w:divBdr>
    </w:div>
    <w:div w:id="1456481927">
      <w:bodyDiv w:val="1"/>
      <w:marLeft w:val="0"/>
      <w:marRight w:val="0"/>
      <w:marTop w:val="0"/>
      <w:marBottom w:val="0"/>
      <w:divBdr>
        <w:top w:val="none" w:sz="0" w:space="0" w:color="auto"/>
        <w:left w:val="none" w:sz="0" w:space="0" w:color="auto"/>
        <w:bottom w:val="none" w:sz="0" w:space="0" w:color="auto"/>
        <w:right w:val="none" w:sz="0" w:space="0" w:color="auto"/>
      </w:divBdr>
      <w:divsChild>
        <w:div w:id="214051682">
          <w:marLeft w:val="360"/>
          <w:marRight w:val="0"/>
          <w:marTop w:val="200"/>
          <w:marBottom w:val="0"/>
          <w:divBdr>
            <w:top w:val="none" w:sz="0" w:space="0" w:color="auto"/>
            <w:left w:val="none" w:sz="0" w:space="0" w:color="auto"/>
            <w:bottom w:val="none" w:sz="0" w:space="0" w:color="auto"/>
            <w:right w:val="none" w:sz="0" w:space="0" w:color="auto"/>
          </w:divBdr>
        </w:div>
      </w:divsChild>
    </w:div>
    <w:div w:id="1498769852">
      <w:bodyDiv w:val="1"/>
      <w:marLeft w:val="0"/>
      <w:marRight w:val="0"/>
      <w:marTop w:val="0"/>
      <w:marBottom w:val="0"/>
      <w:divBdr>
        <w:top w:val="none" w:sz="0" w:space="0" w:color="auto"/>
        <w:left w:val="none" w:sz="0" w:space="0" w:color="auto"/>
        <w:bottom w:val="none" w:sz="0" w:space="0" w:color="auto"/>
        <w:right w:val="none" w:sz="0" w:space="0" w:color="auto"/>
      </w:divBdr>
    </w:div>
    <w:div w:id="1523399973">
      <w:bodyDiv w:val="1"/>
      <w:marLeft w:val="0"/>
      <w:marRight w:val="0"/>
      <w:marTop w:val="0"/>
      <w:marBottom w:val="0"/>
      <w:divBdr>
        <w:top w:val="none" w:sz="0" w:space="0" w:color="auto"/>
        <w:left w:val="none" w:sz="0" w:space="0" w:color="auto"/>
        <w:bottom w:val="none" w:sz="0" w:space="0" w:color="auto"/>
        <w:right w:val="none" w:sz="0" w:space="0" w:color="auto"/>
      </w:divBdr>
    </w:div>
    <w:div w:id="1527332557">
      <w:bodyDiv w:val="1"/>
      <w:marLeft w:val="0"/>
      <w:marRight w:val="0"/>
      <w:marTop w:val="0"/>
      <w:marBottom w:val="0"/>
      <w:divBdr>
        <w:top w:val="none" w:sz="0" w:space="0" w:color="auto"/>
        <w:left w:val="none" w:sz="0" w:space="0" w:color="auto"/>
        <w:bottom w:val="none" w:sz="0" w:space="0" w:color="auto"/>
        <w:right w:val="none" w:sz="0" w:space="0" w:color="auto"/>
      </w:divBdr>
    </w:div>
    <w:div w:id="1543977584">
      <w:bodyDiv w:val="1"/>
      <w:marLeft w:val="0"/>
      <w:marRight w:val="0"/>
      <w:marTop w:val="0"/>
      <w:marBottom w:val="0"/>
      <w:divBdr>
        <w:top w:val="none" w:sz="0" w:space="0" w:color="auto"/>
        <w:left w:val="none" w:sz="0" w:space="0" w:color="auto"/>
        <w:bottom w:val="none" w:sz="0" w:space="0" w:color="auto"/>
        <w:right w:val="none" w:sz="0" w:space="0" w:color="auto"/>
      </w:divBdr>
    </w:div>
    <w:div w:id="1565486425">
      <w:bodyDiv w:val="1"/>
      <w:marLeft w:val="0"/>
      <w:marRight w:val="0"/>
      <w:marTop w:val="0"/>
      <w:marBottom w:val="0"/>
      <w:divBdr>
        <w:top w:val="none" w:sz="0" w:space="0" w:color="auto"/>
        <w:left w:val="none" w:sz="0" w:space="0" w:color="auto"/>
        <w:bottom w:val="none" w:sz="0" w:space="0" w:color="auto"/>
        <w:right w:val="none" w:sz="0" w:space="0" w:color="auto"/>
      </w:divBdr>
    </w:div>
    <w:div w:id="1566796314">
      <w:bodyDiv w:val="1"/>
      <w:marLeft w:val="0"/>
      <w:marRight w:val="0"/>
      <w:marTop w:val="0"/>
      <w:marBottom w:val="0"/>
      <w:divBdr>
        <w:top w:val="none" w:sz="0" w:space="0" w:color="auto"/>
        <w:left w:val="none" w:sz="0" w:space="0" w:color="auto"/>
        <w:bottom w:val="none" w:sz="0" w:space="0" w:color="auto"/>
        <w:right w:val="none" w:sz="0" w:space="0" w:color="auto"/>
      </w:divBdr>
    </w:div>
    <w:div w:id="1577086702">
      <w:bodyDiv w:val="1"/>
      <w:marLeft w:val="0"/>
      <w:marRight w:val="0"/>
      <w:marTop w:val="0"/>
      <w:marBottom w:val="0"/>
      <w:divBdr>
        <w:top w:val="none" w:sz="0" w:space="0" w:color="auto"/>
        <w:left w:val="none" w:sz="0" w:space="0" w:color="auto"/>
        <w:bottom w:val="none" w:sz="0" w:space="0" w:color="auto"/>
        <w:right w:val="none" w:sz="0" w:space="0" w:color="auto"/>
      </w:divBdr>
    </w:div>
    <w:div w:id="1597446345">
      <w:bodyDiv w:val="1"/>
      <w:marLeft w:val="0"/>
      <w:marRight w:val="0"/>
      <w:marTop w:val="0"/>
      <w:marBottom w:val="0"/>
      <w:divBdr>
        <w:top w:val="none" w:sz="0" w:space="0" w:color="auto"/>
        <w:left w:val="none" w:sz="0" w:space="0" w:color="auto"/>
        <w:bottom w:val="none" w:sz="0" w:space="0" w:color="auto"/>
        <w:right w:val="none" w:sz="0" w:space="0" w:color="auto"/>
      </w:divBdr>
    </w:div>
    <w:div w:id="1619724040">
      <w:bodyDiv w:val="1"/>
      <w:marLeft w:val="0"/>
      <w:marRight w:val="0"/>
      <w:marTop w:val="0"/>
      <w:marBottom w:val="0"/>
      <w:divBdr>
        <w:top w:val="none" w:sz="0" w:space="0" w:color="auto"/>
        <w:left w:val="none" w:sz="0" w:space="0" w:color="auto"/>
        <w:bottom w:val="none" w:sz="0" w:space="0" w:color="auto"/>
        <w:right w:val="none" w:sz="0" w:space="0" w:color="auto"/>
      </w:divBdr>
    </w:div>
    <w:div w:id="1632636854">
      <w:bodyDiv w:val="1"/>
      <w:marLeft w:val="0"/>
      <w:marRight w:val="0"/>
      <w:marTop w:val="0"/>
      <w:marBottom w:val="0"/>
      <w:divBdr>
        <w:top w:val="none" w:sz="0" w:space="0" w:color="auto"/>
        <w:left w:val="none" w:sz="0" w:space="0" w:color="auto"/>
        <w:bottom w:val="none" w:sz="0" w:space="0" w:color="auto"/>
        <w:right w:val="none" w:sz="0" w:space="0" w:color="auto"/>
      </w:divBdr>
    </w:div>
    <w:div w:id="1662849096">
      <w:bodyDiv w:val="1"/>
      <w:marLeft w:val="0"/>
      <w:marRight w:val="0"/>
      <w:marTop w:val="0"/>
      <w:marBottom w:val="0"/>
      <w:divBdr>
        <w:top w:val="none" w:sz="0" w:space="0" w:color="auto"/>
        <w:left w:val="none" w:sz="0" w:space="0" w:color="auto"/>
        <w:bottom w:val="none" w:sz="0" w:space="0" w:color="auto"/>
        <w:right w:val="none" w:sz="0" w:space="0" w:color="auto"/>
      </w:divBdr>
    </w:div>
    <w:div w:id="1688019486">
      <w:bodyDiv w:val="1"/>
      <w:marLeft w:val="0"/>
      <w:marRight w:val="0"/>
      <w:marTop w:val="0"/>
      <w:marBottom w:val="0"/>
      <w:divBdr>
        <w:top w:val="none" w:sz="0" w:space="0" w:color="auto"/>
        <w:left w:val="none" w:sz="0" w:space="0" w:color="auto"/>
        <w:bottom w:val="none" w:sz="0" w:space="0" w:color="auto"/>
        <w:right w:val="none" w:sz="0" w:space="0" w:color="auto"/>
      </w:divBdr>
    </w:div>
    <w:div w:id="1696037345">
      <w:bodyDiv w:val="1"/>
      <w:marLeft w:val="0"/>
      <w:marRight w:val="0"/>
      <w:marTop w:val="0"/>
      <w:marBottom w:val="0"/>
      <w:divBdr>
        <w:top w:val="none" w:sz="0" w:space="0" w:color="auto"/>
        <w:left w:val="none" w:sz="0" w:space="0" w:color="auto"/>
        <w:bottom w:val="none" w:sz="0" w:space="0" w:color="auto"/>
        <w:right w:val="none" w:sz="0" w:space="0" w:color="auto"/>
      </w:divBdr>
    </w:div>
    <w:div w:id="1703166348">
      <w:bodyDiv w:val="1"/>
      <w:marLeft w:val="0"/>
      <w:marRight w:val="0"/>
      <w:marTop w:val="0"/>
      <w:marBottom w:val="0"/>
      <w:divBdr>
        <w:top w:val="none" w:sz="0" w:space="0" w:color="auto"/>
        <w:left w:val="none" w:sz="0" w:space="0" w:color="auto"/>
        <w:bottom w:val="none" w:sz="0" w:space="0" w:color="auto"/>
        <w:right w:val="none" w:sz="0" w:space="0" w:color="auto"/>
      </w:divBdr>
      <w:divsChild>
        <w:div w:id="1377856686">
          <w:marLeft w:val="0"/>
          <w:marRight w:val="0"/>
          <w:marTop w:val="0"/>
          <w:marBottom w:val="0"/>
          <w:divBdr>
            <w:top w:val="none" w:sz="0" w:space="0" w:color="auto"/>
            <w:left w:val="none" w:sz="0" w:space="0" w:color="auto"/>
            <w:bottom w:val="none" w:sz="0" w:space="0" w:color="auto"/>
            <w:right w:val="none" w:sz="0" w:space="0" w:color="auto"/>
          </w:divBdr>
          <w:divsChild>
            <w:div w:id="967708755">
              <w:marLeft w:val="0"/>
              <w:marRight w:val="0"/>
              <w:marTop w:val="0"/>
              <w:marBottom w:val="0"/>
              <w:divBdr>
                <w:top w:val="none" w:sz="0" w:space="0" w:color="auto"/>
                <w:left w:val="none" w:sz="0" w:space="0" w:color="auto"/>
                <w:bottom w:val="none" w:sz="0" w:space="0" w:color="auto"/>
                <w:right w:val="none" w:sz="0" w:space="0" w:color="auto"/>
              </w:divBdr>
              <w:divsChild>
                <w:div w:id="1900238402">
                  <w:marLeft w:val="0"/>
                  <w:marRight w:val="0"/>
                  <w:marTop w:val="0"/>
                  <w:marBottom w:val="0"/>
                  <w:divBdr>
                    <w:top w:val="none" w:sz="0" w:space="0" w:color="auto"/>
                    <w:left w:val="none" w:sz="0" w:space="0" w:color="auto"/>
                    <w:bottom w:val="none" w:sz="0" w:space="0" w:color="auto"/>
                    <w:right w:val="none" w:sz="0" w:space="0" w:color="auto"/>
                  </w:divBdr>
                  <w:divsChild>
                    <w:div w:id="365257394">
                      <w:marLeft w:val="0"/>
                      <w:marRight w:val="0"/>
                      <w:marTop w:val="0"/>
                      <w:marBottom w:val="0"/>
                      <w:divBdr>
                        <w:top w:val="none" w:sz="0" w:space="0" w:color="auto"/>
                        <w:left w:val="none" w:sz="0" w:space="0" w:color="auto"/>
                        <w:bottom w:val="none" w:sz="0" w:space="0" w:color="auto"/>
                        <w:right w:val="none" w:sz="0" w:space="0" w:color="auto"/>
                      </w:divBdr>
                      <w:divsChild>
                        <w:div w:id="225604029">
                          <w:marLeft w:val="0"/>
                          <w:marRight w:val="0"/>
                          <w:marTop w:val="0"/>
                          <w:marBottom w:val="0"/>
                          <w:divBdr>
                            <w:top w:val="none" w:sz="0" w:space="0" w:color="auto"/>
                            <w:left w:val="none" w:sz="0" w:space="0" w:color="auto"/>
                            <w:bottom w:val="none" w:sz="0" w:space="0" w:color="auto"/>
                            <w:right w:val="none" w:sz="0" w:space="0" w:color="auto"/>
                          </w:divBdr>
                          <w:divsChild>
                            <w:div w:id="71316881">
                              <w:marLeft w:val="0"/>
                              <w:marRight w:val="0"/>
                              <w:marTop w:val="0"/>
                              <w:marBottom w:val="0"/>
                              <w:divBdr>
                                <w:top w:val="none" w:sz="0" w:space="0" w:color="auto"/>
                                <w:left w:val="none" w:sz="0" w:space="0" w:color="auto"/>
                                <w:bottom w:val="none" w:sz="0" w:space="0" w:color="auto"/>
                                <w:right w:val="none" w:sz="0" w:space="0" w:color="auto"/>
                              </w:divBdr>
                              <w:divsChild>
                                <w:div w:id="1817143270">
                                  <w:marLeft w:val="0"/>
                                  <w:marRight w:val="0"/>
                                  <w:marTop w:val="0"/>
                                  <w:marBottom w:val="0"/>
                                  <w:divBdr>
                                    <w:top w:val="none" w:sz="0" w:space="0" w:color="auto"/>
                                    <w:left w:val="none" w:sz="0" w:space="0" w:color="auto"/>
                                    <w:bottom w:val="none" w:sz="0" w:space="0" w:color="auto"/>
                                    <w:right w:val="none" w:sz="0" w:space="0" w:color="auto"/>
                                  </w:divBdr>
                                  <w:divsChild>
                                    <w:div w:id="1655640565">
                                      <w:marLeft w:val="0"/>
                                      <w:marRight w:val="0"/>
                                      <w:marTop w:val="0"/>
                                      <w:marBottom w:val="0"/>
                                      <w:divBdr>
                                        <w:top w:val="none" w:sz="0" w:space="0" w:color="auto"/>
                                        <w:left w:val="none" w:sz="0" w:space="0" w:color="auto"/>
                                        <w:bottom w:val="none" w:sz="0" w:space="0" w:color="auto"/>
                                        <w:right w:val="none" w:sz="0" w:space="0" w:color="auto"/>
                                      </w:divBdr>
                                      <w:divsChild>
                                        <w:div w:id="24061550">
                                          <w:marLeft w:val="0"/>
                                          <w:marRight w:val="0"/>
                                          <w:marTop w:val="0"/>
                                          <w:marBottom w:val="0"/>
                                          <w:divBdr>
                                            <w:top w:val="none" w:sz="0" w:space="0" w:color="auto"/>
                                            <w:left w:val="none" w:sz="0" w:space="0" w:color="auto"/>
                                            <w:bottom w:val="none" w:sz="0" w:space="0" w:color="auto"/>
                                            <w:right w:val="none" w:sz="0" w:space="0" w:color="auto"/>
                                          </w:divBdr>
                                          <w:divsChild>
                                            <w:div w:id="58611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2922859">
      <w:bodyDiv w:val="1"/>
      <w:marLeft w:val="0"/>
      <w:marRight w:val="0"/>
      <w:marTop w:val="0"/>
      <w:marBottom w:val="0"/>
      <w:divBdr>
        <w:top w:val="none" w:sz="0" w:space="0" w:color="auto"/>
        <w:left w:val="none" w:sz="0" w:space="0" w:color="auto"/>
        <w:bottom w:val="none" w:sz="0" w:space="0" w:color="auto"/>
        <w:right w:val="none" w:sz="0" w:space="0" w:color="auto"/>
      </w:divBdr>
      <w:divsChild>
        <w:div w:id="1134904857">
          <w:marLeft w:val="360"/>
          <w:marRight w:val="0"/>
          <w:marTop w:val="200"/>
          <w:marBottom w:val="0"/>
          <w:divBdr>
            <w:top w:val="none" w:sz="0" w:space="0" w:color="auto"/>
            <w:left w:val="none" w:sz="0" w:space="0" w:color="auto"/>
            <w:bottom w:val="none" w:sz="0" w:space="0" w:color="auto"/>
            <w:right w:val="none" w:sz="0" w:space="0" w:color="auto"/>
          </w:divBdr>
        </w:div>
        <w:div w:id="216547375">
          <w:marLeft w:val="1080"/>
          <w:marRight w:val="0"/>
          <w:marTop w:val="100"/>
          <w:marBottom w:val="0"/>
          <w:divBdr>
            <w:top w:val="none" w:sz="0" w:space="0" w:color="auto"/>
            <w:left w:val="none" w:sz="0" w:space="0" w:color="auto"/>
            <w:bottom w:val="none" w:sz="0" w:space="0" w:color="auto"/>
            <w:right w:val="none" w:sz="0" w:space="0" w:color="auto"/>
          </w:divBdr>
        </w:div>
        <w:div w:id="2103257750">
          <w:marLeft w:val="1080"/>
          <w:marRight w:val="0"/>
          <w:marTop w:val="100"/>
          <w:marBottom w:val="0"/>
          <w:divBdr>
            <w:top w:val="none" w:sz="0" w:space="0" w:color="auto"/>
            <w:left w:val="none" w:sz="0" w:space="0" w:color="auto"/>
            <w:bottom w:val="none" w:sz="0" w:space="0" w:color="auto"/>
            <w:right w:val="none" w:sz="0" w:space="0" w:color="auto"/>
          </w:divBdr>
        </w:div>
        <w:div w:id="314727717">
          <w:marLeft w:val="1080"/>
          <w:marRight w:val="0"/>
          <w:marTop w:val="100"/>
          <w:marBottom w:val="0"/>
          <w:divBdr>
            <w:top w:val="none" w:sz="0" w:space="0" w:color="auto"/>
            <w:left w:val="none" w:sz="0" w:space="0" w:color="auto"/>
            <w:bottom w:val="none" w:sz="0" w:space="0" w:color="auto"/>
            <w:right w:val="none" w:sz="0" w:space="0" w:color="auto"/>
          </w:divBdr>
        </w:div>
        <w:div w:id="1288241370">
          <w:marLeft w:val="1080"/>
          <w:marRight w:val="0"/>
          <w:marTop w:val="100"/>
          <w:marBottom w:val="0"/>
          <w:divBdr>
            <w:top w:val="none" w:sz="0" w:space="0" w:color="auto"/>
            <w:left w:val="none" w:sz="0" w:space="0" w:color="auto"/>
            <w:bottom w:val="none" w:sz="0" w:space="0" w:color="auto"/>
            <w:right w:val="none" w:sz="0" w:space="0" w:color="auto"/>
          </w:divBdr>
        </w:div>
        <w:div w:id="869687827">
          <w:marLeft w:val="360"/>
          <w:marRight w:val="0"/>
          <w:marTop w:val="200"/>
          <w:marBottom w:val="0"/>
          <w:divBdr>
            <w:top w:val="none" w:sz="0" w:space="0" w:color="auto"/>
            <w:left w:val="none" w:sz="0" w:space="0" w:color="auto"/>
            <w:bottom w:val="none" w:sz="0" w:space="0" w:color="auto"/>
            <w:right w:val="none" w:sz="0" w:space="0" w:color="auto"/>
          </w:divBdr>
        </w:div>
        <w:div w:id="581913676">
          <w:marLeft w:val="1080"/>
          <w:marRight w:val="0"/>
          <w:marTop w:val="100"/>
          <w:marBottom w:val="0"/>
          <w:divBdr>
            <w:top w:val="none" w:sz="0" w:space="0" w:color="auto"/>
            <w:left w:val="none" w:sz="0" w:space="0" w:color="auto"/>
            <w:bottom w:val="none" w:sz="0" w:space="0" w:color="auto"/>
            <w:right w:val="none" w:sz="0" w:space="0" w:color="auto"/>
          </w:divBdr>
        </w:div>
        <w:div w:id="241375450">
          <w:marLeft w:val="1080"/>
          <w:marRight w:val="0"/>
          <w:marTop w:val="100"/>
          <w:marBottom w:val="0"/>
          <w:divBdr>
            <w:top w:val="none" w:sz="0" w:space="0" w:color="auto"/>
            <w:left w:val="none" w:sz="0" w:space="0" w:color="auto"/>
            <w:bottom w:val="none" w:sz="0" w:space="0" w:color="auto"/>
            <w:right w:val="none" w:sz="0" w:space="0" w:color="auto"/>
          </w:divBdr>
        </w:div>
        <w:div w:id="1673530782">
          <w:marLeft w:val="1080"/>
          <w:marRight w:val="0"/>
          <w:marTop w:val="100"/>
          <w:marBottom w:val="0"/>
          <w:divBdr>
            <w:top w:val="none" w:sz="0" w:space="0" w:color="auto"/>
            <w:left w:val="none" w:sz="0" w:space="0" w:color="auto"/>
            <w:bottom w:val="none" w:sz="0" w:space="0" w:color="auto"/>
            <w:right w:val="none" w:sz="0" w:space="0" w:color="auto"/>
          </w:divBdr>
        </w:div>
      </w:divsChild>
    </w:div>
    <w:div w:id="1761753652">
      <w:bodyDiv w:val="1"/>
      <w:marLeft w:val="0"/>
      <w:marRight w:val="0"/>
      <w:marTop w:val="0"/>
      <w:marBottom w:val="0"/>
      <w:divBdr>
        <w:top w:val="none" w:sz="0" w:space="0" w:color="auto"/>
        <w:left w:val="none" w:sz="0" w:space="0" w:color="auto"/>
        <w:bottom w:val="none" w:sz="0" w:space="0" w:color="auto"/>
        <w:right w:val="none" w:sz="0" w:space="0" w:color="auto"/>
      </w:divBdr>
      <w:divsChild>
        <w:div w:id="911280765">
          <w:marLeft w:val="360"/>
          <w:marRight w:val="0"/>
          <w:marTop w:val="200"/>
          <w:marBottom w:val="0"/>
          <w:divBdr>
            <w:top w:val="none" w:sz="0" w:space="0" w:color="auto"/>
            <w:left w:val="none" w:sz="0" w:space="0" w:color="auto"/>
            <w:bottom w:val="none" w:sz="0" w:space="0" w:color="auto"/>
            <w:right w:val="none" w:sz="0" w:space="0" w:color="auto"/>
          </w:divBdr>
        </w:div>
      </w:divsChild>
    </w:div>
    <w:div w:id="1783380207">
      <w:bodyDiv w:val="1"/>
      <w:marLeft w:val="0"/>
      <w:marRight w:val="0"/>
      <w:marTop w:val="0"/>
      <w:marBottom w:val="0"/>
      <w:divBdr>
        <w:top w:val="none" w:sz="0" w:space="0" w:color="auto"/>
        <w:left w:val="none" w:sz="0" w:space="0" w:color="auto"/>
        <w:bottom w:val="none" w:sz="0" w:space="0" w:color="auto"/>
        <w:right w:val="none" w:sz="0" w:space="0" w:color="auto"/>
      </w:divBdr>
    </w:div>
    <w:div w:id="1806701712">
      <w:bodyDiv w:val="1"/>
      <w:marLeft w:val="0"/>
      <w:marRight w:val="0"/>
      <w:marTop w:val="0"/>
      <w:marBottom w:val="0"/>
      <w:divBdr>
        <w:top w:val="none" w:sz="0" w:space="0" w:color="auto"/>
        <w:left w:val="none" w:sz="0" w:space="0" w:color="auto"/>
        <w:bottom w:val="none" w:sz="0" w:space="0" w:color="auto"/>
        <w:right w:val="none" w:sz="0" w:space="0" w:color="auto"/>
      </w:divBdr>
    </w:div>
    <w:div w:id="1812750554">
      <w:bodyDiv w:val="1"/>
      <w:marLeft w:val="0"/>
      <w:marRight w:val="0"/>
      <w:marTop w:val="0"/>
      <w:marBottom w:val="0"/>
      <w:divBdr>
        <w:top w:val="none" w:sz="0" w:space="0" w:color="auto"/>
        <w:left w:val="none" w:sz="0" w:space="0" w:color="auto"/>
        <w:bottom w:val="none" w:sz="0" w:space="0" w:color="auto"/>
        <w:right w:val="none" w:sz="0" w:space="0" w:color="auto"/>
      </w:divBdr>
    </w:div>
    <w:div w:id="1824271928">
      <w:bodyDiv w:val="1"/>
      <w:marLeft w:val="0"/>
      <w:marRight w:val="0"/>
      <w:marTop w:val="0"/>
      <w:marBottom w:val="0"/>
      <w:divBdr>
        <w:top w:val="none" w:sz="0" w:space="0" w:color="auto"/>
        <w:left w:val="none" w:sz="0" w:space="0" w:color="auto"/>
        <w:bottom w:val="none" w:sz="0" w:space="0" w:color="auto"/>
        <w:right w:val="none" w:sz="0" w:space="0" w:color="auto"/>
      </w:divBdr>
    </w:div>
    <w:div w:id="1831556026">
      <w:bodyDiv w:val="1"/>
      <w:marLeft w:val="0"/>
      <w:marRight w:val="0"/>
      <w:marTop w:val="0"/>
      <w:marBottom w:val="0"/>
      <w:divBdr>
        <w:top w:val="none" w:sz="0" w:space="0" w:color="auto"/>
        <w:left w:val="none" w:sz="0" w:space="0" w:color="auto"/>
        <w:bottom w:val="none" w:sz="0" w:space="0" w:color="auto"/>
        <w:right w:val="none" w:sz="0" w:space="0" w:color="auto"/>
      </w:divBdr>
    </w:div>
    <w:div w:id="1861241258">
      <w:bodyDiv w:val="1"/>
      <w:marLeft w:val="0"/>
      <w:marRight w:val="0"/>
      <w:marTop w:val="0"/>
      <w:marBottom w:val="0"/>
      <w:divBdr>
        <w:top w:val="none" w:sz="0" w:space="0" w:color="auto"/>
        <w:left w:val="none" w:sz="0" w:space="0" w:color="auto"/>
        <w:bottom w:val="none" w:sz="0" w:space="0" w:color="auto"/>
        <w:right w:val="none" w:sz="0" w:space="0" w:color="auto"/>
      </w:divBdr>
    </w:div>
    <w:div w:id="1900047695">
      <w:bodyDiv w:val="1"/>
      <w:marLeft w:val="0"/>
      <w:marRight w:val="0"/>
      <w:marTop w:val="0"/>
      <w:marBottom w:val="0"/>
      <w:divBdr>
        <w:top w:val="none" w:sz="0" w:space="0" w:color="auto"/>
        <w:left w:val="none" w:sz="0" w:space="0" w:color="auto"/>
        <w:bottom w:val="none" w:sz="0" w:space="0" w:color="auto"/>
        <w:right w:val="none" w:sz="0" w:space="0" w:color="auto"/>
      </w:divBdr>
    </w:div>
    <w:div w:id="1943151015">
      <w:bodyDiv w:val="1"/>
      <w:marLeft w:val="0"/>
      <w:marRight w:val="0"/>
      <w:marTop w:val="0"/>
      <w:marBottom w:val="0"/>
      <w:divBdr>
        <w:top w:val="none" w:sz="0" w:space="0" w:color="auto"/>
        <w:left w:val="none" w:sz="0" w:space="0" w:color="auto"/>
        <w:bottom w:val="none" w:sz="0" w:space="0" w:color="auto"/>
        <w:right w:val="none" w:sz="0" w:space="0" w:color="auto"/>
      </w:divBdr>
    </w:div>
    <w:div w:id="1951232387">
      <w:bodyDiv w:val="1"/>
      <w:marLeft w:val="0"/>
      <w:marRight w:val="0"/>
      <w:marTop w:val="0"/>
      <w:marBottom w:val="0"/>
      <w:divBdr>
        <w:top w:val="none" w:sz="0" w:space="0" w:color="auto"/>
        <w:left w:val="none" w:sz="0" w:space="0" w:color="auto"/>
        <w:bottom w:val="none" w:sz="0" w:space="0" w:color="auto"/>
        <w:right w:val="none" w:sz="0" w:space="0" w:color="auto"/>
      </w:divBdr>
    </w:div>
    <w:div w:id="1990284174">
      <w:bodyDiv w:val="1"/>
      <w:marLeft w:val="0"/>
      <w:marRight w:val="0"/>
      <w:marTop w:val="0"/>
      <w:marBottom w:val="0"/>
      <w:divBdr>
        <w:top w:val="none" w:sz="0" w:space="0" w:color="auto"/>
        <w:left w:val="none" w:sz="0" w:space="0" w:color="auto"/>
        <w:bottom w:val="none" w:sz="0" w:space="0" w:color="auto"/>
        <w:right w:val="none" w:sz="0" w:space="0" w:color="auto"/>
      </w:divBdr>
    </w:div>
    <w:div w:id="2030140623">
      <w:bodyDiv w:val="1"/>
      <w:marLeft w:val="0"/>
      <w:marRight w:val="0"/>
      <w:marTop w:val="0"/>
      <w:marBottom w:val="0"/>
      <w:divBdr>
        <w:top w:val="none" w:sz="0" w:space="0" w:color="auto"/>
        <w:left w:val="none" w:sz="0" w:space="0" w:color="auto"/>
        <w:bottom w:val="none" w:sz="0" w:space="0" w:color="auto"/>
        <w:right w:val="none" w:sz="0" w:space="0" w:color="auto"/>
      </w:divBdr>
    </w:div>
    <w:div w:id="2051221377">
      <w:bodyDiv w:val="1"/>
      <w:marLeft w:val="0"/>
      <w:marRight w:val="0"/>
      <w:marTop w:val="0"/>
      <w:marBottom w:val="0"/>
      <w:divBdr>
        <w:top w:val="none" w:sz="0" w:space="0" w:color="auto"/>
        <w:left w:val="none" w:sz="0" w:space="0" w:color="auto"/>
        <w:bottom w:val="none" w:sz="0" w:space="0" w:color="auto"/>
        <w:right w:val="none" w:sz="0" w:space="0" w:color="auto"/>
      </w:divBdr>
    </w:div>
    <w:div w:id="2053460040">
      <w:bodyDiv w:val="1"/>
      <w:marLeft w:val="0"/>
      <w:marRight w:val="0"/>
      <w:marTop w:val="0"/>
      <w:marBottom w:val="0"/>
      <w:divBdr>
        <w:top w:val="none" w:sz="0" w:space="0" w:color="auto"/>
        <w:left w:val="none" w:sz="0" w:space="0" w:color="auto"/>
        <w:bottom w:val="none" w:sz="0" w:space="0" w:color="auto"/>
        <w:right w:val="none" w:sz="0" w:space="0" w:color="auto"/>
      </w:divBdr>
    </w:div>
    <w:div w:id="2068217201">
      <w:bodyDiv w:val="1"/>
      <w:marLeft w:val="0"/>
      <w:marRight w:val="0"/>
      <w:marTop w:val="0"/>
      <w:marBottom w:val="0"/>
      <w:divBdr>
        <w:top w:val="none" w:sz="0" w:space="0" w:color="auto"/>
        <w:left w:val="none" w:sz="0" w:space="0" w:color="auto"/>
        <w:bottom w:val="none" w:sz="0" w:space="0" w:color="auto"/>
        <w:right w:val="none" w:sz="0" w:space="0" w:color="auto"/>
      </w:divBdr>
    </w:div>
    <w:div w:id="2076387591">
      <w:bodyDiv w:val="1"/>
      <w:marLeft w:val="0"/>
      <w:marRight w:val="0"/>
      <w:marTop w:val="0"/>
      <w:marBottom w:val="0"/>
      <w:divBdr>
        <w:top w:val="none" w:sz="0" w:space="0" w:color="auto"/>
        <w:left w:val="none" w:sz="0" w:space="0" w:color="auto"/>
        <w:bottom w:val="none" w:sz="0" w:space="0" w:color="auto"/>
        <w:right w:val="none" w:sz="0" w:space="0" w:color="auto"/>
      </w:divBdr>
    </w:div>
    <w:div w:id="214349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a@um.edu.my" TargetMode="External"/><Relationship Id="rId13" Type="http://schemas.openxmlformats.org/officeDocument/2006/relationships/hyperlink" Target="http://www.citeulike.org/author/Onofr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eulike.org/author/Zucconi: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eulike.org/author/Selbman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Cow11</b:Tag>
    <b:SourceType>JournalArticle</b:SourceType>
    <b:Guid>{F80B3F98-1DCC-4C6B-A4E6-D1B8309A60A8}</b:Guid>
    <b:Title>Non-indigenous microorganisms in the Antarctic: assessing the risks</b:Title>
    <b:Year>2011</b:Year>
    <b:JournalName>Trends in Microbiology</b:JournalName>
    <b:Pages>540-548</b:Pages>
    <b:Volume>19</b:Volume>
    <b:Issue>11</b:Issue>
    <b:Author>
      <b:Author>
        <b:NameList>
          <b:Person>
            <b:Last>Cowan</b:Last>
            <b:Middle>A</b:Middle>
            <b:First>D</b:First>
          </b:Person>
          <b:Person>
            <b:Last>Chown</b:Last>
            <b:Middle>L</b:Middle>
            <b:First>S</b:First>
          </b:Person>
          <b:Person>
            <b:Last>Convey</b:Last>
            <b:First>P</b:First>
          </b:Person>
          <b:Person>
            <b:Last>Tuffin</b:Last>
            <b:First>M</b:First>
          </b:Person>
          <b:Person>
            <b:Last>Hughes</b:Last>
            <b:First>K</b:First>
          </b:Person>
          <b:Person>
            <b:Last>Pointing</b:Last>
            <b:First>S</b:First>
          </b:Person>
          <b:Person>
            <b:Last>Vincent</b:Last>
            <b:Middle>F</b:Middle>
            <b:First>W</b:First>
          </b:Person>
        </b:NameList>
      </b:Author>
    </b:Author>
    <b:RefOrder>1</b:RefOrder>
  </b:Source>
  <b:Source>
    <b:Tag>Kri11</b:Tag>
    <b:SourceType>JournalArticle</b:SourceType>
    <b:Guid>{91BFA6EC-5002-4557-BA98-D34C6EEB86E1}</b:Guid>
    <b:Title>Extracellular hydrolase enzyme production by soil fungi from King George Island, Antarctica</b:Title>
    <b:JournalName>Polar Biology</b:JournalName>
    <b:Year>2011</b:Year>
    <b:Author>
      <b:Author>
        <b:NameList>
          <b:Person>
            <b:Last>Krishnan</b:Last>
            <b:First>A</b:First>
          </b:Person>
          <b:Person>
            <b:Last>Alias</b:Last>
            <b:Middle>A</b:Middle>
            <b:First>S</b:First>
          </b:Person>
          <b:Person>
            <b:Last>Wong</b:Last>
            <b:Middle>V., L</b:Middle>
            <b:First>C., M</b:First>
          </b:Person>
          <b:Person>
            <b:Last>Pang</b:Last>
            <b:Middle>L</b:Middle>
            <b:First>K</b:First>
          </b:Person>
          <b:Person>
            <b:Last>Convey</b:Last>
            <b:First>P</b:First>
          </b:Person>
        </b:NameList>
      </b:Author>
    </b:Author>
    <b:Pages>1535–1542</b:Pages>
    <b:Volume>4</b:Volume>
    <b:RefOrder>2</b:RefOrder>
  </b:Source>
  <b:Source>
    <b:Tag>Dun061</b:Tag>
    <b:SourceType>JournalArticle</b:SourceType>
    <b:Guid>{AC0B0BEC-5E18-4B32-B3E8-BA00ED407032}</b:Guid>
    <b:Author>
      <b:Author>
        <b:NameList>
          <b:Person>
            <b:Last>Duncan</b:Last>
            <b:First>S</b:First>
            <b:Middle>M</b:Middle>
          </b:Person>
          <b:Person>
            <b:Last>Farrell</b:Last>
            <b:First>R</b:First>
            <b:Middle>L</b:Middle>
          </b:Person>
          <b:Person>
            <b:Last>Thwaites</b:Last>
            <b:First>J</b:First>
            <b:Middle>M</b:Middle>
          </b:Person>
          <b:Person>
            <b:Last>Held</b:Last>
            <b:First>B</b:First>
            <b:Middle>W</b:Middle>
          </b:Person>
          <b:Person>
            <b:Last>Arenz</b:Last>
            <b:First>B</b:First>
            <b:Middle>E</b:Middle>
          </b:Person>
          <b:Person>
            <b:Last>Jurgens</b:Last>
            <b:First>J</b:First>
            <b:Middle>A</b:Middle>
          </b:Person>
          <b:Person>
            <b:Last>Blanchette</b:Last>
            <b:First>R</b:First>
            <b:Middle>A</b:Middle>
          </b:Person>
        </b:NameList>
      </b:Author>
    </b:Author>
    <b:Title>Endoglucanase producing fungi isolated from Cape Evans historic expedition hut on Ross Ialsnd, Antarctica</b:Title>
    <b:JournalName>Environmental Microbiology</b:JournalName>
    <b:Year>2006</b:Year>
    <b:Pages>1212-1219</b:Pages>
    <b:Volume>8</b:Volume>
    <b:RefOrder>3</b:RefOrder>
  </b:Source>
  <b:Source>
    <b:Tag>Ali13</b:Tag>
    <b:SourceType>JournalArticle</b:SourceType>
    <b:Guid>{79D05A16-06DF-43F0-85CA-2F5ACE7BD361}</b:Guid>
    <b:Title>Diversity of microfungi in ornithogenic soils from Beaufort Island, continental Antarctic</b:Title>
    <b:JournalName>CZECH POLAR REPORTS</b:JournalName>
    <b:Year>2013</b:Year>
    <b:Author>
      <b:Author>
        <b:NameList>
          <b:Person>
            <b:Last>Alias</b:Last>
            <b:Middle>A</b:Middle>
            <b:First>S</b:First>
          </b:Person>
          <b:Person>
            <b:Last>Smykla</b:Last>
            <b:First>J</b:First>
          </b:Person>
          <b:Person>
            <b:Last>Ming</b:Last>
            <b:Middle>Y</b:Middle>
            <b:First>C</b:First>
          </b:Person>
          <b:Person>
            <b:Last>Idid</b:Last>
            <b:First>R</b:First>
          </b:Person>
          <b:Person>
            <b:Last>Convey</b:Last>
            <b:First>P</b:First>
          </b:Person>
        </b:NameList>
      </b:Author>
    </b:Author>
    <b:Pages>44-156</b:Pages>
    <b:Volume>3</b:Volume>
    <b:Issue>2</b:Issue>
    <b:RefOrder>4</b:RefOrder>
  </b:Source>
  <b:Source>
    <b:Tag>Bru09</b:Tag>
    <b:SourceType>JournalArticle</b:SourceType>
    <b:Guid>{E7F4C39D-5EA2-49E0-ABEC-2AAE104CF11C}</b:Guid>
    <b:Author>
      <b:Author>
        <b:NameList>
          <b:Person>
            <b:Last>Brunati</b:Last>
            <b:First>M</b:First>
          </b:Person>
          <b:Person>
            <b:Last>Rojas</b:Last>
            <b:First>J</b:First>
            <b:Middle>L</b:Middle>
          </b:Person>
          <b:Person>
            <b:Last>Sponga</b:Last>
            <b:First>F</b:First>
          </b:Person>
          <b:Person>
            <b:Last>Ciciliato</b:Last>
            <b:First>I</b:First>
          </b:Person>
          <b:Person>
            <b:Last>Losi</b:Last>
            <b:First>D</b:First>
          </b:Person>
          <b:Person>
            <b:Last>Gottlich</b:Last>
            <b:First>E</b:First>
          </b:Person>
          <b:Person>
            <b:Last>de Hoog</b:Last>
            <b:First>S</b:First>
          </b:Person>
          <b:Person>
            <b:Last>Gennilloud</b:Last>
            <b:First>O</b:First>
          </b:Person>
          <b:Person>
            <b:Last>Marinelli</b:Last>
            <b:First>F</b:First>
          </b:Person>
        </b:NameList>
      </b:Author>
    </b:Author>
    <b:Title>Diversity and pharmaceutical screening of fungi from benthic mats of Antarctic lakes</b:Title>
    <b:JournalName>Marine Genomics</b:JournalName>
    <b:Year>2009</b:Year>
    <b:Pages>43–50</b:Pages>
    <b:Volume>2</b:Volume>
    <b:RefOrder>5</b:RefOrder>
  </b:Source>
  <b:Source>
    <b:Tag>Fer</b:Tag>
    <b:SourceType>JournalArticle</b:SourceType>
    <b:Guid>{517DC540-4E8A-4A28-B04E-525B592E70D8}</b:Guid>
    <b:Title>Recovering greater fungal diversity from pristine and diesel fuel contaminated sub-Antarctic soil through cultivation using both a high and a low nutrient media approach</b:Title>
    <b:Author>
      <b:Author>
        <b:NameList>
          <b:Person>
            <b:Last>Ferrari</b:Last>
            <b:Middle>C</b:Middle>
            <b:First>B</b:First>
          </b:Person>
          <b:Person>
            <b:Last>Zhang</b:Last>
            <b:Middle>D</b:Middle>
            <b:First>C</b:First>
          </b:Person>
          <b:Person>
            <b:Last>Dorst</b:Last>
            <b:First>J</b:First>
          </b:Person>
        </b:NameList>
      </b:Author>
    </b:Author>
    <b:JournalName>Frontiers in Microbiology</b:JournalName>
    <b:Year>2011</b:Year>
    <b:Pages>1-14</b:Pages>
    <b:DOI>doi: 10.3389/fmicb.2011.00217</b:DOI>
    <b:RefOrder>6</b:RefOrder>
  </b:Source>
  <b:Source>
    <b:Tag>Con08</b:Tag>
    <b:SourceType>JournalArticle</b:SourceType>
    <b:Guid>{14E1A1DD-3DCA-4D84-A3C4-9F69288A538D}</b:Guid>
    <b:Author>
      <b:Author>
        <b:NameList>
          <b:Person>
            <b:Last>Connell</b:Last>
            <b:First>L</b:First>
          </b:Person>
          <b:Person>
            <b:Last>Redman</b:Last>
            <b:First>R</b:First>
          </b:Person>
          <b:Person>
            <b:Last>Craig</b:Last>
            <b:First>S</b:First>
          </b:Person>
          <b:Person>
            <b:Last>Scorzetti</b:Last>
            <b:First>G</b:First>
          </b:Person>
          <b:Person>
            <b:Last>Iszard</b:Last>
            <b:First>M</b:First>
          </b:Person>
          <b:Person>
            <b:Last>Rodriguez</b:Last>
            <b:First>R</b:First>
          </b:Person>
        </b:NameList>
      </b:Author>
    </b:Author>
    <b:Title>Diversity of Soil Yeasts Isolated from South Victoria Land, Antarctica</b:Title>
    <b:JournalName>Microbial Ecology</b:JournalName>
    <b:Year>2008</b:Year>
    <b:Pages>448–459</b:Pages>
    <b:Volume>56</b:Volume>
    <b:RefOrder>7</b:RefOrder>
  </b:Source>
  <b:Source>
    <b:Tag>Gam88</b:Tag>
    <b:SourceType>JournalArticle</b:SourceType>
    <b:Guid>{9A5FC836-CDD7-4856-B779-C96D8ACFE091}</b:Guid>
    <b:Title>Ascomycotina from Antarctica. New species and interesting collections from Danco Coast, Antarctic Peninsula</b:Title>
    <b:JournalName>Mycotaxon</b:JournalName>
    <b:Year>1988</b:Year>
    <b:Pages>467-482</b:Pages>
    <b:Volume>33</b:Volume>
    <b:Author>
      <b:Author>
        <b:NameList>
          <b:Person>
            <b:Last>Gamundi </b:Last>
            <b:Middle>J</b:Middle>
            <b:First>I</b:First>
          </b:Person>
          <b:Person>
            <b:Last>Spinedi</b:Last>
            <b:Middle>A</b:Middle>
            <b:First>H</b:First>
          </b:Person>
        </b:NameList>
      </b:Author>
    </b:Author>
    <b:RefOrder>8</b:RefOrder>
  </b:Source>
  <b:Source>
    <b:Tag>Peg80</b:Tag>
    <b:SourceType>JournalArticle</b:SourceType>
    <b:Guid>{D7CE868C-126A-4B2E-B8E6-D662CCA17EF7}</b:Guid>
    <b:Author>
      <b:Author>
        <b:NameList>
          <b:Person>
            <b:Last>Pegler</b:Last>
            <b:First>D</b:First>
            <b:Middle>N</b:Middle>
          </b:Person>
          <b:Person>
            <b:Last>Spooner</b:Last>
            <b:First>B</b:First>
            <b:Middle>M</b:Middle>
          </b:Person>
          <b:Person>
            <b:Last>Smith</b:Last>
            <b:First>R.I</b:First>
            <b:Middle>L</b:Middle>
          </b:Person>
        </b:NameList>
      </b:Author>
    </b:Author>
    <b:Title>Higher fungi of Antarctica, the subantarctic zone and Falkland Islands</b:Title>
    <b:Year>1980</b:Year>
    <b:JournalName>Kew Bulletin</b:JournalName>
    <b:Pages>499-562</b:Pages>
    <b:Volume>35</b:Volume>
    <b:RefOrder>9</b:RefOrder>
  </b:Source>
  <b:Source>
    <b:Tag>Smi94</b:Tag>
    <b:SourceType>JournalArticle</b:SourceType>
    <b:Guid>{A0C70000-4254-4F48-BB1F-A2F74705F6DA}</b:Guid>
    <b:Title>Species-diversity and resource relationships of South Georgian fungi</b:Title>
    <b:JournalName>Antarctic Science</b:JournalName>
    <b:Year>1994</b:Year>
    <b:Pages>45–52</b:Pages>
    <b:Volume>6</b:Volume>
    <b:Author>
      <b:Author>
        <b:NameList>
          <b:Person>
            <b:Last>Smith</b:Last>
            <b:Middle>L</b:Middle>
            <b:First>R I</b:First>
          </b:Person>
        </b:NameList>
      </b:Author>
    </b:Author>
    <b:RefOrder>10</b:RefOrder>
  </b:Source>
  <b:Source>
    <b:Tag>Car12</b:Tag>
    <b:SourceType>JournalArticle</b:SourceType>
    <b:Guid>{F6803229-944B-49BA-84C0-F1A5D52CB869}</b:Guid>
    <b:Title>Diversity and extracellular enzymatic activities of yeasts isolated from King George Island, the sub-Antarctic region</b:Title>
    <b:JournalName>BMC Microbiology</b:JournalName>
    <b:Year>2012</b:Year>
    <b:Pages>251</b:Pages>
    <b:Volume>12</b:Volume>
    <b:Author>
      <b:Author>
        <b:NameList>
          <b:Person>
            <b:Last>Carrasco</b:Last>
            <b:First>M</b:First>
          </b:Person>
          <b:Person>
            <b:Last>Rozas</b:Last>
            <b:Middle>M</b:Middle>
            <b:First>J</b:First>
          </b:Person>
          <b:Person>
            <b:Last>Barahona</b:Last>
            <b:First>S</b:First>
          </b:Person>
          <b:Person>
            <b:Last>Alcaíno</b:Last>
            <b:First>J</b:First>
          </b:Person>
          <b:Person>
            <b:Last>Cifuentes</b:Last>
            <b:First>V</b:First>
          </b:Person>
          <b:Person>
            <b:Last>Baeza</b:Last>
            <b:First>M</b:First>
          </b:Person>
        </b:NameList>
      </b:Author>
    </b:Author>
    <b:RefOrder>11</b:RefOrder>
  </b:Source>
  <b:Source>
    <b:Tag>Are11</b:Tag>
    <b:SourceType>JournalArticle</b:SourceType>
    <b:Guid>{AB354145-D044-4405-A9A2-B3F8C16D4F00}</b:Guid>
    <b:Author>
      <b:Author>
        <b:NameList>
          <b:Person>
            <b:Last>Arenz</b:Last>
            <b:First>B</b:First>
            <b:Middle>E</b:Middle>
          </b:Person>
          <b:Person>
            <b:Last>Blanchette</b:Last>
            <b:First>R</b:First>
            <b:Middle>A</b:Middle>
          </b:Person>
        </b:NameList>
      </b:Author>
    </b:Author>
    <b:Title>Distribution and abundance of soil fungi in Antarctica at sites on the Peninsula, Ross Sea Region and McMurdo Dry Valleys</b:Title>
    <b:JournalName>Soil Biology &amp; Biochemistry</b:JournalName>
    <b:Year>2011</b:Year>
    <b:Pages>308-315</b:Pages>
    <b:Volume>43</b:Volume>
    <b:RefOrder>12</b:RefOrder>
  </b:Source>
  <b:Source>
    <b:Tag>Str12</b:Tag>
    <b:SourceType>JournalArticle</b:SourceType>
    <b:Guid>{2CF3AB72-52F8-4DC0-99D9-FAF789A569DD}</b:Guid>
    <b:Title>Soil microbial carbon and nitrogen transformations at a glacial foreland on Anvers Island, Antarctic Peninsula</b:Title>
    <b:JournalName>Polar Biology</b:JournalName>
    <b:Year>2012</b:Year>
    <b:Pages>1459–1471</b:Pages>
    <b:Volume>35</b:Volume>
    <b:Author>
      <b:Author>
        <b:NameList>
          <b:Person>
            <b:Last>Strauss</b:Last>
            <b:Middle>L</b:Middle>
            <b:First>S</b:First>
          </b:Person>
          <b:Person>
            <b:Last>Garcia-Pichel</b:Last>
            <b:First>F</b:First>
          </b:Person>
          <b:Person>
            <b:Last>Day</b:Last>
            <b:Middle>A</b:Middle>
            <b:First>T</b:First>
          </b:Person>
        </b:NameList>
      </b:Author>
    </b:Author>
    <b:RefOrder>13</b:RefOrder>
  </b:Source>
  <b:Source>
    <b:Tag>Ser07</b:Tag>
    <b:SourceType>JournalArticle</b:SourceType>
    <b:Guid>{68F3AECB-8223-4526-A2C6-0191E2210732}</b:Guid>
    <b:Author>
      <b:Author>
        <b:NameList>
          <b:Person>
            <b:Last>Ruisi</b:Last>
            <b:First>S</b:First>
          </b:Person>
          <b:Person>
            <b:Last>Barreca</b:Last>
            <b:First>D</b:First>
          </b:Person>
          <b:Person>
            <b:Last>Selbmann</b:Last>
            <b:First>L</b:First>
          </b:Person>
          <b:Person>
            <b:Last>Zucconi</b:Last>
            <b:First>L</b:First>
          </b:Person>
          <b:Person>
            <b:Last>Onofri</b:Last>
            <b:First>S</b:First>
          </b:Person>
        </b:NameList>
      </b:Author>
    </b:Author>
    <b:Title>Fungi in Antarctica</b:Title>
    <b:JournalName>Reviews in Environmental Science and Biotechnology</b:JournalName>
    <b:Year>2007</b:Year>
    <b:Pages>127-141</b:Pages>
    <b:Volume>5</b:Volume>
    <b:RefOrder>14</b:RefOrder>
  </b:Source>
  <b:Source>
    <b:Tag>Tho76</b:Tag>
    <b:SourceType>JournalArticle</b:SourceType>
    <b:Guid>{DA293CC1-817E-4250-A4A7-98C412179F91}</b:Guid>
    <b:Title>Aspergillus fumigatus and supersonic aviation. I. Growth of A. fumigatus</b:Title>
    <b:JournalName>International Biodeterioration Bulletin</b:JournalName>
    <b:Year>1976</b:Year>
    <b:Pages>87-94</b:Pages>
    <b:Volume>12</b:Volume>
    <b:Author>
      <b:Author>
        <b:NameList>
          <b:Person>
            <b:Last>Thomas</b:Last>
            <b:Middle>R</b:Middle>
            <b:First>A</b:First>
          </b:Person>
          <b:Person>
            <b:Last>Hill</b:Last>
            <b:Middle>C</b:Middle>
            <b:First>E</b:First>
          </b:Person>
        </b:NameList>
      </b:Author>
    </b:Author>
    <b:RefOrder>15</b:RefOrder>
  </b:Source>
  <b:Source>
    <b:Tag>Gum94</b:Tag>
    <b:SourceType>JournalArticle</b:SourceType>
    <b:Guid>{A4AC3983-3E83-43CE-BBBB-CAD50272C05F}</b:Guid>
    <b:Title>Macromycetes of the South Shetland Islands (Antarctica)</b:Title>
    <b:JournalName>Polish Polar Research</b:JournalName>
    <b:Year>1994</b:Year>
    <b:Pages>103-109</b:Pages>
    <b:Volume>15</b:Volume>
    <b:Author>
      <b:Author>
        <b:NameList>
          <b:Person>
            <b:Last>Guminska</b:Last>
            <b:First>B</b:First>
          </b:Person>
          <b:Person>
            <b:Last>Heinrich</b:Last>
            <b:First>Z</b:First>
          </b:Person>
          <b:Person>
            <b:Last>Olech</b:Last>
            <b:First>M</b:First>
          </b:Person>
        </b:NameList>
      </b:Author>
    </b:Author>
    <b:RefOrder>16</b:RefOrder>
  </b:Source>
  <b:Source>
    <b:Tag>Azm97</b:Tag>
    <b:SourceType>JournalArticle</b:SourceType>
    <b:Guid>{56F758FB-E5D6-4170-BA18-7BFFABED035E}</b:Guid>
    <b:Author>
      <b:Author>
        <b:NameList>
          <b:Person>
            <b:Last>Azmi</b:Last>
            <b:First>O</b:First>
            <b:Middle>R</b:Middle>
          </b:Person>
          <b:Person>
            <b:Last>Seppelt</b:Last>
            <b:First>R</b:First>
            <b:Middle>D</b:Middle>
          </b:Person>
        </b:NameList>
      </b:Author>
    </b:Author>
    <b:Title>Fungi of the Windmill Islands, continental Antarctica: effect of temperature, pH and culture media on the growth of selected microfungi</b:Title>
    <b:JournalName>Polar Biology</b:JournalName>
    <b:Year>1997</b:Year>
    <b:Pages>128-134</b:Pages>
    <b:Volume>18</b:Volume>
    <b:RefOrder>17</b:RefOrder>
  </b:Source>
  <b:Source>
    <b:Tag>Azm98</b:Tag>
    <b:SourceType>JournalArticle</b:SourceType>
    <b:Guid>{3E3D8195-5DDA-4F72-A910-9490815D7BF9}</b:Guid>
    <b:Title>Broad scale distribution of microfungi in theWindmill Islands, continental Antarctica</b:Title>
    <b:JournalName>Polar Biology</b:JournalName>
    <b:Year>1998</b:Year>
    <b:Pages>92–100</b:Pages>
    <b:Volume>19</b:Volume>
    <b:Author>
      <b:Author>
        <b:NameList>
          <b:Person>
            <b:Last>Azmi</b:Last>
            <b:Middle>R</b:Middle>
            <b:First>O</b:First>
          </b:Person>
          <b:Person>
            <b:Last>Seppelt</b:Last>
            <b:Middle>D</b:Middle>
            <b:First>R</b:First>
          </b:Person>
        </b:NameList>
      </b:Author>
    </b:Author>
    <b:RefOrder>18</b:RefOrder>
  </b:Source>
  <b:Source>
    <b:Tag>Sel12</b:Tag>
    <b:SourceType>JournalArticle</b:SourceType>
    <b:Guid>{DFF4F842-E957-4B88-A7BE-41A6DEA0343F}</b:Guid>
    <b:Title>Potential extinction of Antarctic endemic fungal species as a consequence ofglobal warming</b:Title>
    <b:JournalName>Science of the Total Environment</b:JournalName>
    <b:Year>2012</b:Year>
    <b:Pages>127–134</b:Pages>
    <b:Volume>438</b:Volume>
    <b:Author>
      <b:Author>
        <b:NameList>
          <b:Person>
            <b:Last>Selbmann</b:Last>
            <b:First>L</b:First>
          </b:Person>
          <b:Person>
            <b:Last>Isola </b:Last>
            <b:First>D</b:First>
          </b:Person>
          <b:Person>
            <b:Last>Fenice</b:Last>
            <b:First>M</b:First>
          </b:Person>
          <b:Person>
            <b:Last>Zucconi</b:Last>
            <b:First>L</b:First>
          </b:Person>
          <b:Person>
            <b:Last>Sterflinger</b:Last>
            <b:First>K</b:First>
          </b:Person>
          <b:Person>
            <b:Last>Onofri</b:Last>
            <b:First>S</b:First>
          </b:Person>
        </b:NameList>
      </b:Author>
    </b:Author>
    <b:RefOrder>19</b:RefOrder>
  </b:Source>
  <b:Source>
    <b:Tag>Mol96</b:Tag>
    <b:SourceType>JournalArticle</b:SourceType>
    <b:Guid>{B91C0364-28A9-4AA1-BD64-DFAD74A02377}</b:Guid>
    <b:Author>
      <b:Author>
        <b:NameList>
          <b:Person>
            <b:Last>Moller</b:Last>
            <b:First>C</b:First>
          </b:Person>
          <b:Person>
            <b:Last>Dreyfuss</b:Last>
            <b:First>M</b:First>
            <b:Middle>M</b:Middle>
          </b:Person>
        </b:NameList>
      </b:Author>
    </b:Author>
    <b:Title>Microfungi from Antarctic lichens, mosses and vascular plants</b:Title>
    <b:JournalName>Mycologia</b:JournalName>
    <b:Year>1996</b:Year>
    <b:Pages>922-933</b:Pages>
    <b:Volume>88</b:Volume>
    <b:RefOrder>20</b:RefOrder>
  </b:Source>
  <b:Source>
    <b:Tag>Mil02</b:Tag>
    <b:SourceType>ConferenceProceedings</b:SourceType>
    <b:Guid>{9A2CF782-BF37-4AC4-8744-42EA563F3B0A}</b:Guid>
    <b:Title>Basidiomycetes in arctic tundra in North America</b:Title>
    <b:Year>2002</b:Year>
    <b:Author>
      <b:Author>
        <b:NameList>
          <b:Person>
            <b:Last>Miller</b:Last>
            <b:First>Jr</b:First>
          </b:Person>
          <b:Person>
            <b:Last>O</b:Last>
            <b:First>K</b:First>
          </b:Person>
        </b:NameList>
      </b:Author>
    </b:Author>
    <b:Publisher>Seventh International Mycological Congress</b:Publisher>
    <b:RefOrder>21</b:RefOrder>
  </b:Source>
  <b:Source>
    <b:Tag>Dun08</b:Tag>
    <b:SourceType>JournalArticle</b:SourceType>
    <b:Guid>{56128651-C302-4B00-8463-3045B2BFFD83}</b:Guid>
    <b:Author>
      <b:Author>
        <b:NameList>
          <b:Person>
            <b:Last>Duncan</b:Last>
            <b:First>S</b:First>
            <b:Middle>M</b:Middle>
          </b:Person>
          <b:Person>
            <b:Last>Minasaki</b:Last>
            <b:First>R</b:First>
          </b:Person>
          <b:Person>
            <b:Last>Farrell</b:Last>
            <b:First>R</b:First>
            <b:Middle>L</b:Middle>
          </b:Person>
          <b:Person>
            <b:Last>Thwaites</b:Last>
            <b:First>J</b:First>
            <b:Middle>M</b:Middle>
          </b:Person>
          <b:Person>
            <b:Last>Held</b:Last>
            <b:First>B</b:First>
            <b:Middle>W</b:Middle>
          </b:Person>
          <b:Person>
            <b:Last>Arenz</b:Last>
            <b:First>B</b:First>
            <b:Middle>E</b:Middle>
          </b:Person>
          <b:Person>
            <b:Last>Jurgens</b:Last>
            <b:First>J</b:First>
            <b:Middle>A</b:Middle>
          </b:Person>
          <b:Person>
            <b:Last>Blanchette</b:Last>
            <b:First>R</b:First>
            <b:Middle>A</b:Middle>
          </b:Person>
        </b:NameList>
      </b:Author>
    </b:Author>
    <b:Title>Screening fungi isolated from historic Discovery Hut on Ross Island, Antarctica for cellulose degradation</b:Title>
    <b:JournalName>Antarctic Science</b:JournalName>
    <b:Year>2008</b:Year>
    <b:Pages>463-470</b:Pages>
    <b:Volume>20</b:Volume>
    <b:RefOrder>22</b:RefOrder>
  </b:Source>
  <b:Source>
    <b:Tag>New102</b:Tag>
    <b:SourceType>JournalArticle</b:SourceType>
    <b:Guid>{52652B7C-4F63-4D43-B720-A4891F009013}</b:Guid>
    <b:Title>The biology and ecology of the liverwort Cephaloziella varians in Antarctica</b:Title>
    <b:Year>2010</b:Year>
    <b:Pages>131–143</b:Pages>
    <b:JournalName>Antarctic Science</b:JournalName>
    <b:Volume>22 </b:Volume>
    <b:Issue>2</b:Issue>
    <b:Author>
      <b:Author>
        <b:NameList>
          <b:Person>
            <b:Last>Newsham</b:Last>
            <b:Middle>K</b:Middle>
            <b:First>K</b:First>
          </b:Person>
        </b:NameList>
      </b:Author>
    </b:Author>
    <b:RefOrder>23</b:RefOrder>
  </b:Source>
  <b:Source>
    <b:Tag>Qua12</b:Tag>
    <b:SourceType>JournalArticle</b:SourceType>
    <b:Guid>{9DA10B58-183C-4815-84D9-487CA34FDD18}</b:Guid>
    <b:Title>Purification and biochemical characterization of a cold-active lipase from Antarctic sea ice bacteria Pseudoalteromonas sp. NJ 70</b:Title>
    <b:JournalName>Molecular Biology Reports</b:JournalName>
    <b:Year>2012</b:Year>
    <b:Pages>9233–9238</b:Pages>
    <b:Volume>39</b:Volume>
    <b:Author>
      <b:Author>
        <b:NameList>
          <b:Person>
            <b:Last>Quanfu</b:Last>
            <b:First>W</b:First>
          </b:Person>
          <b:Person>
            <b:Last>Yanhua</b:Last>
            <b:First>H</b:First>
          </b:Person>
          <b:Person>
            <b:Last>Yu</b:Last>
            <b:First>D</b:First>
          </b:Person>
          <b:Person>
            <b:Last>Peisheng</b:Last>
            <b:First>Y</b:First>
          </b:Person>
        </b:NameList>
      </b:Author>
    </b:Author>
    <b:RefOrder>24</b:RefOrder>
  </b:Source>
  <b:Source>
    <b:Tag>Dua13</b:Tag>
    <b:SourceType>JournalArticle</b:SourceType>
    <b:Guid>{8380B22B-4728-4CB9-AF82-18C6BB32CFC5}</b:Guid>
    <b:Title>Taxonomic assessment and enzymes production by yeasts isolated from marine and terrestrial Antarctic samples</b:Title>
    <b:JournalName>Extremophiles</b:JournalName>
    <b:Year>2013</b:Year>
    <b:Pages>1023–1035</b:Pages>
    <b:Volume>17</b:Volume>
    <b:Author>
      <b:Author>
        <b:NameList>
          <b:Person>
            <b:Last>Duarte</b:Last>
            <b:Middle>F</b:Middle>
            <b:First>A W</b:First>
          </b:Person>
          <b:Person>
            <b:Last>Dayo-Owoyemi</b:Last>
            <b:First>I</b:First>
          </b:Person>
          <b:Person>
            <b:Last>Nobre</b:Last>
            <b:Middle>S</b:Middle>
            <b:First>F</b:First>
          </b:Person>
          <b:Person>
            <b:Last>Pagnocca </b:Last>
            <b:Middle>C</b:Middle>
            <b:First>F</b:First>
          </b:Person>
          <b:Person>
            <b:Last>Chaud</b:Last>
            <b:Middle>S</b:Middle>
            <b:First>L C</b:First>
          </b:Person>
          <b:Person>
            <b:Last>Pessoa</b:Last>
            <b:First>A</b:First>
          </b:Person>
          <b:Person>
            <b:Last>Felipe </b:Last>
            <b:Middle>A</b:Middle>
            <b:First>M G</b:First>
          </b:Person>
          <b:Person>
            <b:Last>Sette</b:Last>
            <b:Middle>D</b:Middle>
            <b:First>L</b:First>
          </b:Person>
        </b:NameList>
      </b:Author>
    </b:Author>
    <b:RefOrder>25</b:RefOrder>
  </b:Source>
  <b:Source>
    <b:Tag>Ges12</b:Tag>
    <b:SourceType>JournalArticle</b:SourceType>
    <b:Guid>{D8965CE2-0C6A-49F8-A51C-C5A3625845AA}</b:Guid>
    <b:Title>Production of enzymes and antimicrobial compounds by halophilic Antarctic Nocardioides sp. grown on different carbon sources</b:Title>
    <b:JournalName>World Journal of Microbiology and Biotechnology</b:JournalName>
    <b:Year>2012</b:Year>
    <b:Pages>2069–2076</b:Pages>
    <b:Volume>28</b:Volume>
    <b:Author>
      <b:Author>
        <b:NameList>
          <b:Person>
            <b:Last>Gesheva</b:Last>
            <b:First>V</b:First>
          </b:Person>
          <b:Person>
            <b:Last>Vasileva-Tonkova</b:Last>
            <b:First>E</b:First>
          </b:Person>
        </b:NameList>
      </b:Author>
    </b:Author>
    <b:RefOrder>26</b:RefOrder>
  </b:Source>
  <b:Source>
    <b:Tag>Lop12</b:Tag>
    <b:SourceType>JournalArticle</b:SourceType>
    <b:Guid>{2023FF5B-4DF6-4E65-9545-1E2CA27C37AF}</b:Guid>
    <b:Title>Extracellular enzymes produced by microorganisms isolated from maritime Antarctica</b:Title>
    <b:JournalName>World Journal of Microbiology and Biotechnology</b:JournalName>
    <b:Year>2012</b:Year>
    <b:Pages>2249–2256</b:Pages>
    <b:Volume>28</b:Volume>
    <b:Author>
      <b:Author>
        <b:NameList>
          <b:Person>
            <b:Last>Loperena</b:Last>
            <b:First>L</b:First>
          </b:Person>
          <b:Person>
            <b:Last>Soria</b:Last>
            <b:First>V</b:First>
          </b:Person>
          <b:Person>
            <b:Last>Varela</b:Last>
            <b:First>H</b:First>
          </b:Person>
          <b:Person>
            <b:Last> Lupo</b:Last>
            <b:First>S</b:First>
          </b:Person>
          <b:Person>
            <b:Last>Bergalli</b:Last>
            <b:First>A</b:First>
          </b:Person>
          <b:Person>
            <b:Last>Guigou</b:Last>
            <b:First>M</b:First>
          </b:Person>
          <b:Person>
            <b:Last>Pellegrino</b:Last>
            <b:First>A</b:First>
          </b:Person>
          <b:Person>
            <b:Last>Bernardo</b:Last>
            <b:First>A</b:First>
          </b:Person>
          <b:Person>
            <b:Last>Calvin˜o</b:Last>
            <b:First>A</b:First>
          </b:Person>
          <b:Person>
            <b:Last>Rivas</b:Last>
            <b:First>F</b:First>
          </b:Person>
          <b:Person>
            <b:Last>Batista</b:Last>
            <b:First>S</b:First>
          </b:Person>
        </b:NameList>
      </b:Author>
    </b:Author>
    <b:RefOrder>27</b:RefOrder>
  </b:Source>
  <b:Source>
    <b:Tag>Won11</b:Tag>
    <b:SourceType>JournalArticle</b:SourceType>
    <b:Guid>{55289249-8AA1-4DB5-AAA8-854D81BFC6A1}</b:Guid>
    <b:Title>Pseudomonas and Pedobacter isolates from King George Island (Antarctica) inhibited the growth of foodborne pathogens</b:Title>
    <b:Year>2011</b:Year>
    <b:JournalName>Polish Polar Research</b:JournalName>
    <b:Pages>3-14</b:Pages>
    <b:Author>
      <b:Author>
        <b:NameList>
          <b:Person>
            <b:Last>Wong</b:Last>
            <b:Middle>V L</b:Middle>
            <b:First>C M</b:First>
          </b:Person>
          <b:Person>
            <b:Last>Tam</b:Last>
            <b:Middle>K</b:Middle>
            <b:First>H</b:First>
          </b:Person>
          <b:Person>
            <b:Last>Alias</b:Last>
            <b:Middle>A</b:Middle>
            <b:First>S</b:First>
          </b:Person>
          <b:Person>
            <b:Last>Gonzalez</b:Last>
            <b:First>M</b:First>
          </b:Person>
          <b:Person>
            <b:Last>Gonzalez-Rocha </b:Last>
            <b:First>G</b:First>
          </b:Person>
          <b:Person>
            <b:Last>Dominguez-Yevenes</b:Last>
            <b:First>M</b:First>
          </b:Person>
        </b:NameList>
      </b:Author>
    </b:Author>
    <b:Volume>32</b:Volume>
    <b:Issue>1</b:Issue>
    <b:RefOrder>28</b:RefOrder>
  </b:Source>
  <b:Source>
    <b:Tag>OBr04</b:Tag>
    <b:SourceType>JournalArticle</b:SourceType>
    <b:Guid>{AE5AB31D-51DD-4496-B534-1CC96207AC6D}</b:Guid>
    <b:Title>Antarctic bacteria inhibit growth of food-borne microorganisms at low temperatures</b:Title>
    <b:JournalName>FEMS Microbiology Ecology</b:JournalName>
    <b:Year>2004</b:Year>
    <b:Pages>157–167</b:Pages>
    <b:Volume>48</b:Volume>
    <b:Author>
      <b:Author>
        <b:NameList>
          <b:Person>
            <b:Last>O’Brien</b:Last>
            <b:First>A</b:First>
          </b:Person>
          <b:Person>
            <b:Last>Sharp</b:Last>
            <b:First>R</b:First>
          </b:Person>
          <b:Person>
            <b:Last>Russel</b:Last>
            <b:Middle>J</b:Middle>
            <b:First>N</b:First>
          </b:Person>
          <b:Person>
            <b:Last>Roller</b:Last>
            <b:First>S</b:First>
          </b:Person>
        </b:NameList>
      </b:Author>
    </b:Author>
    <b:RefOrder>29</b:RefOrder>
  </b:Source>
  <b:Source>
    <b:Tag>Bey00</b:Tag>
    <b:SourceType>JournalArticle</b:SourceType>
    <b:Guid>{BAD65C46-A1C9-4FED-AF3D-CBB07D6E40AD}</b:Guid>
    <b:Author>
      <b:Author>
        <b:NameList>
          <b:Person>
            <b:Last>Beyer</b:Last>
            <b:First>L</b:First>
          </b:Person>
          <b:Person>
            <b:Last>Bolter</b:Last>
            <b:First>M</b:First>
          </b:Person>
        </b:NameList>
      </b:Author>
    </b:Author>
    <b:Title>Chemical and biological properties, formation, occurrence and classification of Spodic Cryosols in a terrestrial ecosystem of East Antarctica (Wilkes Land)</b:Title>
    <b:Year>2000</b:Year>
    <b:Pages>95-119</b:Pages>
    <b:JournalName>Catena</b:JournalName>
    <b:Volume>39</b:Volume>
    <b:RefOrder>30</b:RefOrder>
  </b:Source>
  <b:Source>
    <b:Tag>Gre92</b:Tag>
    <b:SourceType>JournalArticle</b:SourceType>
    <b:Guid>{67E062D0-0BEC-4538-995F-59772AA5B8E8}</b:Guid>
    <b:Author>
      <b:Author>
        <b:NameList>
          <b:Person>
            <b:Last>Greenfield</b:Last>
            <b:First>L</b:First>
            <b:Middle>G</b:Middle>
          </b:Person>
        </b:NameList>
      </b:Author>
    </b:Author>
    <b:Title>Precepitation nitrogen at Maritime Signy Island and Continental Cape-Bird, Antarctica</b:Title>
    <b:JournalName>Polar Biology</b:JournalName>
    <b:Year>1992</b:Year>
    <b:Pages>649-653</b:Pages>
    <b:Volume>11</b:Volume>
    <b:RefOrder>31</b:RefOrder>
  </b:Source>
  <b:Source>
    <b:Tag>Bok07</b:Tag>
    <b:SourceType>JournalArticle</b:SourceType>
    <b:Guid>{A6BFBE83-B40D-455C-BACD-2AF40B6DEF0A}</b:Guid>
    <b:Author>
      <b:Author>
        <b:NameList>
          <b:Person>
            <b:Last>Bokhorst</b:Last>
            <b:First>S</b:First>
          </b:Person>
          <b:Person>
            <b:Last>Huiskes</b:Last>
            <b:First>A</b:First>
          </b:Person>
          <b:Person>
            <b:Last>Convey</b:Last>
            <b:First>P</b:First>
          </b:Person>
          <b:Person>
            <b:Last>Aerts</b:Last>
            <b:First>R</b:First>
          </b:Person>
        </b:NameList>
      </b:Author>
    </b:Author>
    <b:Title>External nutrient inputs into terrestrial ecosystems of the Falkland Islands and the Maritime Antarctic region</b:Title>
    <b:JournalName>Polar Biology</b:JournalName>
    <b:Year>2007</b:Year>
    <b:Pages>1315-1321</b:Pages>
    <b:Volume>30</b:Volume>
    <b:RefOrder>32</b:RefOrder>
  </b:Source>
  <b:Source>
    <b:Tag>Tat97</b:Tag>
    <b:SourceType>JournalArticle</b:SourceType>
    <b:Guid>{7207772B-47F2-4B81-9CCA-4633AA2E5ACD}</b:Guid>
    <b:Author>
      <b:Author>
        <b:NameList>
          <b:Person>
            <b:Last>Tatur</b:Last>
            <b:First>A</b:First>
          </b:Person>
          <b:Person>
            <b:Last>Myrcha</b:Last>
            <b:First>A</b:First>
          </b:Person>
          <b:Person>
            <b:Last>Niegodzisz</b:Last>
            <b:First>J</b:First>
          </b:Person>
        </b:NameList>
      </b:Author>
    </b:Author>
    <b:Title>Formation of abandoned penguin rookery ecosystems in the Maritime Antarctic</b:Title>
    <b:JournalName>Polar Biology</b:JournalName>
    <b:Year>1997</b:Year>
    <b:Pages>405-417</b:Pages>
    <b:Volume>17</b:Volume>
    <b:RefOrder>33</b:RefOrder>
  </b:Source>
  <b:Source>
    <b:Tag>Pic84</b:Tag>
    <b:SourceType>JournalArticle</b:SourceType>
    <b:Guid>{51A432CB-09BC-46A7-9B55-2FB7831EB141}</b:Guid>
    <b:Author>
      <b:Author>
        <b:NameList>
          <b:Person>
            <b:Last>Pickard</b:Last>
            <b:First>J</b:First>
          </b:Person>
          <b:Person>
            <b:Last>Seppelt</b:Last>
            <b:First>R</b:First>
            <b:Middle>D</b:Middle>
          </b:Person>
        </b:NameList>
      </b:Author>
    </b:Author>
    <b:Title>Phytogeography of Antarctica</b:Title>
    <b:JournalName>Journal of Biogeography</b:JournalName>
    <b:Year>1984</b:Year>
    <b:Pages>83–102</b:Pages>
    <b:Volume>11</b:Volume>
    <b:RefOrder>34</b:RefOrder>
  </b:Source>
  <b:Source>
    <b:Tag>Kap93</b:Tag>
    <b:SourceType>BookSection</b:SourceType>
    <b:Guid>{45ED8DBB-0A5A-41A6-819A-F103950F25DE}</b:Guid>
    <b:Author>
      <b:Author>
        <b:NameList>
          <b:Person>
            <b:Last>Kappen</b:Last>
            <b:First>L</b:First>
          </b:Person>
        </b:NameList>
      </b:Author>
      <b:BookAuthor>
        <b:NameList>
          <b:Person>
            <b:Last>Friedmann</b:Last>
            <b:First>E</b:First>
            <b:Middle>I</b:Middle>
          </b:Person>
        </b:NameList>
      </b:BookAuthor>
    </b:Author>
    <b:Title>Lichens in the Antarctic region</b:Title>
    <b:Year>1993</b:Year>
    <b:Pages>433–490</b:Pages>
    <b:BookTitle>Antarctic microbiology</b:BookTitle>
    <b:City>New York</b:City>
    <b:Publisher>Wiley-Liss</b:Publisher>
    <b:RefOrder>35</b:RefOrder>
  </b:Source>
  <b:Source>
    <b:Tag>Bro96</b:Tag>
    <b:SourceType>JournalArticle</b:SourceType>
    <b:Guid>{66759C11-4F30-4840-9EAF-8B83CCEF556F}</b:Guid>
    <b:Author>
      <b:Author>
        <b:NameList>
          <b:Person>
            <b:Last>Broady</b:Last>
            <b:First>P</b:First>
            <b:Middle>A</b:Middle>
          </b:Person>
        </b:NameList>
      </b:Author>
    </b:Author>
    <b:Title>Diversity, distribution and dispersal of Antarctic terrestrial algae</b:Title>
    <b:JournalName>Biodiversity and Conservation</b:JournalName>
    <b:Year>1996</b:Year>
    <b:Pages>1307-1335</b:Pages>
    <b:Volume>5</b:Volume>
    <b:RefOrder>36</b:RefOrder>
  </b:Source>
  <b:Source>
    <b:Tag>Mar11</b:Tag>
    <b:SourceType>JournalArticle</b:SourceType>
    <b:Guid>{DE801202-162A-479E-ABDF-FF47E60EE114}</b:Guid>
    <b:Author>
      <b:Author>
        <b:NameList>
          <b:Person>
            <b:Last>Margesin</b:Last>
            <b:First>R</b:First>
          </b:Person>
          <b:Person>
            <b:Last>Miteva</b:Last>
            <b:First>V</b:First>
          </b:Person>
        </b:NameList>
      </b:Author>
    </b:Author>
    <b:Title>Diversity and ecology of psychrophilic microorganisms</b:Title>
    <b:JournalName>Research in Microbiology</b:JournalName>
    <b:Year>2011</b:Year>
    <b:Pages>doi:10.1016/j.resmic.2010.12.004</b:Pages>
    <b:RefOrder>37</b:RefOrder>
  </b:Source>
  <b:Source>
    <b:Tag>Byr06</b:Tag>
    <b:SourceType>JournalArticle</b:SourceType>
    <b:Guid>{3320038F-4583-43F3-AE47-5AFD96B63777}</b:Guid>
    <b:LCID>1033</b:LCID>
    <b:Author>
      <b:Author>
        <b:NameList>
          <b:Person>
            <b:Last>Adams</b:Last>
            <b:First>Byron</b:First>
            <b:Middle>J</b:Middle>
          </b:Person>
          <b:Person>
            <b:Last>Bardgett</b:Last>
            <b:First>Richard</b:First>
            <b:Middle>D</b:Middle>
          </b:Person>
          <b:Person>
            <b:Last>Ayres</b:Last>
            <b:First>Edward</b:First>
          </b:Person>
          <b:Person>
            <b:Last>Wall</b:Last>
            <b:First>Diana</b:First>
            <b:Middle>H</b:Middle>
          </b:Person>
          <b:Person>
            <b:Last>Aislabie</b:Last>
            <b:First>Jackie</b:First>
          </b:Person>
          <b:Person>
            <b:Last>Bamforth</b:Last>
            <b:First>Stuart</b:First>
          </b:Person>
          <b:Person>
            <b:Last>Bargagli</b:Last>
            <b:First>Roberto</b:First>
          </b:Person>
          <b:Person>
            <b:Last>Cary</b:Last>
            <b:First>Craig</b:First>
          </b:Person>
          <b:Person>
            <b:Last>Cavacini</b:Last>
            <b:First>Paolo</b:First>
          </b:Person>
          <b:Person>
            <b:Last>Connell</b:Last>
            <b:First>Laurie</b:First>
          </b:Person>
          <b:Person>
            <b:Last>Convey</b:Last>
            <b:First>Peter</b:First>
          </b:Person>
          <b:Person>
            <b:Last>Fell</b:Last>
            <b:First>Jack</b:First>
            <b:Middle>W</b:Middle>
          </b:Person>
          <b:Person>
            <b:Last>Frati</b:Last>
            <b:First>Francesco</b:First>
          </b:Person>
          <b:Person>
            <b:Last>Hogg</b:Last>
            <b:First>Ian</b:First>
            <b:Middle>D</b:Middle>
          </b:Person>
          <b:Person>
            <b:Last>Newsham</b:Last>
            <b:First>Kevin</b:First>
            <b:Middle>K</b:Middle>
          </b:Person>
          <b:Person>
            <b:Last>O’Donnell</b:Last>
            <b:First>Anthony</b:First>
          </b:Person>
          <b:Person>
            <b:Last>Russell</b:Last>
            <b:First>Nicholas</b:First>
          </b:Person>
          <b:Person>
            <b:Last>Seppelt</b:Last>
            <b:First>Rodney</b:First>
            <b:Middle>D</b:Middle>
          </b:Person>
          <b:Person>
            <b:Last>Stevens</b:Last>
            <b:First>Mark</b:First>
            <b:Middle>I</b:Middle>
          </b:Person>
        </b:NameList>
      </b:Author>
    </b:Author>
    <b:Title>Diversity and distribution of Victoria Land biota</b:Title>
    <b:JournalName>Soil Biology &amp; Biochemistry</b:JournalName>
    <b:Year>2006</b:Year>
    <b:Pages>3003-3018</b:Pages>
    <b:Volume>38</b:Volume>
    <b:RefOrder>38</b:RefOrder>
  </b:Source>
  <b:Source>
    <b:Tag>Smi84</b:Tag>
    <b:SourceType>BookSection</b:SourceType>
    <b:Guid>{231F2A6B-969B-4BDE-85EF-2AD996597C1D}</b:Guid>
    <b:Author>
      <b:Author>
        <b:NameList>
          <b:Person>
            <b:Last>Smith</b:Last>
            <b:First>R</b:First>
            <b:Middle>I L</b:Middle>
          </b:Person>
        </b:NameList>
      </b:Author>
      <b:BookAuthor>
        <b:NameList>
          <b:Person>
            <b:Last>Laws</b:Last>
            <b:First>R</b:First>
            <b:Middle>M</b:Middle>
          </b:Person>
        </b:NameList>
      </b:BookAuthor>
    </b:Author>
    <b:Title>Terrestrial Plant Biology of the Sub-Antarctic and Antarctic</b:Title>
    <b:Year>1984</b:Year>
    <b:Pages>61–162</b:Pages>
    <b:BookTitle>Antarctic Ecology</b:BookTitle>
    <b:City>London</b:City>
    <b:Publisher>Academic Press</b:Publisher>
    <b:RefOrder>39</b:RefOrder>
  </b:Source>
  <b:Source>
    <b:Tag>Yer07</b:Tag>
    <b:SourceType>JournalArticle</b:SourceType>
    <b:Guid>{5BD7204A-CD09-4DF1-A14A-D228C7FA3567}</b:Guid>
    <b:Author>
      <b:Author>
        <b:NameList>
          <b:Person>
            <b:Last>Yergeau</b:Last>
            <b:First>E</b:First>
          </b:Person>
          <b:Person>
            <b:Last>Kang</b:Last>
            <b:First>S</b:First>
          </b:Person>
          <b:Person>
            <b:Last>He</b:Last>
            <b:First>Z</b:First>
          </b:Person>
          <b:Person>
            <b:Last>Zhou</b:Last>
            <b:First>J</b:First>
          </b:Person>
          <b:Person>
            <b:Last>Kowalchuck</b:Last>
            <b:First>G</b:First>
            <b:Middle>A</b:Middle>
          </b:Person>
        </b:NameList>
      </b:Author>
    </b:Author>
    <b:Title>Functional microarray analysis of nitrogen and carbon cycling genes across and Antarctic latitudinal transect</b:Title>
    <b:JournalName>The international Socitey for Microbial Ecology</b:JournalName>
    <b:Year>2007</b:Year>
    <b:Pages>163-179</b:Pages>
    <b:Volume>1</b:Volume>
    <b:RefOrder>40</b:RefOrder>
  </b:Source>
  <b:Source>
    <b:Tag>Ups08</b:Tag>
    <b:SourceType>JournalArticle</b:SourceType>
    <b:Guid>{2829C1B8-E2F7-4AB5-85F4-6F64CA6B89B0}</b:Guid>
    <b:Author>
      <b:Author>
        <b:NameList>
          <b:Person>
            <b:Last>Upson</b:Last>
            <b:First>R</b:First>
          </b:Person>
          <b:Person>
            <b:Last>Newsham</b:Last>
            <b:First>K</b:First>
            <b:Middle>K</b:Middle>
          </b:Person>
          <b:Person>
            <b:Last>Read</b:Last>
            <b:First>D</b:First>
            <b:Middle>J</b:Middle>
          </b:Person>
        </b:NameList>
      </b:Author>
    </b:Author>
    <b:Title>Root-fungal associations of Colobanthus quitensis and Deschampsia antarctica in the maritime and sub-Antarctic</b:Title>
    <b:JournalName>Arctic, Antarctic and Alpine Research</b:JournalName>
    <b:Year>2008</b:Year>
    <b:Pages>592-599</b:Pages>
    <b:Volume>40</b:Volume>
    <b:RefOrder>41</b:RefOrder>
  </b:Source>
  <b:Source>
    <b:Tag>Wil94</b:Tag>
    <b:SourceType>JournalArticle</b:SourceType>
    <b:Guid>{541B7C47-FD03-4611-8CF7-32D598FB04C6}</b:Guid>
    <b:Author>
      <b:Author>
        <b:NameList>
          <b:Person>
            <b:Last>Williams</b:Last>
            <b:First>P</b:First>
            <b:Middle>G</b:Middle>
          </b:Person>
          <b:Person>
            <b:Last>Roser</b:Last>
            <b:First>D</b:First>
            <b:Middle>J</b:Middle>
          </b:Person>
          <b:Person>
            <b:Last>Seppelt</b:Last>
            <b:First>R</b:First>
            <b:Middle>D</b:Middle>
          </b:Person>
        </b:NameList>
      </b:Author>
    </b:Author>
    <b:Title>Mycorrhizas of hepatics in continental Antarctica</b:Title>
    <b:JournalName>Mycological Research</b:JournalName>
    <b:Year>1994</b:Year>
    <b:Pages>34-36</b:Pages>
    <b:Volume>98</b:Volume>
    <b:RefOrder>42</b:RefOrder>
  </b:Source>
  <b:Source>
    <b:Tag>Del90</b:Tag>
    <b:SourceType>JournalArticle</b:SourceType>
    <b:Guid>{3F56B491-D45B-494C-96E6-6208E0C4F9D6}</b:Guid>
    <b:Author>
      <b:Author>
        <b:NameList>
          <b:Person>
            <b:Last>Del Frate</b:Last>
            <b:First>G</b:First>
          </b:Person>
          <b:Person>
            <b:Last>Caretta</b:Last>
            <b:First>G</b:First>
          </b:Person>
        </b:NameList>
      </b:Author>
    </b:Author>
    <b:Title>Fungi isolates from Antarctic material</b:Title>
    <b:JournalName>Polar Biology</b:JournalName>
    <b:Year>1990</b:Year>
    <b:Pages>1-7</b:Pages>
    <b:Volume>11</b:Volume>
    <b:RefOrder>43</b:RefOrder>
  </b:Source>
  <b:Source>
    <b:Tag>Mon91</b:Tag>
    <b:SourceType>BookSection</b:SourceType>
    <b:Guid>{16AAAE25-4A7D-416F-8248-C2A0BE05535A}</b:Guid>
    <b:Author>
      <b:Author>
        <b:NameList>
          <b:Person>
            <b:Last>Montemartini Corte</b:Last>
            <b:First>A</b:First>
          </b:Person>
        </b:NameList>
      </b:Author>
      <b:BookAuthor>
        <b:NameList>
          <b:Person>
            <b:Last>Battaglia</b:Last>
            <b:First>B</b:First>
          </b:Person>
          <b:Person>
            <b:Last>Bisol</b:Last>
            <b:First>P</b:First>
            <b:Middle>M</b:Middle>
          </b:Person>
          <b:Person>
            <b:Last>Varotto</b:Last>
            <b:First>V</b:First>
          </b:Person>
        </b:NameList>
      </b:BookAuthor>
    </b:Author>
    <b:Title>Funghi di ambienti acquatici</b:Title>
    <b:Year>1991</b:Year>
    <b:Pages>67–76</b:Pages>
    <b:BookTitle>Proceedings of the 1st Meeting on ‘Biology in Antarctica’ (English summaries)</b:BookTitle>
    <b:City>Rome</b:City>
    <b:Publisher>Scienza e Cultura, Edizioni Universitarie Patavine</b:Publisher>
    <b:ConferenceName>Proceedings of the 1st Meeting on ‘Biology in Antarctica’ (English summaries)</b:ConferenceName>
    <b:RefOrder>44</b:RefOrder>
  </b:Source>
  <b:Source>
    <b:Tag>Ono91</b:Tag>
    <b:SourceType>JournalArticle</b:SourceType>
    <b:Guid>{B65445F5-4AF8-4610-8E72-697D4687A87F}</b:Guid>
    <b:Author>
      <b:Author>
        <b:NameList>
          <b:Person>
            <b:Last>Onofri</b:Last>
            <b:First>S</b:First>
          </b:Person>
          <b:Person>
            <b:Last>Rambelli</b:Last>
            <b:First>A</b:First>
          </b:Person>
          <b:Person>
            <b:Last>Maggi</b:Last>
            <b:First>O</b:First>
          </b:Person>
          <b:Person>
            <b:Last>Persiani</b:Last>
            <b:First>A</b:First>
            <b:Middle>M</b:Middle>
          </b:Person>
          <b:Person>
            <b:Last>Tosi</b:Last>
            <b:First>S</b:First>
          </b:Person>
          <b:Person>
            <b:Last>Grasselli</b:Last>
            <b:First>E</b:First>
          </b:Person>
        </b:NameList>
      </b:Author>
    </b:Author>
    <b:Title>Micologia del suolo</b:Title>
    <b:JournalName>Scienza e Cultura</b:JournalName>
    <b:Year>1991</b:Year>
    <b:Pages>55–65</b:Pages>
    <b:RefOrder>45</b:RefOrder>
  </b:Source>
  <b:Source>
    <b:Tag>Ono92</b:Tag>
    <b:SourceType>JournalArticle</b:SourceType>
    <b:Guid>{87931C51-DD95-454E-96FA-02C8C2ADABBA}</b:Guid>
    <b:Author>
      <b:Author>
        <b:NameList>
          <b:Person>
            <b:Last>Onofri</b:Last>
            <b:First>S</b:First>
          </b:Person>
          <b:Person>
            <b:Last>Tosi</b:Last>
            <b:First>S</b:First>
          </b:Person>
        </b:NameList>
      </b:Author>
    </b:Author>
    <b:Title>Arthrobotrys ferox sp. nov. a springtail-capturing hyphomycete from continental Antarctica</b:Title>
    <b:JournalName>Mycotaxon</b:JournalName>
    <b:Year>1992</b:Year>
    <b:Pages>445–451</b:Pages>
    <b:Volume>44</b:Volume>
    <b:RefOrder>46</b:RefOrder>
  </b:Source>
  <b:Source>
    <b:Tag>Mer93</b:Tag>
    <b:SourceType>JournalArticle</b:SourceType>
    <b:Guid>{07BCDA70-2FF5-4921-82AE-F9ED8282ED48}</b:Guid>
    <b:Author>
      <b:Author>
        <b:NameList>
          <b:Person>
            <b:Last>Mercantini</b:Last>
            <b:First>R</b:First>
          </b:Person>
          <b:Person>
            <b:Last>Marsella</b:Last>
            <b:First>R</b:First>
          </b:Person>
          <b:Person>
            <b:Last>Moretto</b:Last>
            <b:First>D</b:First>
          </b:Person>
          <b:Person>
            <b:Last>Finotti</b:Last>
            <b:First>E</b:First>
          </b:Person>
        </b:NameList>
      </b:Author>
    </b:Author>
    <b:Title>Keratinophilic fungi in the antarctic environment</b:Title>
    <b:JournalName>Mycopathologia</b:JournalName>
    <b:Year>1993</b:Year>
    <b:Pages>169-175</b:Pages>
    <b:Volume>169</b:Volume>
    <b:RefOrder>47</b:RefOrder>
  </b:Source>
  <b:Source>
    <b:Tag>Mon93</b:Tag>
    <b:SourceType>JournalArticle</b:SourceType>
    <b:Guid>{2E19984F-F1D4-4B1F-8739-9C52B34DA78E}</b:Guid>
    <b:Author>
      <b:Author>
        <b:NameList>
          <b:Person>
            <b:Last>Montemartini Corte</b:Last>
            <b:First>A</b:First>
          </b:Person>
          <b:Person>
            <b:Last>Caretta</b:Last>
            <b:First>G</b:First>
          </b:Person>
          <b:Person>
            <b:Last>Del Frate</b:Last>
            <b:First>G</b:First>
          </b:Person>
        </b:NameList>
      </b:Author>
    </b:Author>
    <b:Title>Notes on Thelebolus microsporus isolated in Antarctica</b:Title>
    <b:Year>1993</b:Year>
    <b:Pages>343–358</b:Pages>
    <b:JournalName>Mycotaxon</b:JournalName>
    <b:Volume>48</b:Volume>
    <b:RefOrder>48</b:RefOrder>
  </b:Source>
  <b:Source>
    <b:Tag>Car94</b:Tag>
    <b:SourceType>JournalArticle</b:SourceType>
    <b:Guid>{5C0F462E-51C4-40CD-9FDE-6EB1A25A30EC}</b:Guid>
    <b:Author>
      <b:Author>
        <b:NameList>
          <b:Person>
            <b:Last>Caretta</b:Last>
            <b:First>G</b:First>
          </b:Person>
          <b:Person>
            <b:Last>Del Frate</b:Last>
            <b:First>G</b:First>
          </b:Person>
          <b:Person>
            <b:Last>Mangiarotti</b:Last>
            <b:First>A</b:First>
            <b:Middle>M</b:Middle>
          </b:Person>
        </b:NameList>
      </b:Author>
    </b:Author>
    <b:Title>A record of Arthrobotrys tortor Jarowaja and Engyodontium album (Limber) de Hoog from Antarctica</b:Title>
    <b:JournalName>Bol Micol</b:JournalName>
    <b:Year>1994</b:Year>
    <b:Pages>9-13</b:Pages>
    <b:Volume>9</b:Volume>
    <b:RefOrder>49</b:RefOrder>
  </b:Source>
  <b:Source>
    <b:Tag>Zuc96</b:Tag>
    <b:SourceType>JournalArticle</b:SourceType>
    <b:Guid>{4BF789DD-B2D8-4CA0-BFF1-34B27C82320F}</b:Guid>
    <b:Author>
      <b:Author>
        <b:NameList>
          <b:Person>
            <b:Last>Zucconi</b:Last>
            <b:First>L</b:First>
          </b:Person>
          <b:Person>
            <b:Last>Pagano</b:Last>
            <b:First>S</b:First>
          </b:Person>
          <b:Person>
            <b:Last>Fenice</b:Last>
            <b:First>M</b:First>
          </b:Person>
          <b:Person>
            <b:Last>Selbmann</b:Last>
            <b:First>L</b:First>
          </b:Person>
          <b:Person>
            <b:Last>Tosi</b:Last>
            <b:First>S</b:First>
          </b:Person>
          <b:Person>
            <b:Last>Onofri</b:Last>
            <b:First>S</b:First>
          </b:Person>
        </b:NameList>
      </b:Author>
    </b:Author>
    <b:Title>Growth temperature preferences of fungal strains from Victoria Land, Antarctica</b:Title>
    <b:JournalName>Polar Biology</b:JournalName>
    <b:Year>1996</b:Year>
    <b:Pages>53-61</b:Pages>
    <b:Volume>16</b:Volume>
    <b:RefOrder>50</b:RefOrder>
  </b:Source>
  <b:Source>
    <b:Tag>Fen97</b:Tag>
    <b:SourceType>JournalArticle</b:SourceType>
    <b:Guid>{E7F263B5-60A2-4861-8FB0-24FB0D04D959}</b:Guid>
    <b:Author>
      <b:Author>
        <b:NameList>
          <b:Person>
            <b:Last>Fenice</b:Last>
            <b:First>M</b:First>
          </b:Person>
          <b:Person>
            <b:Last>Selbmann</b:Last>
            <b:First>L</b:First>
          </b:Person>
          <b:Person>
            <b:Last>Zucconi</b:Last>
            <b:First>L</b:First>
          </b:Person>
          <b:Person>
            <b:Last>Onofri</b:Last>
            <b:First>S</b:First>
          </b:Person>
        </b:NameList>
      </b:Author>
    </b:Author>
    <b:Title>Production of extracellular enzymes by Antarctic fungal strains</b:Title>
    <b:JournalName>Polar Biology</b:JournalName>
    <b:Year>1997</b:Year>
    <b:Pages>275-280</b:Pages>
    <b:Volume>17</b:Volume>
    <b:RefOrder>51</b:RefOrder>
  </b:Source>
  <b:Source>
    <b:Tag>Ono00</b:Tag>
    <b:SourceType>JournalArticle</b:SourceType>
    <b:Guid>{5303A470-B9A6-4087-989F-6C683CDB42F6}</b:Guid>
    <b:Author>
      <b:Author>
        <b:NameList>
          <b:Person>
            <b:Last>Onofri</b:Last>
            <b:First>S</b:First>
          </b:Person>
          <b:Person>
            <b:Last>Fenice</b:Last>
            <b:First>M</b:First>
          </b:Person>
          <b:Person>
            <b:Last>Cicalini</b:Last>
            <b:First>A</b:First>
            <b:Middle>R</b:Middle>
          </b:Person>
          <b:Person>
            <b:Last>Tosi</b:Last>
            <b:First>S</b:First>
          </b:Person>
          <b:Person>
            <b:Last>Magrino</b:Last>
            <b:First>A</b:First>
          </b:Person>
          <b:Person>
            <b:Last>Pagano</b:Last>
            <b:First>S</b:First>
          </b:Person>
          <b:Person>
            <b:Last>Selbmann</b:Last>
            <b:First>L</b:First>
          </b:Person>
          <b:Person>
            <b:Last>Zucconi</b:Last>
            <b:First>L</b:First>
          </b:Person>
          <b:Person>
            <b:Last>Vishniac</b:Last>
            <b:First>H</b:First>
            <b:Middle>S</b:Middle>
          </b:Person>
          <b:Person>
            <b:Last>Okampo-Friedmann</b:Last>
            <b:First>R</b:First>
          </b:Person>
          <b:Person>
            <b:Last>Friedmann</b:Last>
            <b:First>E</b:First>
            <b:Middle>I</b:Middle>
          </b:Person>
        </b:NameList>
      </b:Author>
    </b:Author>
    <b:Title>Ecology and biology of microfungi from Antarctic rocks and soils</b:Title>
    <b:JournalName>Italian Journal of Zoology (Supp1)</b:JournalName>
    <b:Year>2000</b:Year>
    <b:Pages>163–167</b:Pages>
    <b:Volume>67</b:Volume>
    <b:RefOrder>52</b:RefOrder>
  </b:Source>
  <b:Source>
    <b:Tag>Tos02</b:Tag>
    <b:SourceType>JournalArticle</b:SourceType>
    <b:Guid>{C40A60AE-37B9-4874-8D5E-66C1085C8B77}</b:Guid>
    <b:Author>
      <b:Author>
        <b:NameList>
          <b:Person>
            <b:Last>Tosi</b:Last>
            <b:First>S</b:First>
          </b:Person>
          <b:Person>
            <b:Last>Casado</b:Last>
            <b:First>B</b:First>
          </b:Person>
          <b:Person>
            <b:Last>Gerdol</b:Last>
            <b:First>R</b:First>
          </b:Person>
          <b:Person>
            <b:Last>Caretta</b:Last>
            <b:First>G</b:First>
          </b:Person>
        </b:NameList>
      </b:Author>
    </b:Author>
    <b:Title>Fungi isolated from Antarctic mosses</b:Title>
    <b:JournalName>Polar Biology</b:JournalName>
    <b:Year>2002</b:Year>
    <b:Pages>262–268</b:Pages>
    <b:Volume>25</b:Volume>
    <b:RefOrder>53</b:RefOrder>
  </b:Source>
  <b:Source>
    <b:Tag>Vis02</b:Tag>
    <b:SourceType>JournalArticle</b:SourceType>
    <b:Guid>{5E692B09-B05F-4EA7-AF8F-6496E646D332}</b:Guid>
    <b:Author>
      <b:Author>
        <b:NameList>
          <b:Person>
            <b:Last>Vishniac</b:Last>
            <b:First>H</b:First>
            <b:Middle>S</b:Middle>
          </b:Person>
          <b:Person>
            <b:Last>Onofri</b:Last>
            <b:First>S</b:First>
          </b:Person>
        </b:NameList>
      </b:Author>
    </b:Author>
    <b:Title>Cryptococcus antarcticus var. circumpolaris var. nov., a basidiomycetous yeast from Antarctica</b:Title>
    <b:JournalName>Antonie van Leeuwenhoek</b:JournalName>
    <b:Year>2002</b:Year>
    <b:Pages>233–235</b:Pages>
    <b:Volume>83</b:Volume>
    <b:RefOrder>54</b:RefOrder>
  </b:Source>
  <b:Source>
    <b:Tag>Ups07</b:Tag>
    <b:SourceType>JournalArticle</b:SourceType>
    <b:Guid>{BF317009-33EC-4ABA-8F7E-33000B518263}</b:Guid>
    <b:Author>
      <b:Author>
        <b:NameList>
          <b:Person>
            <b:Last>Upson</b:Last>
            <b:First>R</b:First>
          </b:Person>
          <b:Person>
            <b:Last>Read</b:Last>
            <b:First>D</b:First>
            <b:Middle>J</b:Middle>
          </b:Person>
          <b:Person>
            <b:Last>Newsham</b:Last>
            <b:First>K</b:First>
            <b:Middle>K</b:Middle>
          </b:Person>
        </b:NameList>
      </b:Author>
    </b:Author>
    <b:Title>Widespread association between the ericoid mycorrhizal fungus Rhizoscyphus ericae and a leafy liverwort in the maritime and sub-Antarctic</b:Title>
    <b:JournalName>New Phytologist</b:JournalName>
    <b:Year>2007</b:Year>
    <b:Pages>460-471</b:Pages>
    <b:Volume>176</b:Volume>
    <b:RefOrder>55</b:RefOrder>
  </b:Source>
  <b:Source>
    <b:Tag>New10</b:Tag>
    <b:SourceType>JournalArticle</b:SourceType>
    <b:Guid>{55CD0F68-C8AD-43E1-A7A8-77A635BD3C9C}</b:Guid>
    <b:Author>
      <b:Author>
        <b:NameList>
          <b:Person>
            <b:Last>Newsham</b:Last>
            <b:First>K</b:First>
            <b:Middle>K</b:Middle>
          </b:Person>
          <b:Person>
            <b:Last>Bridge</b:Last>
            <b:First>P</b:First>
            <b:Middle>D</b:Middle>
          </b:Person>
        </b:NameList>
      </b:Author>
    </b:Author>
    <b:Title>Sebacinales are associates of the leafy liverwort Lophozia excisa in the southern maritime Antarctica</b:Title>
    <b:JournalName>Mycorrhiza</b:JournalName>
    <b:Year>2010</b:Year>
    <b:Pages>307-313</b:Pages>
    <b:Volume>20</b:Volume>
    <b:RefOrder>56</b:RefOrder>
  </b:Source>
  <b:Source>
    <b:Tag>Nic02</b:Tag>
    <b:SourceType>BookSection</b:SourceType>
    <b:Guid>{F91F9D23-A74E-4A69-BF67-9A641EB99722}</b:Guid>
    <b:Author>
      <b:Author>
        <b:NameList>
          <b:Person>
            <b:Last>Nichols</b:Last>
            <b:First>D</b:First>
            <b:Middle>S</b:Middle>
          </b:Person>
          <b:Person>
            <b:Last>Sanderson</b:Last>
            <b:First>K</b:First>
          </b:Person>
          <b:Person>
            <b:Last>Buia</b:Last>
            <b:First>A</b:First>
          </b:Person>
          <b:Person>
            <b:Last>Kamp</b:Last>
            <b:First>J</b:First>
            <b:Middle>van de</b:Middle>
          </b:Person>
          <b:Person>
            <b:Last>Holloway</b:Last>
            <b:First>P</b:First>
          </b:Person>
          <b:Person>
            <b:Last>Bowman</b:Last>
            <b:First>J</b:First>
            <b:Middle>P</b:Middle>
          </b:Person>
          <b:Person>
            <b:Last>Smith</b:Last>
            <b:First>M</b:First>
          </b:Person>
          <b:Person>
            <b:Last>Mancuso</b:Last>
            <b:First>C</b:First>
          </b:Person>
          <b:Person>
            <b:Last>Nichols</b:Last>
          </b:Person>
          <b:Person>
            <b:Last>Nichols</b:Last>
            <b:First>P</b:First>
            <b:Middle>D</b:Middle>
          </b:Person>
          <b:Person>
            <b:Last>McMeekin</b:Last>
            <b:First>T</b:First>
            <b:Middle>A</b:Middle>
          </b:Person>
        </b:NameList>
      </b:Author>
      <b:BookAuthor>
        <b:NameList>
          <b:Person>
            <b:Last>Jabour-Green</b:Last>
            <b:First>J</b:First>
          </b:Person>
          <b:Person>
            <b:Last>Haward</b:Last>
            <b:First>M</b:First>
          </b:Person>
        </b:NameList>
      </b:BookAuthor>
    </b:Author>
    <b:Title>Bioprospecting and Biotechnology in Antarctica</b:Title>
    <b:Year>2002</b:Year>
    <b:Pages>85-103</b:Pages>
    <b:BookTitle>The Antarctic: Past, Present and Future. Antarctic CRC Research Report</b:BookTitle>
    <b:City>Hobart</b:City>
    <b:RefOrder>57</b:RefOrder>
  </b:Source>
  <b:Source>
    <b:Tag>Kas07</b:Tag>
    <b:SourceType>JournalArticle</b:SourceType>
    <b:Guid>{E2EA8412-64A0-4559-B649-15C01B054EDD}</b:Guid>
    <b:Author>
      <b:Author>
        <b:NameList>
          <b:Person>
            <b:Last>Kasieczka-Burnecka</b:Last>
            <b:First>M</b:First>
          </b:Person>
          <b:Person>
            <b:Last>Kuc</b:Last>
            <b:First>K</b:First>
          </b:Person>
          <b:Person>
            <b:Last>Kalinowska</b:Last>
            <b:First>H</b:First>
          </b:Person>
          <b:Person>
            <b:Last>Knap</b:Last>
            <b:First>M</b:First>
          </b:Person>
          <b:Person>
            <b:Last>Turkiewicz</b:Last>
            <b:First>M</b:First>
          </b:Person>
        </b:NameList>
      </b:Author>
    </b:Author>
    <b:Title>Purification and characterization of two cold-adapted extracellular tannin acyl hydrolases from an Antarctic strain Verticillium sp. P9</b:Title>
    <b:JournalName>Appl Microbiol Biotechnol</b:JournalName>
    <b:Year>2007</b:Year>
    <b:Pages>77–89</b:Pages>
    <b:Volume>77</b:Volume>
    <b:RefOrder>58</b:RefOrder>
  </b:Source>
  <b:Source>
    <b:Tag>Mar07</b:Tag>
    <b:SourceType>JournalArticle</b:SourceType>
    <b:Guid>{82965840-A7F0-4C13-95F0-143FF91C3D5F}</b:Guid>
    <b:Author>
      <b:Author>
        <b:NameList>
          <b:Person>
            <b:Last>Margesin</b:Last>
            <b:First>R</b:First>
          </b:Person>
          <b:Person>
            <b:Last>Neuner</b:Last>
            <b:First>G</b:First>
          </b:Person>
          <b:Person>
            <b:Last>Storey</b:Last>
            <b:First>K</b:First>
            <b:Middle>B</b:Middle>
          </b:Person>
        </b:NameList>
      </b:Author>
    </b:Author>
    <b:Title>Cold-loving microbes, plants, and animals- fundamental and applied aspects</b:Title>
    <b:JournalName>Naturwissenschaften</b:JournalName>
    <b:Year>2007</b:Year>
    <b:Pages>77-99</b:Pages>
    <b:Volume>94</b:Volume>
    <b:RefOrder>59</b:RefOrder>
  </b:Source>
  <b:Source>
    <b:Tag>Big03</b:Tag>
    <b:SourceType>JournalArticle</b:SourceType>
    <b:Guid>{80D9A189-94DE-4787-ACD6-E15DC3622635}</b:Guid>
    <b:Author>
      <b:Author>
        <b:NameList>
          <b:Person>
            <b:Last>Birgisson</b:Last>
            <b:First>H</b:First>
          </b:Person>
          <b:Person>
            <b:Last>Delgado</b:Last>
            <b:First>O</b:First>
          </b:Person>
          <b:Person>
            <b:Last>Garcia</b:Last>
            <b:First>Arroyo</b:First>
            <b:Middle>L</b:Middle>
          </b:Person>
          <b:Person>
            <b:Last>Hatti-Kaul</b:Last>
            <b:First>R</b:First>
          </b:Person>
          <b:Person>
            <b:Last>Mattiasson</b:Last>
            <b:First>B</b:First>
          </b:Person>
        </b:NameList>
      </b:Author>
    </b:Author>
    <b:Title>Cold-adapted yeast as producers of cold-active polygalacturonases</b:Title>
    <b:JournalName>Extremophiles</b:JournalName>
    <b:Year>2003</b:Year>
    <b:Pages>185-193</b:Pages>
    <b:Volume>7</b:Volume>
    <b:RefOrder>60</b:RefOrder>
  </b:Source>
  <b:Source>
    <b:Tag>War50</b:Tag>
    <b:SourceType>JournalArticle</b:SourceType>
    <b:Guid>{CB5813D7-24D8-45DA-98C2-1D0106E401ED}</b:Guid>
    <b:Author>
      <b:Author>
        <b:NameList>
          <b:Person>
            <b:Last>Warcup</b:Last>
            <b:First>J</b:First>
            <b:Middle>H</b:Middle>
          </b:Person>
        </b:NameList>
      </b:Author>
    </b:Author>
    <b:Title>The soil plate method for isolation of fungi from soil</b:Title>
    <b:JournalName>Nature</b:JournalName>
    <b:Year>1950</b:Year>
    <b:Pages>117-118</b:Pages>
    <b:Volume>166</b:Volume>
    <b:RefOrder>61</b:RefOrder>
  </b:Source>
  <b:Source>
    <b:Tag>Whi90</b:Tag>
    <b:SourceType>BookSection</b:SourceType>
    <b:Guid>{EA66D685-C2C5-4EFF-A3D2-0533B3EAB508}</b:Guid>
    <b:Author>
      <b:Author>
        <b:NameList>
          <b:Person>
            <b:Last>White</b:Last>
            <b:First>T</b:First>
            <b:Middle>J</b:Middle>
          </b:Person>
          <b:Person>
            <b:Last>Bruns</b:Last>
            <b:First>T</b:First>
          </b:Person>
          <b:Person>
            <b:Last>Lee</b:Last>
            <b:First>S</b:First>
          </b:Person>
          <b:Person>
            <b:Last>Taylor</b:Last>
            <b:First>J</b:First>
          </b:Person>
        </b:NameList>
      </b:Author>
      <b:BookAuthor>
        <b:NameList>
          <b:Person>
            <b:Last>Innis</b:Last>
            <b:First>M</b:First>
            <b:Middle>A</b:Middle>
          </b:Person>
          <b:Person>
            <b:Last>Gelfand</b:Last>
            <b:First>D</b:First>
            <b:Middle>H</b:Middle>
          </b:Person>
          <b:Person>
            <b:Last>Sninsky</b:Last>
            <b:First>J</b:First>
          </b:Person>
          <b:Person>
            <b:Last>White</b:Last>
            <b:First>T</b:First>
            <b:Middle>J</b:Middle>
          </b:Person>
        </b:NameList>
      </b:BookAuthor>
    </b:Author>
    <b:Title>Amplification and direct sequencing of fungal ribosomal RNA genes for phylogenetic</b:Title>
    <b:Year>1990</b:Year>
    <b:Pages>315–322</b:Pages>
    <b:BookTitle>PCR protocols: a guide to methods and application.</b:BookTitle>
    <b:City>San Diego</b:City>
    <b:Publisher>Academic Press</b:Publisher>
    <b:RefOrder>62</b:RefOrder>
  </b:Source>
  <b:Source>
    <b:Tag>Mar03</b:Tag>
    <b:SourceType>JournalArticle</b:SourceType>
    <b:Guid>{B7113862-4CFF-48F6-801A-135BC50708A2}</b:Guid>
    <b:Author>
      <b:Author>
        <b:NameList>
          <b:Person>
            <b:Last>Margesin</b:Last>
            <b:First>R</b:First>
          </b:Person>
          <b:Person>
            <b:Last>Gander</b:Last>
            <b:First>S</b:First>
          </b:Person>
          <b:Person>
            <b:Last>Zacke</b:Last>
            <b:First>G</b:First>
          </b:Person>
          <b:Person>
            <b:Last>Gounot</b:Last>
            <b:First>A</b:First>
            <b:Middle>M</b:Middle>
          </b:Person>
          <b:Person>
            <b:Last>Schinner</b:Last>
            <b:First>F</b:First>
          </b:Person>
        </b:NameList>
      </b:Author>
    </b:Author>
    <b:Title>Hydrocarbon degradation and enzyme activities of cold-adapted bacteria and yeasts</b:Title>
    <b:JournalName>Extremophiles</b:JournalName>
    <b:Year>2003</b:Year>
    <b:Pages>451-458</b:Pages>
    <b:Volume>7</b:Volume>
    <b:RefOrder>63</b:RefOrder>
  </b:Source>
  <b:Source>
    <b:Tag>Far11</b:Tag>
    <b:SourceType>JournalArticle</b:SourceType>
    <b:Guid>{8547EDD9-2E44-4E04-B987-3890E6BAF445}</b:Guid>
    <b:Title>Introduced and indigenous fungi of the Ross Island historic huts and pristine areas of Antarctica</b:Title>
    <b:JournalName>Polar Biology</b:JournalName>
    <b:Year>2011</b:Year>
    <b:Pages>1669–1677</b:Pages>
    <b:Volume>34</b:Volume>
    <b:Author>
      <b:Author>
        <b:NameList>
          <b:Person>
            <b:Last>Farrell</b:Last>
            <b:Middle>L</b:Middle>
            <b:First>R</b:First>
          </b:Person>
          <b:Person>
            <b:Last>Arenz</b:Last>
            <b:Middle>E</b:Middle>
            <b:First>B</b:First>
          </b:Person>
          <b:Person>
            <b:Last>Duncan</b:Last>
            <b:Middle>M</b:Middle>
            <b:First>S</b:First>
          </b:Person>
          <b:Person>
            <b:Last>Held</b:Last>
            <b:Middle>W</b:Middle>
            <b:First>B</b:First>
          </b:Person>
          <b:Person>
            <b:Last>Jurgens</b:Last>
            <b:Middle>A</b:Middle>
            <b:First>J</b:First>
          </b:Person>
          <b:Person>
            <b:Last>Blanchette</b:Last>
            <b:Middle>A</b:Middle>
            <b:First>R</b:First>
          </b:Person>
        </b:NameList>
      </b:Author>
    </b:Author>
    <b:RefOrder>64</b:RefOrder>
  </b:Source>
  <b:Source>
    <b:Tag>Ali131</b:Tag>
    <b:SourceType>JournalArticle</b:SourceType>
    <b:Guid>{C8991BB2-E331-4BC0-B53C-900BEB51B3E2}</b:Guid>
    <b:Title>Studies on diversity of soil microfungi in the Horsund area, Spitsbergen</b:Title>
    <b:Year>2013</b:Year>
    <b:Pages>39-54</b:Pages>
    <b:JournalName>Polish Polar Research</b:JournalName>
    <b:Volume>34</b:Volume>
    <b:Issue>1</b:Issue>
    <b:Author>
      <b:Author>
        <b:NameList>
          <b:Person>
            <b:Last>Ali</b:Last>
            <b:Middle>H</b:Middle>
            <b:First>S</b:First>
          </b:Person>
          <b:Person>
            <b:Last>Alias</b:Last>
            <b:Middle>A</b:Middle>
            <b:First>S</b:First>
          </b:Person>
          <b:Person>
            <b:Last>Siang</b:Last>
            <b:Middle>Y</b:Middle>
            <b:First>H</b:First>
          </b:Person>
          <b:Person>
            <b:Last>Smykla</b:Last>
            <b:First>J</b:First>
          </b:Person>
          <b:Person>
            <b:Last>Pang</b:Last>
            <b:Middle>L</b:Middle>
            <b:First>K</b:First>
          </b:Person>
          <b:Person>
            <b:Last>Guo</b:Last>
            <b:Middle>Y</b:Middle>
            <b:First>S</b:First>
          </b:Person>
          <b:Person>
            <b:Last>Convey</b:Last>
            <b:First>p</b:First>
          </b:Person>
        </b:NameList>
      </b:Author>
    </b:Author>
    <b:RefOrder>65</b:RefOrder>
  </b:Source>
  <b:Source>
    <b:Tag>Arenz10</b:Tag>
    <b:SourceType>JournalArticle</b:SourceType>
    <b:Guid>{A9AF38BC-A1F6-41A3-9FFE-96377A5FE55B}</b:Guid>
    <b:Author>
      <b:Author>
        <b:NameList>
          <b:Person>
            <b:Last>Arenz</b:Last>
            <b:First>B</b:First>
            <b:Middle>E</b:Middle>
          </b:Person>
          <b:Person>
            <b:Last>Held</b:Last>
            <b:First>B</b:First>
            <b:Middle>W</b:Middle>
          </b:Person>
          <b:Person>
            <b:Last>Jurgens</b:Last>
            <b:First>J</b:First>
            <b:Middle>A</b:Middle>
          </b:Person>
          <b:Person>
            <b:Last>Blanchette</b:Last>
            <b:First>R</b:First>
            <b:Middle>A</b:Middle>
          </b:Person>
        </b:NameList>
      </b:Author>
    </b:Author>
    <b:Title>Fungal colonization of exotic substrates in Antarctica</b:Title>
    <b:JournalName>Fungal Diversity</b:JournalName>
    <b:Year>2011</b:Year>
    <b:Pages>13-22</b:Pages>
    <b:Volume>49</b:Volume>
    <b:RefOrder>66</b:RefOrder>
  </b:Source>
  <b:Source>
    <b:Tag>Bla11</b:Tag>
    <b:SourceType>JournalArticle</b:SourceType>
    <b:Guid>{D98210DB-6ED8-4336-A46E-AAD3F02BB11A}</b:Guid>
    <b:Title>The fungiI: 1, 2, 3 … 5.1 million species?</b:Title>
    <b:JournalName>American Journal of Botany</b:JournalName>
    <b:Year>2011</b:Year>
    <b:Pages>426–438</b:Pages>
    <b:Volume>98</b:Volume>
    <b:Issue>3</b:Issue>
    <b:Author>
      <b:Author>
        <b:NameList>
          <b:Person>
            <b:Last>Blackwell</b:Last>
            <b:First>M</b:First>
          </b:Person>
        </b:NameList>
      </b:Author>
    </b:Author>
    <b:RefOrder>67</b:RefOrder>
  </b:Source>
  <b:Source>
    <b:Tag>Ger11</b:Tag>
    <b:SourceType>JournalArticle</b:SourceType>
    <b:Guid>{441EC565-F70C-47FA-8F25-857F71C94154}</b:Guid>
    <b:Title>Optimization of hydrolytic and oxidative enzyme methods for ecosystem studies</b:Title>
    <b:JournalName>Soil Biology and Biochemistry</b:JournalName>
    <b:Year>2011</b:Year>
    <b:Pages>1387–1397</b:Pages>
    <b:Author>
      <b:Author>
        <b:NameList>
          <b:Person>
            <b:Last>German</b:Last>
            <b:Middle>P</b:Middle>
            <b:First>D</b:First>
          </b:Person>
          <b:Person>
            <b:Last>Weintraub</b:Last>
            <b:Middle>N</b:Middle>
            <b:First>M</b:First>
          </b:Person>
          <b:Person>
            <b:Last>Grandy</b:Last>
            <b:Middle>S</b:Middle>
            <b:First>A</b:First>
          </b:Person>
          <b:Person>
            <b:Last>Lauber</b:Last>
            <b:Middle>L</b:Middle>
            <b:First>C</b:First>
          </b:Person>
          <b:Person>
            <b:Last>Rinkes</b:Last>
            <b:Middle>L</b:Middle>
            <b:First>Z</b:First>
          </b:Person>
          <b:Person>
            <b:Last>Allison</b:Last>
            <b:Middle>D</b:Middle>
            <b:First>S</b:First>
          </b:Person>
        </b:NameList>
      </b:Author>
    </b:Author>
    <b:Volume>43</b:Volume>
    <b:RefOrder>68</b:RefOrder>
  </b:Source>
  <b:Source>
    <b:Tag>Mar98</b:Tag>
    <b:SourceType>JournalArticle</b:SourceType>
    <b:Guid>{B982479A-DCFC-4174-8E10-EF5215EA57CC}</b:Guid>
    <b:Author>
      <b:Author>
        <b:NameList>
          <b:Person>
            <b:Last>Marshall</b:Last>
            <b:First>W</b:First>
            <b:Middle>A</b:Middle>
          </b:Person>
        </b:NameList>
      </b:Author>
    </b:Author>
    <b:Title>Aerial Transport of Keratinaceous Substrate and Distribution of the Fungus Geomyces pannorum in Antarctic Soils</b:Title>
    <b:JournalName>Microbial Ecology</b:JournalName>
    <b:Year>1998</b:Year>
    <b:Pages>212-219</b:Pages>
    <b:Volume>36</b:Volume>
    <b:RefOrder>69</b:RefOrder>
  </b:Source>
  <b:Source>
    <b:Tag>Blo84</b:Tag>
    <b:SourceType>BookSection</b:SourceType>
    <b:Guid>{D33CC544-AABD-4D6F-B7BA-23F29412448F}</b:Guid>
    <b:Author>
      <b:Author>
        <b:NameList>
          <b:Person>
            <b:Last>Block</b:Last>
            <b:First>W</b:First>
          </b:Person>
        </b:NameList>
      </b:Author>
      <b:BookAuthor>
        <b:NameList>
          <b:Person>
            <b:Last>Laws</b:Last>
            <b:First>R</b:First>
            <b:Middle>M</b:Middle>
          </b:Person>
        </b:NameList>
      </b:BookAuthor>
    </b:Author>
    <b:Title>Terrestrial Microbiology, Invertebrates and Ecosystems</b:Title>
    <b:Year>1984</b:Year>
    <b:City>London</b:City>
    <b:Publisher>Academic Press</b:Publisher>
    <b:BookTitle>Antarctic Ecology Volume 1</b:BookTitle>
    <b:Pages>163-236</b:Pages>
    <b:RefOrder>70</b:RefOrder>
  </b:Source>
  <b:Source>
    <b:Tag>Bra991</b:Tag>
    <b:SourceType>JournalArticle</b:SourceType>
    <b:Guid>{4936058D-52A5-46FA-AEB7-1731B3740CB7}</b:Guid>
    <b:Author>
      <b:Author>
        <b:NameList>
          <b:Person>
            <b:Last>Bradner</b:Last>
            <b:First>J</b:First>
            <b:Middle>R</b:Middle>
          </b:Person>
          <b:Person>
            <b:Last>Gillings</b:Last>
            <b:First>M</b:First>
          </b:Person>
          <b:Person>
            <b:Last>Nevalainen</b:Last>
            <b:First>K.M.</b:First>
            <b:Middle>H.</b:Middle>
          </b:Person>
        </b:NameList>
      </b:Author>
    </b:Author>
    <b:Title>Qualitative assessment of hydrolytic activities in Antarctic microfungi grown at different temperatures on solid media</b:Title>
    <b:JournalName>World Journal of Microbiology and Biotechnology</b:JournalName>
    <b:Year>1999</b:Year>
    <b:Pages>131-132</b:Pages>
    <b:Volume>15</b:Volume>
    <b:RefOrder>71</b:RefOrder>
  </b:Source>
  <b:Source>
    <b:Tag>BRI12</b:Tag>
    <b:SourceType>JournalArticle</b:SourceType>
    <b:Guid>{3238A4B9-E449-4F2F-B609-9BBB6C335303}</b:Guid>
    <b:Title>Non-lichenized Antarctic fungi: transient visitors or members of a cryptic ecosystem?</b:Title>
    <b:JournalName>fungal ecology</b:JournalName>
    <b:Year>2012</b:Year>
    <b:Pages>381-394</b:Pages>
    <b:Volume>5</b:Volume>
    <b:Author>
      <b:Author>
        <b:NameList>
          <b:Person>
            <b:Last>Bridge</b:Last>
            <b:First>P</b:First>
            <b:Middle>D</b:Middle>
          </b:Person>
          <b:Person>
            <b:Last>Spooner</b:Last>
            <b:First>B</b:First>
            <b:Middle>M</b:Middle>
          </b:Person>
        </b:NameList>
      </b:Author>
    </b:Author>
    <b:RefOrder>72</b:RefOrder>
  </b:Source>
  <b:Source>
    <b:Tag>Bri11</b:Tag>
    <b:SourceType>JournalArticle</b:SourceType>
    <b:Guid>{9FF29B90-F147-4C44-847B-9D4D25D4C061}</b:Guid>
    <b:Title>Sudies on amylase and cellulase enzyme activity of the fungal organisms causing spoilage in tomato </b:Title>
    <b:Year>2011</b:Year>
    <b:JournalName>Eur J Exp Biol</b:JournalName>
    <b:Pages>90-96</b:Pages>
    <b:Volume>5</b:Volume>
    <b:Author>
      <b:Author>
        <b:NameList>
          <b:Person>
            <b:Last>Brindha</b:Last>
            <b:Middle>J</b:Middle>
            <b:First>R</b:First>
          </b:Person>
          <b:Person>
            <b:Last>Mohan</b:Last>
            <b:Middle>S</b:Middle>
            <b:First>T</b:First>
          </b:Person>
          <b:Person>
            <b:Last>Immanual</b:Last>
            <b:First>G</b:First>
          </b:Person>
          <b:Person>
            <b:Last>Jeeva</b:Last>
            <b:First>S</b:First>
          </b:Person>
          <b:Person>
            <b:Last>Packia Lekshmi</b:Last>
            <b:Middle>J</b:Middle>
            <b:First>N C</b:First>
          </b:Person>
        </b:NameList>
      </b:Author>
    </b:Author>
    <b:RefOrder>73</b:RefOrder>
  </b:Source>
  <b:Source>
    <b:Tag>Cho00</b:Tag>
    <b:SourceType>JournalArticle</b:SourceType>
    <b:Guid>{21C78B69-1A78-4682-BDE3-A93772BD6ACE}</b:Guid>
    <b:Title>Island-hopping invaders hitch a ride with the tourists in South Georgia</b:Title>
    <b:JournalName>Nature</b:JournalName>
    <b:Year>2000</b:Year>
    <b:Pages>637-637</b:Pages>
    <b:Volume>408</b:Volume>
    <b:Author>
      <b:Author>
        <b:NameList>
          <b:Person>
            <b:Last>Chown</b:Last>
            <b:Middle>L</b:Middle>
            <b:First>S</b:First>
          </b:Person>
          <b:Person>
            <b:Last>Gaston </b:Last>
            <b:Middle>J</b:Middle>
            <b:First>K</b:First>
          </b:Person>
        </b:NameList>
      </b:Author>
    </b:Author>
    <b:RefOrder>74</b:RefOrder>
  </b:Source>
  <b:Source>
    <b:Tag>Cho05</b:Tag>
    <b:SourceType>JournalArticle</b:SourceType>
    <b:Guid>{BF5BFEF0-6877-44D5-8B1D-C0C5B55052EF}</b:Guid>
    <b:Title>Human impacts, energy availability and invasion across Southern Ocean Islands.</b:Title>
    <b:JournalName>Global Ecol Biogeogr</b:JournalName>
    <b:Year>2005</b:Year>
    <b:Pages>521-528</b:Pages>
    <b:Volume>14</b:Volume>
    <b:Author>
      <b:Author>
        <b:NameList>
          <b:Person>
            <b:Last>Chown</b:Last>
            <b:Middle>L</b:Middle>
            <b:First>S</b:First>
          </b:Person>
          <b:Person>
            <b:Last>Hull</b:Last>
            <b:First>B</b:First>
          </b:Person>
          <b:Person>
            <b:Last>Gaston</b:Last>
            <b:Middle>J</b:Middle>
            <b:First>K</b:First>
          </b:Person>
        </b:NameList>
      </b:Author>
    </b:Author>
    <b:RefOrder>75</b:RefOrder>
  </b:Source>
  <b:Source>
    <b:Tag>Con14</b:Tag>
    <b:SourceType>JournalArticle</b:SourceType>
    <b:Guid>{EF6BF040-2A5A-4D59-8A7E-8FD632161407}</b:Guid>
    <b:Title>The spacial structure of Antarctic biodiversity</b:Title>
    <b:JournalName>Ecol Monogr</b:JournalName>
    <b:Year>2014</b:Year>
    <b:Pages>203-244</b:Pages>
    <b:Volume>84</b:Volume>
    <b:Author>
      <b:Author>
        <b:NameList>
          <b:Person>
            <b:Last>Convey</b:Last>
            <b:First>P</b:First>
          </b:Person>
          <b:Person>
            <b:Last>Chown</b:Last>
            <b:Middle>L</b:Middle>
            <b:First>S</b:First>
          </b:Person>
          <b:Person>
            <b:Last>Clarke</b:Last>
            <b:First>A</b:First>
          </b:Person>
          <b:Person>
            <b:Last>Barnes</b:Last>
            <b:Middle>A</b:Middle>
            <b:First>D K</b:First>
          </b:Person>
          <b:Person>
            <b:Last>Cummings </b:Last>
            <b:First>V</b:First>
          </b:Person>
          <b:Person>
            <b:Last>Ducklow </b:Last>
            <b:First>H</b:First>
          </b:Person>
          <b:Person>
            <b:Last>Frati</b:Last>
            <b:First>F</b:First>
          </b:Person>
          <b:Person>
            <b:Last>Green</b:Last>
            <b:Middle>A</b:Middle>
            <b:First>T G</b:First>
          </b:Person>
          <b:Person>
            <b:Last>Gordon </b:Last>
            <b:First>S</b:First>
          </b:Person>
          <b:Person>
            <b:Last>Griffiths </b:Last>
            <b:First>H</b:First>
          </b:Person>
          <b:Person>
            <b:Last>Howard-Williams </b:Last>
            <b:First>C</b:First>
          </b:Person>
          <b:Person>
            <b:Last>Huiskes </b:Last>
            <b:Middle>L</b:Middle>
            <b:First>A H</b:First>
          </b:Person>
          <b:Person>
            <b:Last>Laybourn-Parry</b:Last>
            <b:First>J</b:First>
          </b:Person>
          <b:Person>
            <b:Last>Lyons</b:Last>
            <b:First>B</b:First>
          </b:Person>
          <b:Person>
            <b:Last>McMinn</b:Last>
            <b:First>A</b:First>
          </b:Person>
          <b:Person>
            <b:Last>Peck</b:Last>
            <b:Middle>S</b:Middle>
            <b:First>L</b:First>
          </b:Person>
          <b:Person>
            <b:Last>Quesada</b:Last>
            <b:First>A</b:First>
          </b:Person>
          <b:Person>
            <b:Last>Schiaparelli</b:Last>
            <b:First>S</b:First>
          </b:Person>
          <b:Person>
            <b:Last>Wall</b:Last>
            <b:First>D</b:First>
          </b:Person>
        </b:NameList>
      </b:Author>
    </b:Author>
    <b:RefOrder>76</b:RefOrder>
  </b:Source>
  <b:Source>
    <b:Tag>Con00</b:Tag>
    <b:SourceType>JournalArticle</b:SourceType>
    <b:Guid>{77DF0FB6-A56E-4DE7-8450-B32B1C9594BA}</b:Guid>
    <b:Title>The flora of the South Sandwich Islands, with particular reference to the influence of geothermal heating</b:Title>
    <b:JournalName>J Biogeog</b:JournalName>
    <b:Year>2000</b:Year>
    <b:Pages>1279-1295</b:Pages>
    <b:Volume>27</b:Volume>
    <b:Author>
      <b:Author>
        <b:NameList>
          <b:Person>
            <b:Last>Convey</b:Last>
            <b:First>P</b:First>
          </b:Person>
          <b:Person>
            <b:Last>Smith</b:Last>
            <b:Middle>L</b:Middle>
            <b:First>R I</b:First>
          </b:Person>
          <b:Person>
            <b:Last>Hodgson</b:Last>
            <b:Middle>A</b:Middle>
            <b:First>D</b:First>
          </b:Person>
          <b:Person>
            <b:Last>Peat</b:Last>
            <b:Middle>J</b:Middle>
            <b:First>H</b:First>
          </b:Person>
        </b:NameList>
      </b:Author>
    </b:Author>
    <b:RefOrder>77</b:RefOrder>
  </b:Source>
  <b:Source>
    <b:Tag>Egi14</b:Tag>
    <b:SourceType>JournalArticle</b:SourceType>
    <b:Guid>{D869FF89-2C04-4CEC-A199-5E91DB4C3AB1}</b:Guid>
    <b:Title>Phylogeny and taxonomy of meristemetic rock-inhabiting black fungi in the dothideomycetes based on multi-locus phylogenies</b:Title>
    <b:JournalName>Fungal Diversity</b:JournalName>
    <b:Year>2014</b:Year>
    <b:Pages>127-165</b:Pages>
    <b:Volume>65</b:Volume>
    <b:Author>
      <b:Author>
        <b:NameList>
          <b:Person>
            <b:Last>Egidi</b:Last>
            <b:First>E</b:First>
          </b:Person>
          <b:Person>
            <b:Last>De Hoog</b:Last>
            <b:Middle>S</b:Middle>
            <b:First>G</b:First>
          </b:Person>
          <b:Person>
            <b:Last>Isola</b:Last>
            <b:First>D</b:First>
          </b:Person>
          <b:Person>
            <b:Last>Onofri </b:Last>
            <b:First>S</b:First>
          </b:Person>
          <b:Person>
            <b:Last>Quaedvlieg</b:Last>
            <b:First>W</b:First>
          </b:Person>
          <b:Person>
            <b:Last>De Vries</b:Last>
            <b:First>M</b:First>
          </b:Person>
          <b:Person>
            <b:Last>Verkley</b:Last>
            <b:Middle>M</b:Middle>
            <b:First>G J</b:First>
          </b:Person>
          <b:Person>
            <b:Last>Stielow </b:Last>
            <b:Middle>B</b:Middle>
            <b:First>J</b:First>
          </b:Person>
          <b:Person>
            <b:Last>Zucconi</b:Last>
            <b:First>L</b:First>
          </b:Person>
          <b:Person>
            <b:Last>Selbmann</b:Last>
            <b:First>L</b:First>
          </b:Person>
        </b:NameList>
      </b:Author>
    </b:Author>
    <b:RefOrder>78</b:RefOrder>
  </b:Source>
  <b:Source>
    <b:Tag>Jon01</b:Tag>
    <b:SourceType>JournalArticle</b:SourceType>
    <b:Guid>{4876F9E1-C17C-41CF-A758-2A739B6D9B58}</b:Guid>
    <b:Title>Rock-eating fungi (scientific correspondence)</b:Title>
    <b:JournalName>Nature</b:JournalName>
    <b:Year>1997</b:Year>
    <b:Pages>682-683</b:Pages>
    <b:Volume>389</b:Volume>
    <b:Author>
      <b:Author>
        <b:NameList>
          <b:Person>
            <b:Last>Jongmans</b:Last>
            <b:Middle>G</b:Middle>
            <b:First>A</b:First>
          </b:Person>
          <b:Person>
            <b:Last>Van Breemen</b:Last>
            <b:First>N</b:First>
          </b:Person>
          <b:Person>
            <b:Last>Lundstrom</b:Last>
            <b:First>U</b:First>
          </b:Person>
          <b:Person>
            <b:Last>Van Hees</b:Last>
            <b:Middle>W</b:Middle>
            <b:First>P A</b:First>
          </b:Person>
          <b:Person>
            <b:Last>Finlay</b:Last>
            <b:Middle>D</b:Middle>
            <b:First>R</b:First>
          </b:Person>
          <b:Person>
            <b:Last>Srinivasan</b:Last>
            <b:First>M</b:First>
          </b:Person>
          <b:Person>
            <b:Last>Unestam</b:Last>
            <b:First>T</b:First>
          </b:Person>
          <b:Person>
            <b:Last>Giesler</b:Last>
            <b:First>R</b:First>
          </b:Person>
          <b:Person>
            <b:Last>Melkerud</b:Last>
            <b:Middle>A</b:Middle>
            <b:First>P</b:First>
          </b:Person>
          <b:Person>
            <b:Last>Olsson</b:Last>
            <b:First>M</b:First>
          </b:Person>
        </b:NameList>
      </b:Author>
    </b:Author>
    <b:RefOrder>79</b:RefOrder>
  </b:Source>
  <b:Source>
    <b:Tag>Ono99</b:Tag>
    <b:SourceType>JournalArticle</b:SourceType>
    <b:Guid>{6F783F96-BA05-4887-945E-00DCFB564FF9}</b:Guid>
    <b:Author>
      <b:Author>
        <b:NameList>
          <b:Person>
            <b:Last>Onofri</b:Last>
            <b:First>S</b:First>
          </b:Person>
          <b:Person>
            <b:Last>Pagano</b:Last>
            <b:First>S</b:First>
          </b:Person>
          <b:Person>
            <b:Last>Zucconi</b:Last>
            <b:First>S</b:First>
          </b:Person>
          <b:Person>
            <b:Last>Tosi</b:Last>
            <b:First>L</b:First>
          </b:Person>
        </b:NameList>
      </b:Author>
    </b:Author>
    <b:Title>Friedmanniomyces endolithicus (Fungi, Hyphomycetes), anam-gen. and sp. nov., from continental Antartica</b:Title>
    <b:JournalName>Nova Hedwigia</b:JournalName>
    <b:Year>1999</b:Year>
    <b:Pages>175–181</b:Pages>
    <b:Volume>68</b:Volume>
    <b:RefOrder>80</b:RefOrder>
  </b:Source>
  <b:Source>
    <b:Tag>Ono07</b:Tag>
    <b:SourceType>Book</b:SourceType>
    <b:Guid>{B9D65E1F-C7FB-4B4A-9B7C-A99E09DFB7B3}</b:Guid>
    <b:Author>
      <b:Author>
        <b:NameList>
          <b:Person>
            <b:Last>Onofri</b:Last>
            <b:First>S</b:First>
          </b:Person>
          <b:Person>
            <b:Last>Zucconi</b:Last>
            <b:First>L</b:First>
          </b:Person>
          <b:Person>
            <b:Last>Tosi</b:Last>
            <b:First>S</b:First>
          </b:Person>
        </b:NameList>
      </b:Author>
    </b:Author>
    <b:Title>Continental Antarctic Fungi</b:Title>
    <b:Year>2007a</b:Year>
    <b:City>Eching, Germany</b:City>
    <b:Publisher>IHW-Verlag,</b:Publisher>
    <b:RefOrder>81</b:RefOrder>
  </b:Source>
  <b:Source>
    <b:Tag>Ono071</b:Tag>
    <b:SourceType>JournalArticle</b:SourceType>
    <b:Guid>{670E1787-C633-4B91-88C7-218601FCC9A7}</b:Guid>
    <b:Author>
      <b:Author>
        <b:NameList>
          <b:Person>
            <b:Last>Onofri</b:Last>
            <b:First>S</b:First>
          </b:Person>
          <b:Person>
            <b:Last>Selbmann</b:Last>
            <b:First>L</b:First>
          </b:Person>
          <b:Person>
            <b:Last>de Hoog</b:Last>
            <b:First>G</b:First>
            <b:Middle>S</b:Middle>
          </b:Person>
          <b:Person>
            <b:Last>Grube</b:Last>
            <b:First>M</b:First>
          </b:Person>
          <b:Person>
            <b:Last>Barreca</b:Last>
            <b:First>D</b:First>
          </b:Person>
          <b:Person>
            <b:Last>Ruisi</b:Last>
            <b:First>S</b:First>
          </b:Person>
          <b:Person>
            <b:Last>Zucconi</b:Last>
            <b:First>L</b:First>
          </b:Person>
        </b:NameList>
      </b:Author>
    </b:Author>
    <b:Title>Evolution and adaptation of fungi at boundaries of life</b:Title>
    <b:JournalName>Advances in Space Research</b:JournalName>
    <b:Year>2007b</b:Year>
    <b:Pages>1657-1664</b:Pages>
    <b:Volume>40</b:Volume>
    <b:RefOrder>82</b:RefOrder>
  </b:Source>
  <b:Source>
    <b:Tag>Pec06</b:Tag>
    <b:SourceType>JournalArticle</b:SourceType>
    <b:Guid>{6484C880-224C-428A-9406-86CA037CE213}</b:Guid>
    <b:Author>
      <b:Author>
        <b:NameList>
          <b:Person>
            <b:Last>Peck</b:Last>
            <b:First>L</b:First>
            <b:Middle>S</b:Middle>
          </b:Person>
          <b:Person>
            <b:Last>Convey</b:Last>
            <b:First>P</b:First>
          </b:Person>
          <b:Person>
            <b:Last>Barnes</b:Last>
            <b:First>D</b:First>
            <b:Middle>K A</b:Middle>
          </b:Person>
        </b:NameList>
      </b:Author>
    </b:Author>
    <b:Title>Environmental constrains on life histories in Antarctic ecosystems: tempos, timings and predictability</b:Title>
    <b:JournalName>Biological Reviews</b:JournalName>
    <b:Year>2006</b:Year>
    <b:Pages>75-109</b:Pages>
    <b:Volume>81</b:Volume>
    <b:RefOrder>83</b:RefOrder>
  </b:Source>
  <b:Source>
    <b:Tag>Rea03</b:Tag>
    <b:SourceType>JournalArticle</b:SourceType>
    <b:Guid>{B39BF623-B6AD-4A31-A28D-94248534248D}</b:Guid>
    <b:Title>Mycorrhizas and nutrient cycling in ecosystems – a journey towards relevance?</b:Title>
    <b:JournalName>New Phytologist</b:JournalName>
    <b:Year>2003</b:Year>
    <b:Pages>475–492</b:Pages>
    <b:Author>
      <b:Author>
        <b:NameList>
          <b:Person>
            <b:Last>Read</b:Last>
            <b:Middle>J</b:Middle>
            <b:First>D</b:First>
          </b:Person>
          <b:Person>
            <b:Last>Perez-Moreno</b:Last>
            <b:First>J</b:First>
          </b:Person>
        </b:NameList>
      </b:Author>
    </b:Author>
    <b:Volume>157</b:Volume>
    <b:RefOrder>84</b:RefOrder>
  </b:Source>
  <b:Source>
    <b:Tag>Sel13</b:Tag>
    <b:SourceType>JournalArticle</b:SourceType>
    <b:Guid>{EC13F3D4-9D5D-4E23-919F-C8D49FC2D74A}</b:Guid>
    <b:Title>Antarctic epilithic lichens as niches for black meristemetic fungi</b:Title>
    <b:JournalName>Biology</b:JournalName>
    <b:Year>2013</b:Year>
    <b:Pages>784-797</b:Pages>
    <b:Volume>2</b:Volume>
    <b:Author>
      <b:Author>
        <b:NameList>
          <b:Person>
            <b:Last>Selbmann</b:Last>
            <b:First>A</b:First>
          </b:Person>
          <b:Person>
            <b:Last>Grube</b:Last>
            <b:First>M</b:First>
          </b:Person>
          <b:Person>
            <b:Last>Onofri</b:Last>
            <b:First>S</b:First>
          </b:Person>
          <b:Person>
            <b:Last>Isola</b:Last>
            <b:First>D</b:First>
          </b:Person>
          <b:Person>
            <b:Last>Zucconi</b:Last>
            <b:First>L</b:First>
          </b:Person>
        </b:NameList>
      </b:Author>
    </b:Author>
    <b:RefOrder>85</b:RefOrder>
  </b:Source>
  <b:Source>
    <b:Tag>Sel05</b:Tag>
    <b:SourceType>JournalArticle</b:SourceType>
    <b:Guid>{F4F424AB-E6AC-4CAC-82DE-81836D5F98F6}</b:Guid>
    <b:Author>
      <b:Author>
        <b:NameList>
          <b:Person>
            <b:Last>Selbmann</b:Last>
            <b:First>L</b:First>
          </b:Person>
          <b:Person>
            <b:Last>de Hoog</b:Last>
            <b:First>G</b:First>
            <b:Middle>S</b:Middle>
          </b:Person>
          <b:Person>
            <b:Last>Mazzaglia</b:Last>
            <b:First>A</b:First>
          </b:Person>
          <b:Person>
            <b:Last>Friedmann</b:Last>
            <b:First>E</b:First>
            <b:Middle>I</b:Middle>
          </b:Person>
          <b:Person>
            <b:Last>Onofri</b:Last>
            <b:First>S</b:First>
          </b:Person>
        </b:NameList>
      </b:Author>
    </b:Author>
    <b:Title>Fungi at the edge of life: cryptoendolithic black fungi from Antarctic desert</b:Title>
    <b:JournalName>Studies in Mycology</b:JournalName>
    <b:Year>2005</b:Year>
    <b:Pages>1-32</b:Pages>
    <b:Volume>51</b:Volume>
    <b:RefOrder>86</b:RefOrder>
  </b:Source>
  <b:Source>
    <b:Tag>Sel11</b:Tag>
    <b:SourceType>JournalArticle</b:SourceType>
    <b:Guid>{3EF7B042-750A-4920-B648-311AC89EED08}</b:Guid>
    <b:Title>Resistance to UV-B induced DNA damage in extreme-tolerant cryptoendolitic Antarctic fungi: detection by PCR assays</b:Title>
    <b:JournalName>Fungal Biol</b:JournalName>
    <b:Year>2011</b:Year>
    <b:Pages>937-944</b:Pages>
    <b:Volume>115</b:Volume>
    <b:Author>
      <b:Author>
        <b:NameList>
          <b:Person>
            <b:Last>Selbmann</b:Last>
            <b:First>L</b:First>
          </b:Person>
          <b:Person>
            <b:Last>Isola</b:Last>
            <b:First>D</b:First>
          </b:Person>
          <b:Person>
            <b:Last>Zucconi</b:Last>
            <b:First>L</b:First>
          </b:Person>
          <b:Person>
            <b:Last>Onofri</b:Last>
            <b:First>S</b:First>
          </b:Person>
        </b:NameList>
      </b:Author>
    </b:Author>
    <b:RefOrder>87</b:RefOrder>
  </b:Source>
  <b:Source>
    <b:Tag>Tor08</b:Tag>
    <b:SourceType>JournalArticle</b:SourceType>
    <b:Guid>{48DD6DEA-8822-45BF-81CD-407D6D6FBC87}</b:Guid>
    <b:Title>Enzymatic characterization of Chilean native wood-rotting fungi for potential use in the bioremediation of polluted environments with chlorophenols</b:Title>
    <b:JournalName>World J Microbiol Biotechnol</b:JournalName>
    <b:Year>2008</b:Year>
    <b:Pages>2805-2818</b:Pages>
    <b:Volume>24</b:Volume>
    <b:Author>
      <b:Author>
        <b:NameList>
          <b:Person>
            <b:Last>Tortella</b:Last>
            <b:Middle>R</b:Middle>
            <b:First>G</b:First>
          </b:Person>
          <b:Person>
            <b:Last>Rubilar</b:Last>
            <b:First>O</b:First>
          </b:Person>
          <b:Person>
            <b:Last>Gianfreda</b:Last>
            <b:First>L</b:First>
          </b:Person>
          <b:Person>
            <b:Last>Valenzuela</b:Last>
            <b:First>E</b:First>
          </b:Person>
          <b:Person>
            <b:Last>Diez</b:Last>
            <b:Middle>C</b:Middle>
            <b:First>M</b:First>
          </b:Person>
        </b:NameList>
      </b:Author>
    </b:Author>
    <b:RefOrder>88</b:RefOrder>
  </b:Source>
  <b:Source>
    <b:Tag>Tos05</b:Tag>
    <b:SourceType>JournalArticle</b:SourceType>
    <b:Guid>{37DE89C1-66B0-4F52-A6ED-27BF6BE941AD}</b:Guid>
    <b:Author>
      <b:Author>
        <b:NameList>
          <b:Person>
            <b:Last>Tosi</b:Last>
            <b:First>S</b:First>
          </b:Person>
          <b:Person>
            <b:Last>Onofri</b:Last>
            <b:First>S</b:First>
          </b:Person>
          <b:Person>
            <b:Last>Brusoni</b:Last>
            <b:First>M</b:First>
          </b:Person>
          <b:Person>
            <b:Last>Zucconi</b:Last>
            <b:First>L</b:First>
          </b:Person>
          <b:Person>
            <b:Last>Vishniac</b:Last>
            <b:First>H</b:First>
          </b:Person>
        </b:NameList>
      </b:Author>
    </b:Author>
    <b:Title>Response of Antarctic soil fungal assemblages to experimental warming and reduction of UV radiation</b:Title>
    <b:JournalName>Polar Biology</b:JournalName>
    <b:Year>2005</b:Year>
    <b:Pages>470–482</b:Pages>
    <b:Volume>28</b:Volume>
    <b:RefOrder>89</b:RefOrder>
  </b:Source>
  <b:Source>
    <b:Tag>Veg12</b:Tag>
    <b:SourceType>JournalArticle</b:SourceType>
    <b:Guid>{69512FB2-EAB8-432E-9E9F-2EB58CA15AFE}</b:Guid>
    <b:Title>Production of alkaline cellulase by fungi isolated from an undisturbed rain forest of Peru</b:Title>
    <b:JournalName>Biotechnol Res Int</b:JournalName>
    <b:Year>2012</b:Year>
    <b:Pages>doi:10.1155/2012/934325</b:Pages>
    <b:Author>
      <b:Author>
        <b:NameList>
          <b:Person>
            <b:Last>Vega</b:Last>
            <b:First>K</b:First>
          </b:Person>
          <b:Person>
            <b:Last>Villena</b:Last>
            <b:Middle>K</b:Middle>
            <b:First>G</b:First>
          </b:Person>
          <b:Person>
            <b:Last>Sarmiento</b:Last>
            <b:Middle>H</b:Middle>
            <b:First>V</b:First>
          </b:Person>
          <b:Person>
            <b:Last>Ludena</b:Last>
            <b:First>Y</b:First>
          </b:Person>
          <b:Person>
            <b:Last>Vera</b:Last>
            <b:First>N</b:First>
          </b:Person>
          <b:Person>
            <b:Last>Guttierez-Correa</b:Last>
            <b:First>M</b:First>
          </b:Person>
        </b:NameList>
      </b:Author>
    </b:Author>
    <b:RefOrder>90</b:RefOrder>
  </b:Source>
  <b:Source>
    <b:Tag>Zuc02</b:Tag>
    <b:SourceType>JournalArticle</b:SourceType>
    <b:Guid>{57BE30FE-A1DE-43DE-A5D4-AFF873062FE1}</b:Guid>
    <b:Title>Effects of UV on the spores of the fungal species Arthrobotrys oligospora and A. ferox</b:Title>
    <b:JournalName>Polar Biol</b:JournalName>
    <b:Year>2002</b:Year>
    <b:Pages>500-505</b:Pages>
    <b:Volume>25</b:Volume>
    <b:Author>
      <b:Author>
        <b:NameList>
          <b:Person>
            <b:Last>Zucconi</b:Last>
            <b:First>L</b:First>
          </b:Person>
          <b:Person>
            <b:Last>Ripa</b:Last>
            <b:First>C</b:First>
          </b:Person>
          <b:Person>
            <b:Last>Selbmann </b:Last>
            <b:First>L</b:First>
          </b:Person>
          <b:Person>
            <b:Last>Onofri</b:Last>
            <b:First>S</b:First>
          </b:Person>
        </b:NameList>
      </b:Author>
    </b:Author>
    <b:RefOrder>91</b:RefOrder>
  </b:Source>
  <b:Source>
    <b:Tag>Sin13</b:Tag>
    <b:SourceType>JournalArticle</b:SourceType>
    <b:Guid>{504A9C3A-9CCA-4CEE-BE45-8738A3D6E292}</b:Guid>
    <b:Title>Pigment, fatty acid and extracellular enzyme analysis of a fungal strain Thelebolus microsporus from Larsemann Hills, Antarctica</b:Title>
    <b:JournalName>Polar Record</b:JournalName>
    <b:Year>2013</b:Year>
    <b:Pages>31-36</b:Pages>
    <b:Author>
      <b:Author>
        <b:NameList>
          <b:Person>
            <b:Last>Singh</b:Last>
            <b:Middle>N</b:Middle>
            <b:First>P</b:First>
          </b:Person>
          <b:Person>
            <b:Last>Singh</b:Last>
            <b:Middle>K</b:Middle>
            <b:First>S</b:First>
          </b:Person>
          <b:Person>
            <b:Last>Sharma</b:Last>
            <b:Middle>K</b:Middle>
            <b:First>P</b:First>
          </b:Person>
        </b:NameList>
      </b:Author>
    </b:Author>
    <b:Volume>50</b:Volume>
    <b:RefOrder>92</b:RefOrder>
  </b:Source>
  <b:Source>
    <b:Tag>Ker90</b:Tag>
    <b:SourceType>JournalArticle</b:SourceType>
    <b:Guid>{43A57623-2405-493D-9B58-934017B7E85C}</b:Guid>
    <b:Author>
      <b:Author>
        <b:NameList>
          <b:Person>
            <b:Last>Kerry</b:Last>
            <b:First>E</b:First>
          </b:Person>
        </b:NameList>
      </b:Author>
    </b:Author>
    <b:Title>Microorganisms colonizing plants and soil subject to different degrees of human activity, including petroleum contamination in the Vestfold Hills and MacRobertson Land, Antarctica</b:Title>
    <b:JournalName>Polar Biology</b:JournalName>
    <b:Year>1990b</b:Year>
    <b:Pages>423-430</b:Pages>
    <b:Volume>10</b:Volume>
    <b:RefOrder>93</b:RefOrder>
  </b:Source>
</b:Sources>
</file>

<file path=customXml/itemProps1.xml><?xml version="1.0" encoding="utf-8"?>
<ds:datastoreItem xmlns:ds="http://schemas.openxmlformats.org/officeDocument/2006/customXml" ds:itemID="{CB82E005-68D8-4205-8C4C-3EF671A0C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5761</Words>
  <Characters>32844</Characters>
  <Application>Microsoft Office Word</Application>
  <DocSecurity>0</DocSecurity>
  <Lines>273</Lines>
  <Paragraphs>77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38528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2014-01-31T01:16:00Z</cp:lastPrinted>
  <dcterms:created xsi:type="dcterms:W3CDTF">2014-06-19T20:21:00Z</dcterms:created>
  <dcterms:modified xsi:type="dcterms:W3CDTF">2015-02-13T13:13:00Z</dcterms:modified>
</cp:coreProperties>
</file>