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BFEE0" w14:textId="56995E89" w:rsidR="007E72FD" w:rsidRDefault="00055110" w:rsidP="00C55663">
      <w:pPr>
        <w:spacing w:line="360" w:lineRule="auto"/>
        <w:contextualSpacing/>
        <w:jc w:val="center"/>
        <w:rPr>
          <w:rFonts w:ascii="Times New Roman" w:hAnsi="Times New Roman" w:cs="Times New Roman"/>
          <w:sz w:val="28"/>
        </w:rPr>
      </w:pPr>
      <w:r>
        <w:rPr>
          <w:rFonts w:ascii="Times New Roman" w:hAnsi="Times New Roman" w:cs="Times New Roman"/>
          <w:sz w:val="28"/>
        </w:rPr>
        <w:t>P</w:t>
      </w:r>
      <w:r w:rsidR="0006760F" w:rsidRPr="0006760F">
        <w:rPr>
          <w:rFonts w:ascii="Times New Roman" w:hAnsi="Times New Roman" w:cs="Times New Roman"/>
          <w:sz w:val="28"/>
        </w:rPr>
        <w:t xml:space="preserve">rocesses and patterns of glacier-influenced sedimentation and recent tidewater glacier </w:t>
      </w:r>
      <w:r w:rsidR="00554A9E">
        <w:rPr>
          <w:rFonts w:ascii="Times New Roman" w:hAnsi="Times New Roman" w:cs="Times New Roman"/>
          <w:sz w:val="28"/>
        </w:rPr>
        <w:t>dynamics</w:t>
      </w:r>
      <w:r>
        <w:rPr>
          <w:rFonts w:ascii="Times New Roman" w:hAnsi="Times New Roman" w:cs="Times New Roman"/>
          <w:sz w:val="28"/>
        </w:rPr>
        <w:t xml:space="preserve"> in Darbel Bay, western Antarctic Peninsula</w:t>
      </w:r>
    </w:p>
    <w:p w14:paraId="509A18ED" w14:textId="77777777" w:rsidR="0006760F" w:rsidRPr="004838BF" w:rsidRDefault="0006760F" w:rsidP="00C55663">
      <w:pPr>
        <w:spacing w:line="360" w:lineRule="auto"/>
        <w:contextualSpacing/>
        <w:jc w:val="center"/>
        <w:rPr>
          <w:rFonts w:ascii="Times New Roman" w:hAnsi="Times New Roman" w:cs="Times New Roman"/>
          <w:b/>
          <w:sz w:val="28"/>
        </w:rPr>
      </w:pPr>
    </w:p>
    <w:p w14:paraId="23BECE93" w14:textId="035B1506" w:rsidR="007E72FD" w:rsidRDefault="007E72FD" w:rsidP="00C55663">
      <w:pPr>
        <w:spacing w:line="360" w:lineRule="auto"/>
        <w:contextualSpacing/>
        <w:jc w:val="center"/>
        <w:rPr>
          <w:rFonts w:ascii="Times New Roman" w:hAnsi="Times New Roman" w:cs="Times New Roman"/>
          <w:i/>
          <w:sz w:val="24"/>
        </w:rPr>
      </w:pPr>
      <w:r w:rsidRPr="00877610">
        <w:rPr>
          <w:rFonts w:ascii="Times New Roman" w:hAnsi="Times New Roman" w:cs="Times New Roman"/>
          <w:i/>
          <w:sz w:val="24"/>
        </w:rPr>
        <w:t>Batchelor, C.L</w:t>
      </w:r>
      <w:r w:rsidRPr="00877610">
        <w:rPr>
          <w:rFonts w:ascii="Times New Roman" w:hAnsi="Times New Roman" w:cs="Times New Roman"/>
          <w:sz w:val="24"/>
        </w:rPr>
        <w:t>.</w:t>
      </w:r>
      <w:r>
        <w:rPr>
          <w:rFonts w:ascii="Times New Roman" w:hAnsi="Times New Roman" w:cs="Times New Roman"/>
          <w:i/>
          <w:sz w:val="24"/>
          <w:vertAlign w:val="superscript"/>
        </w:rPr>
        <w:t>1</w:t>
      </w:r>
      <w:r w:rsidRPr="008D4719">
        <w:rPr>
          <w:rFonts w:ascii="Times New Roman" w:hAnsi="Times New Roman" w:cs="Times New Roman"/>
          <w:i/>
          <w:sz w:val="24"/>
        </w:rPr>
        <w:t>, Dowdeswell, J.A.</w:t>
      </w:r>
      <w:r>
        <w:rPr>
          <w:rFonts w:ascii="Times New Roman" w:hAnsi="Times New Roman" w:cs="Times New Roman"/>
          <w:i/>
          <w:sz w:val="24"/>
          <w:vertAlign w:val="superscript"/>
        </w:rPr>
        <w:t>1</w:t>
      </w:r>
      <w:r w:rsidRPr="008D4719">
        <w:rPr>
          <w:rFonts w:ascii="Times New Roman" w:hAnsi="Times New Roman" w:cs="Times New Roman"/>
          <w:i/>
          <w:sz w:val="24"/>
        </w:rPr>
        <w:t xml:space="preserve">, </w:t>
      </w:r>
      <w:r>
        <w:rPr>
          <w:rFonts w:ascii="Times New Roman" w:hAnsi="Times New Roman" w:cs="Times New Roman"/>
          <w:i/>
          <w:sz w:val="24"/>
        </w:rPr>
        <w:t>Hogan, K.A</w:t>
      </w:r>
      <w:r w:rsidRPr="008D4719">
        <w:rPr>
          <w:rFonts w:ascii="Times New Roman" w:hAnsi="Times New Roman" w:cs="Times New Roman"/>
          <w:i/>
          <w:sz w:val="24"/>
        </w:rPr>
        <w:t>.</w:t>
      </w:r>
      <w:r>
        <w:rPr>
          <w:rFonts w:ascii="Times New Roman" w:hAnsi="Times New Roman" w:cs="Times New Roman"/>
          <w:i/>
          <w:sz w:val="24"/>
          <w:vertAlign w:val="superscript"/>
        </w:rPr>
        <w:t>2</w:t>
      </w:r>
      <w:r>
        <w:rPr>
          <w:rFonts w:ascii="Times New Roman" w:hAnsi="Times New Roman" w:cs="Times New Roman"/>
          <w:i/>
          <w:sz w:val="24"/>
        </w:rPr>
        <w:t>, Larter, R.D.</w:t>
      </w:r>
      <w:r>
        <w:rPr>
          <w:rFonts w:ascii="Times New Roman" w:hAnsi="Times New Roman" w:cs="Times New Roman"/>
          <w:i/>
          <w:sz w:val="24"/>
          <w:vertAlign w:val="superscript"/>
        </w:rPr>
        <w:t>2</w:t>
      </w:r>
      <w:r>
        <w:rPr>
          <w:rFonts w:ascii="Times New Roman" w:hAnsi="Times New Roman" w:cs="Times New Roman"/>
          <w:i/>
          <w:sz w:val="24"/>
        </w:rPr>
        <w:t xml:space="preserve">, </w:t>
      </w:r>
      <w:r w:rsidR="00F850FF">
        <w:rPr>
          <w:rFonts w:ascii="Times New Roman" w:hAnsi="Times New Roman" w:cs="Times New Roman"/>
          <w:i/>
          <w:sz w:val="24"/>
        </w:rPr>
        <w:t>Parsons</w:t>
      </w:r>
      <w:r>
        <w:rPr>
          <w:rFonts w:ascii="Times New Roman" w:hAnsi="Times New Roman" w:cs="Times New Roman"/>
          <w:i/>
          <w:sz w:val="24"/>
        </w:rPr>
        <w:t>, E.</w:t>
      </w:r>
      <w:r>
        <w:rPr>
          <w:rFonts w:ascii="Times New Roman" w:hAnsi="Times New Roman" w:cs="Times New Roman"/>
          <w:i/>
          <w:sz w:val="24"/>
          <w:vertAlign w:val="superscript"/>
        </w:rPr>
        <w:t>3</w:t>
      </w:r>
      <w:r>
        <w:rPr>
          <w:rFonts w:ascii="Times New Roman" w:hAnsi="Times New Roman" w:cs="Times New Roman"/>
          <w:i/>
          <w:sz w:val="24"/>
        </w:rPr>
        <w:t>, West, O.</w:t>
      </w:r>
      <w:r>
        <w:rPr>
          <w:rFonts w:ascii="Times New Roman" w:hAnsi="Times New Roman" w:cs="Times New Roman"/>
          <w:i/>
          <w:sz w:val="24"/>
          <w:vertAlign w:val="superscript"/>
        </w:rPr>
        <w:t>3</w:t>
      </w:r>
    </w:p>
    <w:p w14:paraId="3E186F43" w14:textId="77777777" w:rsidR="0006760F" w:rsidRPr="0006760F" w:rsidRDefault="0006760F" w:rsidP="00C55663">
      <w:pPr>
        <w:spacing w:line="360" w:lineRule="auto"/>
        <w:contextualSpacing/>
        <w:jc w:val="center"/>
        <w:rPr>
          <w:rFonts w:ascii="Times New Roman" w:hAnsi="Times New Roman" w:cs="Times New Roman"/>
          <w:i/>
          <w:sz w:val="24"/>
        </w:rPr>
      </w:pPr>
    </w:p>
    <w:p w14:paraId="297C4127" w14:textId="77777777" w:rsidR="007E72FD" w:rsidRDefault="007E72FD" w:rsidP="00C55663">
      <w:pPr>
        <w:spacing w:line="360" w:lineRule="auto"/>
        <w:contextualSpacing/>
        <w:jc w:val="center"/>
        <w:rPr>
          <w:rFonts w:ascii="Times New Roman" w:hAnsi="Times New Roman" w:cs="Times New Roman"/>
          <w:sz w:val="24"/>
        </w:rPr>
      </w:pPr>
      <w:r>
        <w:rPr>
          <w:rFonts w:ascii="Times New Roman" w:hAnsi="Times New Roman" w:cs="Times New Roman"/>
          <w:sz w:val="24"/>
          <w:vertAlign w:val="superscript"/>
        </w:rPr>
        <w:t xml:space="preserve">1 </w:t>
      </w:r>
      <w:r w:rsidRPr="008D4719">
        <w:rPr>
          <w:rFonts w:ascii="Times New Roman" w:hAnsi="Times New Roman" w:cs="Times New Roman"/>
          <w:sz w:val="24"/>
        </w:rPr>
        <w:t xml:space="preserve">Scott Polar Research Institute, University of Cambridge, Cambridge CB2 1ER, UK; </w:t>
      </w:r>
    </w:p>
    <w:p w14:paraId="1F97A47B" w14:textId="534A0F85" w:rsidR="00922571" w:rsidRDefault="007E72FD" w:rsidP="00C55663">
      <w:pPr>
        <w:spacing w:line="360" w:lineRule="auto"/>
        <w:contextualSpacing/>
        <w:jc w:val="center"/>
        <w:rPr>
          <w:rFonts w:ascii="Times New Roman" w:hAnsi="Times New Roman" w:cs="Times New Roman"/>
          <w:sz w:val="24"/>
        </w:rPr>
      </w:pPr>
      <w:r>
        <w:rPr>
          <w:rFonts w:ascii="Times New Roman" w:hAnsi="Times New Roman" w:cs="Times New Roman"/>
          <w:sz w:val="24"/>
          <w:vertAlign w:val="superscript"/>
        </w:rPr>
        <w:t xml:space="preserve">2 </w:t>
      </w:r>
      <w:r>
        <w:rPr>
          <w:rFonts w:ascii="Times New Roman" w:hAnsi="Times New Roman" w:cs="Times New Roman"/>
          <w:sz w:val="24"/>
        </w:rPr>
        <w:t>British Antarctic Survey</w:t>
      </w:r>
      <w:r w:rsidR="0006760F">
        <w:rPr>
          <w:rFonts w:ascii="Times New Roman" w:hAnsi="Times New Roman" w:cs="Times New Roman"/>
          <w:sz w:val="24"/>
        </w:rPr>
        <w:t xml:space="preserve">, </w:t>
      </w:r>
      <w:r w:rsidR="0006760F" w:rsidRPr="0006760F">
        <w:rPr>
          <w:rFonts w:ascii="Times New Roman" w:hAnsi="Times New Roman" w:cs="Times New Roman"/>
          <w:sz w:val="24"/>
        </w:rPr>
        <w:t>Natural Environment Research Council, High Cross, Madingley Road, Cambridge CB3 0ET, UK</w:t>
      </w:r>
      <w:r w:rsidR="0006760F">
        <w:rPr>
          <w:rFonts w:ascii="Times New Roman" w:hAnsi="Times New Roman" w:cs="Times New Roman"/>
          <w:sz w:val="24"/>
        </w:rPr>
        <w:t>;</w:t>
      </w:r>
    </w:p>
    <w:p w14:paraId="64861551" w14:textId="73633BCE" w:rsidR="00053454" w:rsidRDefault="0006760F" w:rsidP="00053454">
      <w:pPr>
        <w:spacing w:line="360" w:lineRule="auto"/>
        <w:contextualSpacing/>
        <w:jc w:val="center"/>
        <w:rPr>
          <w:rFonts w:ascii="Times New Roman" w:hAnsi="Times New Roman" w:cs="Times New Roman"/>
          <w:sz w:val="24"/>
        </w:rPr>
      </w:pPr>
      <w:r w:rsidRPr="00DD57BF">
        <w:rPr>
          <w:rFonts w:ascii="Times New Roman" w:hAnsi="Times New Roman" w:cs="Times New Roman"/>
          <w:sz w:val="24"/>
          <w:vertAlign w:val="superscript"/>
        </w:rPr>
        <w:t>3</w:t>
      </w:r>
      <w:r w:rsidR="00072E4B">
        <w:rPr>
          <w:rFonts w:ascii="Times New Roman" w:hAnsi="Times New Roman" w:cs="Times New Roman"/>
          <w:sz w:val="24"/>
        </w:rPr>
        <w:t>British R</w:t>
      </w:r>
      <w:r w:rsidR="00DD57BF">
        <w:rPr>
          <w:rFonts w:ascii="Times New Roman" w:hAnsi="Times New Roman" w:cs="Times New Roman"/>
          <w:sz w:val="24"/>
        </w:rPr>
        <w:t>oyal Navy</w:t>
      </w:r>
    </w:p>
    <w:p w14:paraId="40FA43D9" w14:textId="77777777" w:rsidR="00053454" w:rsidRDefault="00053454" w:rsidP="00053454">
      <w:pPr>
        <w:spacing w:line="360" w:lineRule="auto"/>
        <w:contextualSpacing/>
        <w:jc w:val="center"/>
        <w:rPr>
          <w:rFonts w:ascii="Times New Roman" w:hAnsi="Times New Roman" w:cs="Times New Roman"/>
          <w:sz w:val="24"/>
        </w:rPr>
      </w:pPr>
    </w:p>
    <w:p w14:paraId="022623ED" w14:textId="77777777" w:rsidR="00232776" w:rsidRDefault="00394CE6" w:rsidP="00C55663">
      <w:pPr>
        <w:spacing w:line="360" w:lineRule="auto"/>
        <w:contextualSpacing/>
        <w:rPr>
          <w:rFonts w:ascii="Times New Roman" w:hAnsi="Times New Roman" w:cs="Times New Roman"/>
          <w:b/>
          <w:sz w:val="24"/>
        </w:rPr>
      </w:pPr>
      <w:r w:rsidRPr="00394CE6">
        <w:rPr>
          <w:rFonts w:ascii="Times New Roman" w:hAnsi="Times New Roman" w:cs="Times New Roman"/>
          <w:b/>
          <w:sz w:val="24"/>
        </w:rPr>
        <w:t>Abstract</w:t>
      </w:r>
    </w:p>
    <w:p w14:paraId="1DE99CC7" w14:textId="3F513111" w:rsidR="008F6D48" w:rsidRPr="00B465BF" w:rsidRDefault="00232776" w:rsidP="00C55663">
      <w:pPr>
        <w:spacing w:line="360" w:lineRule="auto"/>
        <w:contextualSpacing/>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Bathymetric data of unprecedented resolution </w:t>
      </w:r>
      <w:r w:rsidR="005C4942">
        <w:rPr>
          <w:rFonts w:ascii="Times New Roman" w:hAnsi="Times New Roman" w:cs="Times New Roman"/>
          <w:sz w:val="24"/>
        </w:rPr>
        <w:t xml:space="preserve">are </w:t>
      </w:r>
      <w:r>
        <w:rPr>
          <w:rFonts w:ascii="Times New Roman" w:hAnsi="Times New Roman" w:cs="Times New Roman"/>
          <w:sz w:val="24"/>
        </w:rPr>
        <w:t xml:space="preserve">used to </w:t>
      </w:r>
      <w:r w:rsidR="00E75D20">
        <w:rPr>
          <w:rFonts w:ascii="Times New Roman" w:hAnsi="Times New Roman" w:cs="Times New Roman"/>
          <w:sz w:val="24"/>
        </w:rPr>
        <w:t xml:space="preserve">provide </w:t>
      </w:r>
      <w:r w:rsidR="00FD2AC5">
        <w:rPr>
          <w:rFonts w:ascii="Times New Roman" w:hAnsi="Times New Roman" w:cs="Times New Roman"/>
          <w:sz w:val="24"/>
        </w:rPr>
        <w:t>insights into</w:t>
      </w:r>
      <w:r w:rsidR="00E75D20">
        <w:rPr>
          <w:rFonts w:ascii="Times New Roman" w:hAnsi="Times New Roman" w:cs="Times New Roman"/>
          <w:sz w:val="24"/>
        </w:rPr>
        <w:t xml:space="preserve"> former ice dynamics and glacial processes in a western Antarctic Peninsula embayment</w:t>
      </w:r>
      <w:r w:rsidR="00573F10">
        <w:rPr>
          <w:rFonts w:ascii="Times New Roman" w:hAnsi="Times New Roman" w:cs="Times New Roman"/>
          <w:sz w:val="24"/>
        </w:rPr>
        <w:t xml:space="preserve">. </w:t>
      </w:r>
      <w:r w:rsidR="00E75D20">
        <w:rPr>
          <w:rFonts w:ascii="Times New Roman" w:hAnsi="Times New Roman" w:cs="Times New Roman"/>
          <w:sz w:val="24"/>
        </w:rPr>
        <w:t>An assemblage of submarine glacial landforms</w:t>
      </w:r>
      <w:r w:rsidR="00512418">
        <w:rPr>
          <w:rFonts w:ascii="Times New Roman" w:hAnsi="Times New Roman" w:cs="Times New Roman"/>
          <w:sz w:val="24"/>
        </w:rPr>
        <w:t>, which includes subglacially</w:t>
      </w:r>
      <w:r w:rsidR="00483C3E">
        <w:rPr>
          <w:rFonts w:ascii="Times New Roman" w:hAnsi="Times New Roman" w:cs="Times New Roman"/>
          <w:sz w:val="24"/>
        </w:rPr>
        <w:t xml:space="preserve"> </w:t>
      </w:r>
      <w:r w:rsidR="00512418">
        <w:rPr>
          <w:rFonts w:ascii="Times New Roman" w:hAnsi="Times New Roman" w:cs="Times New Roman"/>
          <w:sz w:val="24"/>
        </w:rPr>
        <w:t>produced streamlined features and ice-marginal ridges,</w:t>
      </w:r>
      <w:r w:rsidR="00E75D20">
        <w:rPr>
          <w:rFonts w:ascii="Times New Roman" w:hAnsi="Times New Roman" w:cs="Times New Roman"/>
          <w:sz w:val="24"/>
        </w:rPr>
        <w:t xml:space="preserve"> </w:t>
      </w:r>
      <w:r w:rsidR="00512418">
        <w:rPr>
          <w:rFonts w:ascii="Times New Roman" w:hAnsi="Times New Roman" w:cs="Times New Roman"/>
          <w:sz w:val="24"/>
        </w:rPr>
        <w:t>reveals the former pattern of ice flow and retreat</w:t>
      </w:r>
      <w:r w:rsidR="00287CED">
        <w:rPr>
          <w:rFonts w:ascii="Times New Roman" w:hAnsi="Times New Roman" w:cs="Times New Roman"/>
          <w:sz w:val="24"/>
        </w:rPr>
        <w:t xml:space="preserve">. </w:t>
      </w:r>
      <w:r w:rsidR="00512418">
        <w:rPr>
          <w:rFonts w:ascii="Times New Roman" w:hAnsi="Times New Roman" w:cs="Times New Roman"/>
          <w:sz w:val="24"/>
        </w:rPr>
        <w:t>A group of more than 250 small (</w:t>
      </w:r>
      <w:r w:rsidR="001764EE">
        <w:rPr>
          <w:rFonts w:ascii="Times New Roman" w:hAnsi="Times New Roman" w:cs="Times New Roman"/>
          <w:sz w:val="24"/>
        </w:rPr>
        <w:t>&lt;1</w:t>
      </w:r>
      <w:r w:rsidR="00512418">
        <w:rPr>
          <w:rFonts w:ascii="Times New Roman" w:hAnsi="Times New Roman" w:cs="Times New Roman"/>
          <w:sz w:val="24"/>
        </w:rPr>
        <w:t xml:space="preserve"> to 3 m high, 10 to 20 m wide) </w:t>
      </w:r>
      <w:r w:rsidR="004477EE">
        <w:rPr>
          <w:rFonts w:ascii="Times New Roman" w:hAnsi="Times New Roman" w:cs="Times New Roman"/>
          <w:sz w:val="24"/>
        </w:rPr>
        <w:t xml:space="preserve">and relatively evenly spaced recessional </w:t>
      </w:r>
      <w:r w:rsidR="00512418">
        <w:rPr>
          <w:rFonts w:ascii="Times New Roman" w:hAnsi="Times New Roman" w:cs="Times New Roman"/>
          <w:sz w:val="24"/>
        </w:rPr>
        <w:t xml:space="preserve">moraines </w:t>
      </w:r>
      <w:r w:rsidR="00BF5415">
        <w:rPr>
          <w:rFonts w:ascii="Times New Roman" w:hAnsi="Times New Roman" w:cs="Times New Roman"/>
          <w:sz w:val="24"/>
        </w:rPr>
        <w:t>was</w:t>
      </w:r>
      <w:r w:rsidR="00512418">
        <w:rPr>
          <w:rFonts w:ascii="Times New Roman" w:hAnsi="Times New Roman" w:cs="Times New Roman"/>
          <w:sz w:val="24"/>
        </w:rPr>
        <w:t xml:space="preserve"> identified beyond the margin of Philippa Glacier</w:t>
      </w:r>
      <w:r w:rsidR="00287CED">
        <w:rPr>
          <w:rFonts w:ascii="Times New Roman" w:hAnsi="Times New Roman" w:cs="Times New Roman"/>
          <w:sz w:val="24"/>
        </w:rPr>
        <w:t>.</w:t>
      </w:r>
      <w:r w:rsidR="001F7BC8">
        <w:rPr>
          <w:rFonts w:ascii="Times New Roman" w:hAnsi="Times New Roman" w:cs="Times New Roman"/>
          <w:sz w:val="24"/>
        </w:rPr>
        <w:t xml:space="preserve"> </w:t>
      </w:r>
      <w:r w:rsidR="001F7BC8" w:rsidRPr="001F7BC8">
        <w:rPr>
          <w:rFonts w:ascii="Times New Roman" w:hAnsi="Times New Roman" w:cs="Times New Roman"/>
          <w:sz w:val="24"/>
        </w:rPr>
        <w:t>The small recessional moraines are interpreted to have been produced during short-lived, possibly annual, re-advances of a grounded ice margin during overall retreat. This is the first time that these features have been shown to be part of the assemblage of landforms produced by tidewater glaciers o</w:t>
      </w:r>
      <w:r w:rsidR="00F5433B">
        <w:rPr>
          <w:rFonts w:ascii="Times New Roman" w:hAnsi="Times New Roman" w:cs="Times New Roman"/>
          <w:sz w:val="24"/>
        </w:rPr>
        <w:t>n</w:t>
      </w:r>
      <w:r w:rsidR="001F7BC8" w:rsidRPr="001F7BC8">
        <w:rPr>
          <w:rFonts w:ascii="Times New Roman" w:hAnsi="Times New Roman" w:cs="Times New Roman"/>
          <w:sz w:val="24"/>
        </w:rPr>
        <w:t xml:space="preserve"> the Antarctic Peninsula.</w:t>
      </w:r>
      <w:r w:rsidR="001F7BC8">
        <w:rPr>
          <w:rFonts w:ascii="Times New Roman" w:hAnsi="Times New Roman" w:cs="Times New Roman"/>
          <w:sz w:val="24"/>
        </w:rPr>
        <w:t xml:space="preserve"> </w:t>
      </w:r>
      <w:r w:rsidR="008F3F50" w:rsidRPr="008F3F50">
        <w:rPr>
          <w:rFonts w:ascii="Times New Roman" w:hAnsi="Times New Roman" w:cs="Times New Roman"/>
          <w:sz w:val="24"/>
        </w:rPr>
        <w:t>Glacier-terminus changes during the last four decades, mapped from LANDSAT satellite images, were analysed to determine if the moraines were produced during recent still-stands or re-advances of Philippa Glacier, and to further investigate the short-term (annual to decadal) variability in ice-marginal position in tidewater glacier systems.</w:t>
      </w:r>
      <w:r w:rsidR="00F85552">
        <w:rPr>
          <w:rFonts w:ascii="Times New Roman" w:hAnsi="Times New Roman" w:cs="Times New Roman"/>
          <w:sz w:val="24"/>
        </w:rPr>
        <w:t xml:space="preserve"> </w:t>
      </w:r>
      <w:r w:rsidR="008F6D48">
        <w:rPr>
          <w:rFonts w:ascii="Times New Roman" w:hAnsi="Times New Roman" w:cs="Times New Roman"/>
          <w:sz w:val="24"/>
        </w:rPr>
        <w:t xml:space="preserve">The asynchronous response of </w:t>
      </w:r>
      <w:r w:rsidR="00A74009">
        <w:rPr>
          <w:rFonts w:ascii="Times New Roman" w:hAnsi="Times New Roman" w:cs="Times New Roman"/>
          <w:sz w:val="24"/>
        </w:rPr>
        <w:t>individual</w:t>
      </w:r>
      <w:r w:rsidR="008F6D48">
        <w:rPr>
          <w:rFonts w:ascii="Times New Roman" w:hAnsi="Times New Roman" w:cs="Times New Roman"/>
          <w:sz w:val="24"/>
        </w:rPr>
        <w:t xml:space="preserve"> </w:t>
      </w:r>
      <w:r w:rsidR="004477EE">
        <w:rPr>
          <w:rFonts w:ascii="Times New Roman" w:hAnsi="Times New Roman" w:cs="Times New Roman"/>
          <w:sz w:val="24"/>
        </w:rPr>
        <w:t xml:space="preserve">tidewater </w:t>
      </w:r>
      <w:r w:rsidR="008F6D48">
        <w:rPr>
          <w:rFonts w:ascii="Times New Roman" w:hAnsi="Times New Roman" w:cs="Times New Roman"/>
          <w:sz w:val="24"/>
        </w:rPr>
        <w:t xml:space="preserve">glaciers </w:t>
      </w:r>
      <w:r w:rsidR="00287CED">
        <w:rPr>
          <w:rFonts w:ascii="Times New Roman" w:hAnsi="Times New Roman" w:cs="Times New Roman"/>
          <w:sz w:val="24"/>
        </w:rPr>
        <w:t xml:space="preserve">in Darbel Bay </w:t>
      </w:r>
      <w:r w:rsidR="008F6D48">
        <w:rPr>
          <w:rFonts w:ascii="Times New Roman" w:hAnsi="Times New Roman" w:cs="Times New Roman"/>
          <w:sz w:val="24"/>
        </w:rPr>
        <w:t xml:space="preserve">is interpreted to be controlled </w:t>
      </w:r>
      <w:r w:rsidR="004477EE">
        <w:rPr>
          <w:rFonts w:ascii="Times New Roman" w:hAnsi="Times New Roman" w:cs="Times New Roman"/>
          <w:sz w:val="24"/>
        </w:rPr>
        <w:t>mainly</w:t>
      </w:r>
      <w:r w:rsidR="008F6D48">
        <w:rPr>
          <w:rFonts w:ascii="Times New Roman" w:hAnsi="Times New Roman" w:cs="Times New Roman"/>
          <w:sz w:val="24"/>
        </w:rPr>
        <w:t xml:space="preserve"> by local topography</w:t>
      </w:r>
      <w:r w:rsidR="006F4C20">
        <w:rPr>
          <w:rFonts w:ascii="Times New Roman" w:hAnsi="Times New Roman" w:cs="Times New Roman"/>
          <w:sz w:val="24"/>
        </w:rPr>
        <w:t xml:space="preserve"> </w:t>
      </w:r>
      <w:r w:rsidR="004477EE">
        <w:rPr>
          <w:rFonts w:ascii="Times New Roman" w:hAnsi="Times New Roman" w:cs="Times New Roman"/>
          <w:sz w:val="24"/>
        </w:rPr>
        <w:t>rathe</w:t>
      </w:r>
      <w:r w:rsidR="005716AB">
        <w:rPr>
          <w:rFonts w:ascii="Times New Roman" w:hAnsi="Times New Roman" w:cs="Times New Roman"/>
          <w:sz w:val="24"/>
        </w:rPr>
        <w:t>r</w:t>
      </w:r>
      <w:r w:rsidR="004477EE">
        <w:rPr>
          <w:rFonts w:ascii="Times New Roman" w:hAnsi="Times New Roman" w:cs="Times New Roman"/>
          <w:sz w:val="24"/>
        </w:rPr>
        <w:t xml:space="preserve"> than </w:t>
      </w:r>
      <w:r w:rsidR="00A74009">
        <w:rPr>
          <w:rFonts w:ascii="Times New Roman" w:hAnsi="Times New Roman" w:cs="Times New Roman"/>
          <w:sz w:val="24"/>
        </w:rPr>
        <w:t xml:space="preserve">by </w:t>
      </w:r>
      <w:r w:rsidR="004477EE">
        <w:rPr>
          <w:rFonts w:ascii="Times New Roman" w:hAnsi="Times New Roman" w:cs="Times New Roman"/>
          <w:sz w:val="24"/>
        </w:rPr>
        <w:t xml:space="preserve">glacier catchment-area size. </w:t>
      </w:r>
    </w:p>
    <w:p w14:paraId="1931201D" w14:textId="53082583" w:rsidR="00394CE6" w:rsidRDefault="00394CE6" w:rsidP="00C55663">
      <w:pPr>
        <w:spacing w:line="360" w:lineRule="auto"/>
        <w:contextualSpacing/>
        <w:rPr>
          <w:rFonts w:ascii="Times New Roman" w:hAnsi="Times New Roman" w:cs="Times New Roman"/>
          <w:sz w:val="24"/>
        </w:rPr>
      </w:pPr>
    </w:p>
    <w:p w14:paraId="7A93F68A" w14:textId="085679E0" w:rsidR="00607A51" w:rsidRPr="00607A51" w:rsidRDefault="00607A51" w:rsidP="00C55663">
      <w:pPr>
        <w:spacing w:line="360" w:lineRule="auto"/>
        <w:contextualSpacing/>
        <w:rPr>
          <w:rFonts w:ascii="Times New Roman" w:hAnsi="Times New Roman" w:cs="Times New Roman"/>
          <w:sz w:val="24"/>
        </w:rPr>
      </w:pPr>
      <w:r w:rsidRPr="00607A51">
        <w:rPr>
          <w:rFonts w:ascii="Times New Roman" w:hAnsi="Times New Roman" w:cs="Times New Roman"/>
          <w:b/>
          <w:sz w:val="24"/>
        </w:rPr>
        <w:t>Keywords:</w:t>
      </w:r>
      <w:r>
        <w:rPr>
          <w:rFonts w:ascii="Times New Roman" w:hAnsi="Times New Roman" w:cs="Times New Roman"/>
          <w:b/>
          <w:sz w:val="24"/>
        </w:rPr>
        <w:t xml:space="preserve"> </w:t>
      </w:r>
      <w:r>
        <w:rPr>
          <w:rFonts w:ascii="Times New Roman" w:hAnsi="Times New Roman" w:cs="Times New Roman"/>
          <w:sz w:val="24"/>
        </w:rPr>
        <w:t>bathymetry; submarine glacial landforms; moraines</w:t>
      </w:r>
    </w:p>
    <w:p w14:paraId="0BF6412B" w14:textId="012EC027" w:rsidR="00607A51" w:rsidRDefault="00607A51" w:rsidP="00C55663">
      <w:pPr>
        <w:spacing w:line="360" w:lineRule="auto"/>
        <w:contextualSpacing/>
        <w:rPr>
          <w:rFonts w:ascii="Times New Roman" w:hAnsi="Times New Roman" w:cs="Times New Roman"/>
          <w:sz w:val="24"/>
        </w:rPr>
      </w:pPr>
    </w:p>
    <w:p w14:paraId="798E4E1D" w14:textId="6357A658" w:rsidR="00607A51" w:rsidRDefault="00607A51" w:rsidP="00C55663">
      <w:pPr>
        <w:spacing w:line="360" w:lineRule="auto"/>
        <w:contextualSpacing/>
        <w:rPr>
          <w:rFonts w:ascii="Times New Roman" w:hAnsi="Times New Roman" w:cs="Times New Roman"/>
          <w:sz w:val="24"/>
        </w:rPr>
      </w:pPr>
    </w:p>
    <w:p w14:paraId="3495746E" w14:textId="77777777" w:rsidR="00607A51" w:rsidRDefault="00607A51" w:rsidP="00C55663">
      <w:pPr>
        <w:spacing w:line="360" w:lineRule="auto"/>
        <w:contextualSpacing/>
        <w:rPr>
          <w:rFonts w:ascii="Times New Roman" w:hAnsi="Times New Roman" w:cs="Times New Roman"/>
          <w:sz w:val="24"/>
        </w:rPr>
      </w:pPr>
    </w:p>
    <w:p w14:paraId="7CBA3C8D" w14:textId="77777777" w:rsidR="00607A51" w:rsidRDefault="00607A51" w:rsidP="00C55663">
      <w:pPr>
        <w:spacing w:line="360" w:lineRule="auto"/>
        <w:contextualSpacing/>
        <w:rPr>
          <w:rFonts w:ascii="Times New Roman" w:hAnsi="Times New Roman" w:cs="Times New Roman"/>
          <w:sz w:val="24"/>
        </w:rPr>
      </w:pPr>
    </w:p>
    <w:p w14:paraId="321F19BE" w14:textId="03E591A5" w:rsidR="00922571" w:rsidRPr="00922571" w:rsidRDefault="00E15A29" w:rsidP="00C55663">
      <w:pPr>
        <w:spacing w:line="360" w:lineRule="auto"/>
        <w:contextualSpacing/>
        <w:rPr>
          <w:rFonts w:ascii="Times New Roman" w:hAnsi="Times New Roman" w:cs="Times New Roman"/>
          <w:b/>
          <w:sz w:val="24"/>
        </w:rPr>
      </w:pPr>
      <w:r>
        <w:rPr>
          <w:rFonts w:ascii="Times New Roman" w:hAnsi="Times New Roman" w:cs="Times New Roman"/>
          <w:b/>
          <w:sz w:val="24"/>
        </w:rPr>
        <w:lastRenderedPageBreak/>
        <w:t xml:space="preserve">1. </w:t>
      </w:r>
      <w:r w:rsidR="00922571" w:rsidRPr="00922571">
        <w:rPr>
          <w:rFonts w:ascii="Times New Roman" w:hAnsi="Times New Roman" w:cs="Times New Roman"/>
          <w:b/>
          <w:sz w:val="24"/>
        </w:rPr>
        <w:t>Introduction</w:t>
      </w:r>
    </w:p>
    <w:p w14:paraId="5320D87D" w14:textId="0B030F39" w:rsidR="0050552E" w:rsidRDefault="003141C9"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C96D9E">
        <w:rPr>
          <w:rFonts w:ascii="Times New Roman" w:hAnsi="Times New Roman" w:cs="Times New Roman"/>
          <w:sz w:val="24"/>
        </w:rPr>
        <w:t xml:space="preserve">Tidewater glaciers on the western Antarctic Peninsula have undergone substantial </w:t>
      </w:r>
      <w:r w:rsidR="00706001">
        <w:rPr>
          <w:rFonts w:ascii="Times New Roman" w:hAnsi="Times New Roman" w:cs="Times New Roman"/>
          <w:sz w:val="24"/>
        </w:rPr>
        <w:t xml:space="preserve">termini retreat and flow acceleration in </w:t>
      </w:r>
      <w:r w:rsidR="00C96D9E">
        <w:rPr>
          <w:rFonts w:ascii="Times New Roman" w:hAnsi="Times New Roman" w:cs="Times New Roman"/>
          <w:sz w:val="24"/>
        </w:rPr>
        <w:t xml:space="preserve">response to increased air and ocean temperatures over the last half-century </w:t>
      </w:r>
      <w:r w:rsidR="00A74009">
        <w:rPr>
          <w:rFonts w:ascii="Times New Roman" w:hAnsi="Times New Roman" w:cs="Times New Roman"/>
          <w:sz w:val="24"/>
        </w:rPr>
        <w:t xml:space="preserve">or so </w:t>
      </w:r>
      <w:r w:rsidR="00C96D9E">
        <w:rPr>
          <w:rFonts w:ascii="Times New Roman" w:hAnsi="Times New Roman" w:cs="Times New Roman"/>
          <w:sz w:val="24"/>
        </w:rPr>
        <w:t>(</w:t>
      </w:r>
      <w:r>
        <w:rPr>
          <w:rFonts w:ascii="Times New Roman" w:hAnsi="Times New Roman" w:cs="Times New Roman"/>
          <w:sz w:val="24"/>
        </w:rPr>
        <w:t xml:space="preserve">Vaughan et al., 2003; </w:t>
      </w:r>
      <w:r w:rsidR="00706001">
        <w:rPr>
          <w:rFonts w:ascii="Times New Roman" w:hAnsi="Times New Roman" w:cs="Times New Roman"/>
          <w:sz w:val="24"/>
        </w:rPr>
        <w:t>Cook et al., 2005, 2016</w:t>
      </w:r>
      <w:r w:rsidR="00C96D9E">
        <w:rPr>
          <w:rFonts w:ascii="Times New Roman" w:hAnsi="Times New Roman" w:cs="Times New Roman"/>
          <w:sz w:val="24"/>
        </w:rPr>
        <w:t>).</w:t>
      </w:r>
      <w:r w:rsidR="00016558">
        <w:rPr>
          <w:rFonts w:ascii="Times New Roman" w:hAnsi="Times New Roman" w:cs="Times New Roman"/>
          <w:sz w:val="24"/>
        </w:rPr>
        <w:t xml:space="preserve"> </w:t>
      </w:r>
      <w:r w:rsidR="0025737E">
        <w:rPr>
          <w:rFonts w:ascii="Times New Roman" w:hAnsi="Times New Roman" w:cs="Times New Roman"/>
          <w:sz w:val="24"/>
        </w:rPr>
        <w:t>In addition, the</w:t>
      </w:r>
      <w:r w:rsidR="00706001">
        <w:rPr>
          <w:rFonts w:ascii="Times New Roman" w:hAnsi="Times New Roman" w:cs="Times New Roman"/>
          <w:sz w:val="24"/>
        </w:rPr>
        <w:t xml:space="preserve"> </w:t>
      </w:r>
      <w:r w:rsidR="0025737E">
        <w:rPr>
          <w:rFonts w:ascii="Times New Roman" w:hAnsi="Times New Roman" w:cs="Times New Roman"/>
          <w:sz w:val="24"/>
        </w:rPr>
        <w:t xml:space="preserve">retreat and </w:t>
      </w:r>
      <w:r w:rsidR="00706001">
        <w:rPr>
          <w:rFonts w:ascii="Times New Roman" w:hAnsi="Times New Roman" w:cs="Times New Roman"/>
          <w:sz w:val="24"/>
        </w:rPr>
        <w:t xml:space="preserve">loss of floating ice shelves on the western Antarctic Peninsula, including the Wordie, </w:t>
      </w:r>
      <w:r w:rsidR="00706001" w:rsidRPr="00682099">
        <w:rPr>
          <w:rFonts w:ascii="Times New Roman" w:hAnsi="Times New Roman" w:cs="Times New Roman"/>
          <w:sz w:val="24"/>
        </w:rPr>
        <w:t>Müller</w:t>
      </w:r>
      <w:r w:rsidR="00A74009">
        <w:rPr>
          <w:rFonts w:ascii="Times New Roman" w:hAnsi="Times New Roman" w:cs="Times New Roman"/>
          <w:sz w:val="24"/>
        </w:rPr>
        <w:t xml:space="preserve"> </w:t>
      </w:r>
      <w:r w:rsidR="00706001">
        <w:rPr>
          <w:rFonts w:ascii="Times New Roman" w:hAnsi="Times New Roman" w:cs="Times New Roman"/>
          <w:sz w:val="24"/>
        </w:rPr>
        <w:t>and Wilkins ice shelves, ha</w:t>
      </w:r>
      <w:r w:rsidR="0025737E">
        <w:rPr>
          <w:rFonts w:ascii="Times New Roman" w:hAnsi="Times New Roman" w:cs="Times New Roman"/>
          <w:sz w:val="24"/>
        </w:rPr>
        <w:t>s</w:t>
      </w:r>
      <w:r w:rsidR="00706001">
        <w:rPr>
          <w:rFonts w:ascii="Times New Roman" w:hAnsi="Times New Roman" w:cs="Times New Roman"/>
          <w:sz w:val="24"/>
        </w:rPr>
        <w:t xml:space="preserve"> been attributed to the southerly migration of the </w:t>
      </w:r>
      <w:r w:rsidR="00E8680D">
        <w:rPr>
          <w:rFonts w:ascii="Times New Roman" w:hAnsi="Times New Roman" w:cs="Times New Roman"/>
          <w:sz w:val="24"/>
        </w:rPr>
        <w:t>-9</w:t>
      </w:r>
      <w:r w:rsidR="00706001" w:rsidRPr="00682099">
        <w:rPr>
          <w:rFonts w:ascii="Times New Roman" w:hAnsi="Times New Roman" w:cs="Times New Roman"/>
          <w:sz w:val="24"/>
        </w:rPr>
        <w:t>°C</w:t>
      </w:r>
      <w:r w:rsidR="00706001">
        <w:rPr>
          <w:rFonts w:ascii="Times New Roman" w:hAnsi="Times New Roman" w:cs="Times New Roman"/>
          <w:sz w:val="24"/>
        </w:rPr>
        <w:t xml:space="preserve"> isotherm in response to regional warming (</w:t>
      </w:r>
      <w:r w:rsidR="00E8680D">
        <w:rPr>
          <w:rFonts w:ascii="Times New Roman" w:hAnsi="Times New Roman" w:cs="Times New Roman"/>
          <w:sz w:val="24"/>
        </w:rPr>
        <w:t xml:space="preserve">Morris and Vaughan, 2003). </w:t>
      </w:r>
    </w:p>
    <w:p w14:paraId="28ABDAE0" w14:textId="684CA55E" w:rsidR="009B74A4" w:rsidRDefault="00254991"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3141C9">
        <w:rPr>
          <w:rFonts w:ascii="Times New Roman" w:hAnsi="Times New Roman" w:cs="Times New Roman"/>
          <w:sz w:val="24"/>
        </w:rPr>
        <w:t xml:space="preserve">Studies of the former configuration and dynamics of </w:t>
      </w:r>
      <w:r w:rsidR="00C17E9B">
        <w:rPr>
          <w:rFonts w:ascii="Times New Roman" w:hAnsi="Times New Roman" w:cs="Times New Roman"/>
          <w:sz w:val="24"/>
        </w:rPr>
        <w:t xml:space="preserve">glaciers and ice sheets </w:t>
      </w:r>
      <w:r w:rsidR="003141C9">
        <w:rPr>
          <w:rFonts w:ascii="Times New Roman" w:hAnsi="Times New Roman" w:cs="Times New Roman"/>
          <w:sz w:val="24"/>
        </w:rPr>
        <w:t xml:space="preserve">are motivated by the need to </w:t>
      </w:r>
      <w:r w:rsidR="004F6597">
        <w:rPr>
          <w:rFonts w:ascii="Times New Roman" w:hAnsi="Times New Roman" w:cs="Times New Roman"/>
          <w:sz w:val="24"/>
        </w:rPr>
        <w:t xml:space="preserve">constrain numerical models and provide a context for </w:t>
      </w:r>
      <w:r w:rsidR="009D339D">
        <w:rPr>
          <w:rFonts w:ascii="Times New Roman" w:hAnsi="Times New Roman" w:cs="Times New Roman"/>
          <w:sz w:val="24"/>
        </w:rPr>
        <w:t>satellite-era</w:t>
      </w:r>
      <w:r w:rsidR="004F6597">
        <w:rPr>
          <w:rFonts w:ascii="Times New Roman" w:hAnsi="Times New Roman" w:cs="Times New Roman"/>
          <w:sz w:val="24"/>
        </w:rPr>
        <w:t xml:space="preserve"> observations of outlet-glacier retreat</w:t>
      </w:r>
      <w:r w:rsidR="00795A80">
        <w:rPr>
          <w:rFonts w:ascii="Times New Roman" w:hAnsi="Times New Roman" w:cs="Times New Roman"/>
          <w:sz w:val="24"/>
        </w:rPr>
        <w:t>.</w:t>
      </w:r>
      <w:r>
        <w:rPr>
          <w:rFonts w:ascii="Times New Roman" w:hAnsi="Times New Roman" w:cs="Times New Roman"/>
          <w:sz w:val="24"/>
        </w:rPr>
        <w:t xml:space="preserve"> </w:t>
      </w:r>
      <w:r w:rsidR="00795A80">
        <w:rPr>
          <w:rFonts w:ascii="Times New Roman" w:hAnsi="Times New Roman" w:cs="Times New Roman"/>
          <w:sz w:val="24"/>
        </w:rPr>
        <w:t>Whereas aerial and satellite imagery</w:t>
      </w:r>
      <w:r w:rsidR="004F6597">
        <w:rPr>
          <w:rFonts w:ascii="Times New Roman" w:hAnsi="Times New Roman" w:cs="Times New Roman"/>
          <w:sz w:val="24"/>
        </w:rPr>
        <w:t xml:space="preserve"> </w:t>
      </w:r>
      <w:r w:rsidR="00795A80">
        <w:rPr>
          <w:rFonts w:ascii="Times New Roman" w:hAnsi="Times New Roman" w:cs="Times New Roman"/>
          <w:sz w:val="24"/>
        </w:rPr>
        <w:t>reveal</w:t>
      </w:r>
      <w:r w:rsidR="004F6597">
        <w:rPr>
          <w:rFonts w:ascii="Times New Roman" w:hAnsi="Times New Roman" w:cs="Times New Roman"/>
          <w:sz w:val="24"/>
        </w:rPr>
        <w:t xml:space="preserve"> </w:t>
      </w:r>
      <w:r w:rsidR="00795A80">
        <w:rPr>
          <w:rFonts w:ascii="Times New Roman" w:hAnsi="Times New Roman" w:cs="Times New Roman"/>
          <w:sz w:val="24"/>
        </w:rPr>
        <w:t>the changing extent of glaciers</w:t>
      </w:r>
      <w:r w:rsidR="006E122C">
        <w:rPr>
          <w:rFonts w:ascii="Times New Roman" w:hAnsi="Times New Roman" w:cs="Times New Roman"/>
          <w:sz w:val="24"/>
        </w:rPr>
        <w:t xml:space="preserve"> over the past few decades (</w:t>
      </w:r>
      <w:r w:rsidR="00795A80">
        <w:rPr>
          <w:rFonts w:ascii="Times New Roman" w:hAnsi="Times New Roman" w:cs="Times New Roman"/>
          <w:sz w:val="24"/>
        </w:rPr>
        <w:t xml:space="preserve">e.g. </w:t>
      </w:r>
      <w:r w:rsidR="00394CE6">
        <w:rPr>
          <w:rFonts w:ascii="Times New Roman" w:hAnsi="Times New Roman" w:cs="Times New Roman"/>
          <w:sz w:val="24"/>
        </w:rPr>
        <w:t>Cook et al., 2016</w:t>
      </w:r>
      <w:r w:rsidR="00795A80">
        <w:rPr>
          <w:rFonts w:ascii="Times New Roman" w:hAnsi="Times New Roman" w:cs="Times New Roman"/>
          <w:sz w:val="24"/>
        </w:rPr>
        <w:t xml:space="preserve">), bathymetric data of the formerly </w:t>
      </w:r>
      <w:r w:rsidR="00451209" w:rsidRPr="00451209">
        <w:rPr>
          <w:rFonts w:ascii="Times New Roman" w:hAnsi="Times New Roman" w:cs="Times New Roman"/>
          <w:sz w:val="24"/>
        </w:rPr>
        <w:t xml:space="preserve">glacierised </w:t>
      </w:r>
      <w:r w:rsidR="00795A80">
        <w:rPr>
          <w:rFonts w:ascii="Times New Roman" w:hAnsi="Times New Roman" w:cs="Times New Roman"/>
          <w:sz w:val="24"/>
        </w:rPr>
        <w:t>seafloor can provide information about glacier behaviour prior to the widespread application of remote</w:t>
      </w:r>
      <w:r w:rsidR="00C17E9B">
        <w:rPr>
          <w:rFonts w:ascii="Times New Roman" w:hAnsi="Times New Roman" w:cs="Times New Roman"/>
          <w:sz w:val="24"/>
        </w:rPr>
        <w:t>-</w:t>
      </w:r>
      <w:r w:rsidR="00795A80">
        <w:rPr>
          <w:rFonts w:ascii="Times New Roman" w:hAnsi="Times New Roman" w:cs="Times New Roman"/>
          <w:sz w:val="24"/>
        </w:rPr>
        <w:t xml:space="preserve">sensing techniques (e.g. </w:t>
      </w:r>
      <w:r w:rsidR="00A74009">
        <w:rPr>
          <w:rFonts w:ascii="Times New Roman" w:hAnsi="Times New Roman" w:cs="Times New Roman"/>
          <w:sz w:val="24"/>
        </w:rPr>
        <w:t xml:space="preserve">Anderson, 1999; </w:t>
      </w:r>
      <w:r w:rsidR="00795A80" w:rsidRPr="00795A80">
        <w:rPr>
          <w:rFonts w:ascii="Times New Roman" w:hAnsi="Times New Roman" w:cs="Times New Roman"/>
          <w:sz w:val="24"/>
        </w:rPr>
        <w:t>Shipp et al.</w:t>
      </w:r>
      <w:r w:rsidR="00A74009">
        <w:rPr>
          <w:rFonts w:ascii="Times New Roman" w:hAnsi="Times New Roman" w:cs="Times New Roman"/>
          <w:sz w:val="24"/>
        </w:rPr>
        <w:t>,</w:t>
      </w:r>
      <w:r w:rsidR="00795A80" w:rsidRPr="00795A80">
        <w:rPr>
          <w:rFonts w:ascii="Times New Roman" w:hAnsi="Times New Roman" w:cs="Times New Roman"/>
          <w:sz w:val="24"/>
        </w:rPr>
        <w:t xml:space="preserve"> </w:t>
      </w:r>
      <w:r w:rsidR="000E092B">
        <w:rPr>
          <w:rFonts w:ascii="Times New Roman" w:hAnsi="Times New Roman" w:cs="Times New Roman"/>
          <w:sz w:val="24"/>
        </w:rPr>
        <w:t>2002</w:t>
      </w:r>
      <w:r w:rsidR="00795A80" w:rsidRPr="00795A80">
        <w:rPr>
          <w:rFonts w:ascii="Times New Roman" w:hAnsi="Times New Roman" w:cs="Times New Roman"/>
          <w:sz w:val="24"/>
        </w:rPr>
        <w:t>;</w:t>
      </w:r>
      <w:r w:rsidR="0095702F">
        <w:rPr>
          <w:rFonts w:ascii="Times New Roman" w:hAnsi="Times New Roman" w:cs="Times New Roman"/>
          <w:sz w:val="24"/>
        </w:rPr>
        <w:t xml:space="preserve"> </w:t>
      </w:r>
      <w:r w:rsidR="00A74009">
        <w:rPr>
          <w:rFonts w:ascii="Times New Roman" w:hAnsi="Times New Roman" w:cs="Times New Roman"/>
          <w:sz w:val="24"/>
        </w:rPr>
        <w:t>Dowdeswell et al., 2016</w:t>
      </w:r>
      <w:r w:rsidR="00795A80">
        <w:rPr>
          <w:rFonts w:ascii="Times New Roman" w:hAnsi="Times New Roman" w:cs="Times New Roman"/>
          <w:sz w:val="24"/>
        </w:rPr>
        <w:t>).</w:t>
      </w:r>
      <w:r>
        <w:rPr>
          <w:rFonts w:ascii="Times New Roman" w:hAnsi="Times New Roman" w:cs="Times New Roman"/>
          <w:sz w:val="24"/>
        </w:rPr>
        <w:t xml:space="preserve"> </w:t>
      </w:r>
      <w:r w:rsidR="00795A80">
        <w:rPr>
          <w:rFonts w:ascii="Times New Roman" w:hAnsi="Times New Roman" w:cs="Times New Roman"/>
          <w:sz w:val="24"/>
        </w:rPr>
        <w:t xml:space="preserve">An important application of bathymetric data is that the identification and interpretation of submarine glacial landforms </w:t>
      </w:r>
      <w:r>
        <w:rPr>
          <w:rFonts w:ascii="Times New Roman" w:hAnsi="Times New Roman" w:cs="Times New Roman"/>
          <w:sz w:val="24"/>
        </w:rPr>
        <w:t>can</w:t>
      </w:r>
      <w:r w:rsidR="00795A80">
        <w:rPr>
          <w:rFonts w:ascii="Times New Roman" w:hAnsi="Times New Roman" w:cs="Times New Roman"/>
          <w:sz w:val="24"/>
        </w:rPr>
        <w:t xml:space="preserve"> reveal the style and relative rate of </w:t>
      </w:r>
      <w:r w:rsidR="00C17E9B">
        <w:rPr>
          <w:rFonts w:ascii="Times New Roman" w:hAnsi="Times New Roman" w:cs="Times New Roman"/>
          <w:sz w:val="24"/>
        </w:rPr>
        <w:t>past</w:t>
      </w:r>
      <w:r>
        <w:rPr>
          <w:rFonts w:ascii="Times New Roman" w:hAnsi="Times New Roman" w:cs="Times New Roman"/>
          <w:sz w:val="24"/>
        </w:rPr>
        <w:t xml:space="preserve"> </w:t>
      </w:r>
      <w:r w:rsidR="00795A80">
        <w:rPr>
          <w:rFonts w:ascii="Times New Roman" w:hAnsi="Times New Roman" w:cs="Times New Roman"/>
          <w:sz w:val="24"/>
        </w:rPr>
        <w:t>ice retreat</w:t>
      </w:r>
      <w:r w:rsidR="007623DD">
        <w:rPr>
          <w:rFonts w:ascii="Times New Roman" w:hAnsi="Times New Roman" w:cs="Times New Roman"/>
          <w:sz w:val="24"/>
        </w:rPr>
        <w:t xml:space="preserve"> (Dowdeswell et al., 2008)</w:t>
      </w:r>
      <w:r>
        <w:rPr>
          <w:rFonts w:ascii="Times New Roman" w:hAnsi="Times New Roman" w:cs="Times New Roman"/>
          <w:sz w:val="24"/>
        </w:rPr>
        <w:t>, which is important for predicting the likely future ice-sheet response to climatic change</w:t>
      </w:r>
      <w:r w:rsidR="007623DD">
        <w:rPr>
          <w:rFonts w:ascii="Times New Roman" w:hAnsi="Times New Roman" w:cs="Times New Roman"/>
          <w:sz w:val="24"/>
        </w:rPr>
        <w:t>.</w:t>
      </w:r>
      <w:r>
        <w:rPr>
          <w:rFonts w:ascii="Times New Roman" w:hAnsi="Times New Roman" w:cs="Times New Roman"/>
          <w:sz w:val="24"/>
        </w:rPr>
        <w:t xml:space="preserve"> </w:t>
      </w:r>
    </w:p>
    <w:p w14:paraId="7AA04B70" w14:textId="6CD0537D" w:rsidR="009E1F2F" w:rsidRDefault="004B7F77"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254991">
        <w:rPr>
          <w:rFonts w:ascii="Times New Roman" w:hAnsi="Times New Roman" w:cs="Times New Roman"/>
          <w:sz w:val="24"/>
        </w:rPr>
        <w:t>In contrast to Arctic</w:t>
      </w:r>
      <w:r w:rsidR="00F23FF0">
        <w:rPr>
          <w:rFonts w:ascii="Times New Roman" w:hAnsi="Times New Roman" w:cs="Times New Roman"/>
          <w:sz w:val="24"/>
        </w:rPr>
        <w:t xml:space="preserve"> and sub-Arctic fjords</w:t>
      </w:r>
      <w:r w:rsidR="00254991">
        <w:rPr>
          <w:rFonts w:ascii="Times New Roman" w:hAnsi="Times New Roman" w:cs="Times New Roman"/>
          <w:sz w:val="24"/>
        </w:rPr>
        <w:t xml:space="preserve">, where numerous geomorphic and stratigraphic investigations have revealed the complexity of glacimarine systems and enabled the development of detailed </w:t>
      </w:r>
      <w:r w:rsidR="00CA49C4">
        <w:rPr>
          <w:rFonts w:ascii="Times New Roman" w:hAnsi="Times New Roman" w:cs="Times New Roman"/>
          <w:sz w:val="24"/>
        </w:rPr>
        <w:t>landsystem</w:t>
      </w:r>
      <w:r w:rsidR="00254991">
        <w:rPr>
          <w:rFonts w:ascii="Times New Roman" w:hAnsi="Times New Roman" w:cs="Times New Roman"/>
          <w:sz w:val="24"/>
        </w:rPr>
        <w:t xml:space="preserve"> models (e.g. </w:t>
      </w:r>
      <w:r w:rsidR="00421858">
        <w:rPr>
          <w:rFonts w:ascii="Times New Roman" w:hAnsi="Times New Roman" w:cs="Times New Roman"/>
          <w:sz w:val="24"/>
        </w:rPr>
        <w:t xml:space="preserve">Ottesen </w:t>
      </w:r>
      <w:r w:rsidR="0097080D">
        <w:rPr>
          <w:rFonts w:ascii="Times New Roman" w:hAnsi="Times New Roman" w:cs="Times New Roman"/>
          <w:sz w:val="24"/>
        </w:rPr>
        <w:t xml:space="preserve">and Dowdeswell, </w:t>
      </w:r>
      <w:r w:rsidR="001D580B">
        <w:rPr>
          <w:rFonts w:ascii="Times New Roman" w:hAnsi="Times New Roman" w:cs="Times New Roman"/>
          <w:sz w:val="24"/>
        </w:rPr>
        <w:t>2006</w:t>
      </w:r>
      <w:r w:rsidR="00421858">
        <w:rPr>
          <w:rFonts w:ascii="Times New Roman" w:hAnsi="Times New Roman" w:cs="Times New Roman"/>
          <w:sz w:val="24"/>
        </w:rPr>
        <w:t xml:space="preserve">; </w:t>
      </w:r>
      <w:r w:rsidR="00421858" w:rsidRPr="00421858">
        <w:rPr>
          <w:rFonts w:ascii="Times New Roman" w:hAnsi="Times New Roman" w:cs="Times New Roman"/>
          <w:sz w:val="24"/>
        </w:rPr>
        <w:t>Hjelstuen et al., 2013</w:t>
      </w:r>
      <w:r w:rsidR="00421858">
        <w:rPr>
          <w:rFonts w:ascii="Times New Roman" w:hAnsi="Times New Roman" w:cs="Times New Roman"/>
          <w:sz w:val="24"/>
        </w:rPr>
        <w:t xml:space="preserve">), </w:t>
      </w:r>
      <w:r w:rsidR="00254991">
        <w:rPr>
          <w:rFonts w:ascii="Times New Roman" w:hAnsi="Times New Roman" w:cs="Times New Roman"/>
          <w:sz w:val="24"/>
        </w:rPr>
        <w:t xml:space="preserve">high-resolution studies of </w:t>
      </w:r>
      <w:r w:rsidR="00421858">
        <w:rPr>
          <w:rFonts w:ascii="Times New Roman" w:hAnsi="Times New Roman" w:cs="Times New Roman"/>
          <w:sz w:val="24"/>
        </w:rPr>
        <w:t xml:space="preserve">the seafloor </w:t>
      </w:r>
      <w:r w:rsidR="00254991">
        <w:rPr>
          <w:rFonts w:ascii="Times New Roman" w:hAnsi="Times New Roman" w:cs="Times New Roman"/>
          <w:sz w:val="24"/>
        </w:rPr>
        <w:t xml:space="preserve">beyond tidewater glaciers </w:t>
      </w:r>
      <w:r w:rsidR="007623DD">
        <w:rPr>
          <w:rFonts w:ascii="Times New Roman" w:hAnsi="Times New Roman" w:cs="Times New Roman"/>
          <w:sz w:val="24"/>
        </w:rPr>
        <w:t>on</w:t>
      </w:r>
      <w:r w:rsidR="00254991">
        <w:rPr>
          <w:rFonts w:ascii="Times New Roman" w:hAnsi="Times New Roman" w:cs="Times New Roman"/>
          <w:sz w:val="24"/>
        </w:rPr>
        <w:t xml:space="preserve"> the Antarctic Peninsula are relatively sparse (</w:t>
      </w:r>
      <w:r w:rsidR="00254991" w:rsidRPr="00254991">
        <w:rPr>
          <w:rFonts w:ascii="Times New Roman" w:hAnsi="Times New Roman" w:cs="Times New Roman"/>
          <w:sz w:val="24"/>
        </w:rPr>
        <w:t>Anderson, 1999; Gar</w:t>
      </w:r>
      <w:r w:rsidR="00234415">
        <w:rPr>
          <w:rFonts w:ascii="Times New Roman" w:hAnsi="Times New Roman" w:cs="Times New Roman"/>
          <w:sz w:val="24"/>
        </w:rPr>
        <w:t>cí</w:t>
      </w:r>
      <w:r w:rsidR="00254991" w:rsidRPr="00254991">
        <w:rPr>
          <w:rFonts w:ascii="Times New Roman" w:hAnsi="Times New Roman" w:cs="Times New Roman"/>
          <w:sz w:val="24"/>
        </w:rPr>
        <w:t xml:space="preserve">a et al., 2016; </w:t>
      </w:r>
      <w:r w:rsidR="00F57413">
        <w:rPr>
          <w:rFonts w:ascii="Times New Roman" w:hAnsi="Times New Roman" w:cs="Times New Roman"/>
          <w:sz w:val="24"/>
        </w:rPr>
        <w:t>Munoz and Wellner, 2018</w:t>
      </w:r>
      <w:r w:rsidR="00254991" w:rsidRPr="00254991">
        <w:rPr>
          <w:rFonts w:ascii="Times New Roman" w:hAnsi="Times New Roman" w:cs="Times New Roman"/>
          <w:sz w:val="24"/>
        </w:rPr>
        <w:t>)</w:t>
      </w:r>
      <w:r w:rsidR="00421858">
        <w:rPr>
          <w:rFonts w:ascii="Times New Roman" w:hAnsi="Times New Roman" w:cs="Times New Roman"/>
          <w:sz w:val="24"/>
        </w:rPr>
        <w:t>.</w:t>
      </w:r>
      <w:r w:rsidR="008A6B4D">
        <w:rPr>
          <w:rFonts w:ascii="Times New Roman" w:hAnsi="Times New Roman" w:cs="Times New Roman"/>
          <w:sz w:val="24"/>
        </w:rPr>
        <w:t xml:space="preserve"> </w:t>
      </w:r>
      <w:r w:rsidR="00421858">
        <w:rPr>
          <w:rFonts w:ascii="Times New Roman" w:hAnsi="Times New Roman" w:cs="Times New Roman"/>
          <w:sz w:val="24"/>
        </w:rPr>
        <w:t xml:space="preserve">The lack of high-resolution bathymetry from Antarctic Peninsula fjords and embayments hinders our understanding of </w:t>
      </w:r>
      <w:r w:rsidR="009E1F2F">
        <w:rPr>
          <w:rFonts w:ascii="Times New Roman" w:hAnsi="Times New Roman" w:cs="Times New Roman"/>
          <w:sz w:val="24"/>
        </w:rPr>
        <w:t xml:space="preserve">glacimarine </w:t>
      </w:r>
      <w:r w:rsidR="007623DD">
        <w:rPr>
          <w:rFonts w:ascii="Times New Roman" w:hAnsi="Times New Roman" w:cs="Times New Roman"/>
          <w:sz w:val="24"/>
        </w:rPr>
        <w:t>processes</w:t>
      </w:r>
      <w:r w:rsidR="009E1F2F">
        <w:rPr>
          <w:rFonts w:ascii="Times New Roman" w:hAnsi="Times New Roman" w:cs="Times New Roman"/>
          <w:sz w:val="24"/>
        </w:rPr>
        <w:t xml:space="preserve"> and </w:t>
      </w:r>
      <w:r w:rsidR="00421858">
        <w:rPr>
          <w:rFonts w:ascii="Times New Roman" w:hAnsi="Times New Roman" w:cs="Times New Roman"/>
          <w:sz w:val="24"/>
        </w:rPr>
        <w:t>past ice dynamics</w:t>
      </w:r>
      <w:r w:rsidR="0025737E">
        <w:rPr>
          <w:rFonts w:ascii="Times New Roman" w:hAnsi="Times New Roman" w:cs="Times New Roman"/>
          <w:sz w:val="24"/>
        </w:rPr>
        <w:t xml:space="preserve"> in these locations</w:t>
      </w:r>
      <w:r w:rsidR="00421858">
        <w:rPr>
          <w:rFonts w:ascii="Times New Roman" w:hAnsi="Times New Roman" w:cs="Times New Roman"/>
          <w:sz w:val="24"/>
        </w:rPr>
        <w:t>.</w:t>
      </w:r>
      <w:r w:rsidR="009E1F2F">
        <w:rPr>
          <w:rFonts w:ascii="Times New Roman" w:hAnsi="Times New Roman" w:cs="Times New Roman"/>
          <w:sz w:val="24"/>
        </w:rPr>
        <w:t xml:space="preserve"> The observed retreat of glacier termini on the western Antarctic Peninsula has been interpreted to be caused, at least in part, by the </w:t>
      </w:r>
      <w:r w:rsidR="00042597">
        <w:rPr>
          <w:rFonts w:ascii="Times New Roman" w:hAnsi="Times New Roman" w:cs="Times New Roman"/>
          <w:sz w:val="24"/>
        </w:rPr>
        <w:t>increas</w:t>
      </w:r>
      <w:r w:rsidR="00611D23">
        <w:rPr>
          <w:rFonts w:ascii="Times New Roman" w:hAnsi="Times New Roman" w:cs="Times New Roman"/>
          <w:sz w:val="24"/>
        </w:rPr>
        <w:t>ing</w:t>
      </w:r>
      <w:r w:rsidR="00042597">
        <w:rPr>
          <w:rFonts w:ascii="Times New Roman" w:hAnsi="Times New Roman" w:cs="Times New Roman"/>
          <w:sz w:val="24"/>
        </w:rPr>
        <w:t xml:space="preserve"> </w:t>
      </w:r>
      <w:r w:rsidR="009E1F2F">
        <w:rPr>
          <w:rFonts w:ascii="Times New Roman" w:hAnsi="Times New Roman" w:cs="Times New Roman"/>
          <w:sz w:val="24"/>
        </w:rPr>
        <w:t xml:space="preserve">incursion of warm subsurface Circum-polar Deep Water </w:t>
      </w:r>
      <w:r w:rsidR="00F23FF0">
        <w:rPr>
          <w:rFonts w:ascii="Times New Roman" w:hAnsi="Times New Roman" w:cs="Times New Roman"/>
          <w:sz w:val="24"/>
        </w:rPr>
        <w:t xml:space="preserve">(CDW) across the continental shelf </w:t>
      </w:r>
      <w:r w:rsidR="009E1F2F">
        <w:rPr>
          <w:rFonts w:ascii="Times New Roman" w:hAnsi="Times New Roman" w:cs="Times New Roman"/>
          <w:sz w:val="24"/>
        </w:rPr>
        <w:t>to the ice margin (</w:t>
      </w:r>
      <w:r w:rsidR="00082C91">
        <w:rPr>
          <w:rFonts w:ascii="Times New Roman" w:hAnsi="Times New Roman" w:cs="Times New Roman"/>
          <w:sz w:val="24"/>
        </w:rPr>
        <w:t xml:space="preserve">Holland et al., 2010; </w:t>
      </w:r>
      <w:r w:rsidR="009E1F2F">
        <w:rPr>
          <w:rFonts w:ascii="Times New Roman" w:hAnsi="Times New Roman" w:cs="Times New Roman"/>
          <w:sz w:val="24"/>
        </w:rPr>
        <w:t>Cook et al., 2016</w:t>
      </w:r>
      <w:r w:rsidR="00454328">
        <w:rPr>
          <w:rFonts w:ascii="Times New Roman" w:hAnsi="Times New Roman" w:cs="Times New Roman"/>
          <w:sz w:val="24"/>
        </w:rPr>
        <w:t>; Gunn et al., 2018</w:t>
      </w:r>
      <w:r w:rsidR="009E1F2F">
        <w:rPr>
          <w:rFonts w:ascii="Times New Roman" w:hAnsi="Times New Roman" w:cs="Times New Roman"/>
          <w:sz w:val="24"/>
        </w:rPr>
        <w:t xml:space="preserve">). </w:t>
      </w:r>
      <w:r w:rsidR="007623DD">
        <w:rPr>
          <w:rFonts w:ascii="Times New Roman" w:hAnsi="Times New Roman" w:cs="Times New Roman"/>
          <w:sz w:val="24"/>
        </w:rPr>
        <w:t>Access</w:t>
      </w:r>
      <w:r w:rsidR="009E1F2F">
        <w:rPr>
          <w:rFonts w:ascii="Times New Roman" w:hAnsi="Times New Roman" w:cs="Times New Roman"/>
          <w:sz w:val="24"/>
        </w:rPr>
        <w:t xml:space="preserve"> of </w:t>
      </w:r>
      <w:r w:rsidR="00A05AB8">
        <w:rPr>
          <w:rFonts w:ascii="Times New Roman" w:hAnsi="Times New Roman" w:cs="Times New Roman"/>
          <w:sz w:val="24"/>
        </w:rPr>
        <w:t xml:space="preserve">warm </w:t>
      </w:r>
      <w:r w:rsidR="009E1F2F">
        <w:rPr>
          <w:rFonts w:ascii="Times New Roman" w:hAnsi="Times New Roman" w:cs="Times New Roman"/>
          <w:sz w:val="24"/>
        </w:rPr>
        <w:t>subsurface water</w:t>
      </w:r>
      <w:r w:rsidR="00A05AB8">
        <w:rPr>
          <w:rFonts w:ascii="Times New Roman" w:hAnsi="Times New Roman" w:cs="Times New Roman"/>
          <w:sz w:val="24"/>
        </w:rPr>
        <w:t>s</w:t>
      </w:r>
      <w:r w:rsidR="009E1F2F">
        <w:rPr>
          <w:rFonts w:ascii="Times New Roman" w:hAnsi="Times New Roman" w:cs="Times New Roman"/>
          <w:sz w:val="24"/>
        </w:rPr>
        <w:t xml:space="preserve"> to t</w:t>
      </w:r>
      <w:r w:rsidR="00A05AB8">
        <w:rPr>
          <w:rFonts w:ascii="Times New Roman" w:hAnsi="Times New Roman" w:cs="Times New Roman"/>
          <w:sz w:val="24"/>
        </w:rPr>
        <w:t>idewater</w:t>
      </w:r>
      <w:r w:rsidR="00C17E9B">
        <w:rPr>
          <w:rFonts w:ascii="Times New Roman" w:hAnsi="Times New Roman" w:cs="Times New Roman"/>
          <w:sz w:val="24"/>
        </w:rPr>
        <w:t>-glacier</w:t>
      </w:r>
      <w:r w:rsidR="00A05AB8">
        <w:rPr>
          <w:rFonts w:ascii="Times New Roman" w:hAnsi="Times New Roman" w:cs="Times New Roman"/>
          <w:sz w:val="24"/>
        </w:rPr>
        <w:t xml:space="preserve"> </w:t>
      </w:r>
      <w:r w:rsidR="009E1F2F">
        <w:rPr>
          <w:rFonts w:ascii="Times New Roman" w:hAnsi="Times New Roman" w:cs="Times New Roman"/>
          <w:sz w:val="24"/>
        </w:rPr>
        <w:t>margin</w:t>
      </w:r>
      <w:r w:rsidR="00A05AB8">
        <w:rPr>
          <w:rFonts w:ascii="Times New Roman" w:hAnsi="Times New Roman" w:cs="Times New Roman"/>
          <w:sz w:val="24"/>
        </w:rPr>
        <w:t>s</w:t>
      </w:r>
      <w:r w:rsidR="009E1F2F">
        <w:rPr>
          <w:rFonts w:ascii="Times New Roman" w:hAnsi="Times New Roman" w:cs="Times New Roman"/>
          <w:sz w:val="24"/>
        </w:rPr>
        <w:t xml:space="preserve"> is controlled strongly by the water depth of the fjord or bay in which the glacier terminates (</w:t>
      </w:r>
      <w:r w:rsidR="00A74009">
        <w:rPr>
          <w:rFonts w:ascii="Times New Roman" w:hAnsi="Times New Roman" w:cs="Times New Roman"/>
          <w:sz w:val="24"/>
        </w:rPr>
        <w:t>Walker et al., 200</w:t>
      </w:r>
      <w:r w:rsidR="006C3C1C">
        <w:rPr>
          <w:rFonts w:ascii="Times New Roman" w:hAnsi="Times New Roman" w:cs="Times New Roman"/>
          <w:sz w:val="24"/>
        </w:rPr>
        <w:t>7</w:t>
      </w:r>
      <w:r w:rsidR="00A74009">
        <w:rPr>
          <w:rFonts w:ascii="Times New Roman" w:hAnsi="Times New Roman" w:cs="Times New Roman"/>
          <w:sz w:val="24"/>
        </w:rPr>
        <w:t>;</w:t>
      </w:r>
      <w:r w:rsidR="006C3C1C">
        <w:rPr>
          <w:rFonts w:ascii="Times New Roman" w:hAnsi="Times New Roman" w:cs="Times New Roman"/>
          <w:sz w:val="24"/>
        </w:rPr>
        <w:t xml:space="preserve"> Jacobs et al., 2012</w:t>
      </w:r>
      <w:r w:rsidR="009E1F2F">
        <w:rPr>
          <w:rFonts w:ascii="Times New Roman" w:hAnsi="Times New Roman" w:cs="Times New Roman"/>
          <w:sz w:val="24"/>
        </w:rPr>
        <w:t>)</w:t>
      </w:r>
      <w:r w:rsidR="007623DD">
        <w:rPr>
          <w:rFonts w:ascii="Times New Roman" w:hAnsi="Times New Roman" w:cs="Times New Roman"/>
          <w:sz w:val="24"/>
        </w:rPr>
        <w:t>; this</w:t>
      </w:r>
      <w:r w:rsidR="009E1F2F">
        <w:rPr>
          <w:rFonts w:ascii="Times New Roman" w:hAnsi="Times New Roman" w:cs="Times New Roman"/>
          <w:sz w:val="24"/>
        </w:rPr>
        <w:t xml:space="preserve"> provides </w:t>
      </w:r>
      <w:r w:rsidR="0025737E">
        <w:rPr>
          <w:rFonts w:ascii="Times New Roman" w:hAnsi="Times New Roman" w:cs="Times New Roman"/>
          <w:sz w:val="24"/>
        </w:rPr>
        <w:t>further</w:t>
      </w:r>
      <w:r w:rsidR="009E1F2F">
        <w:rPr>
          <w:rFonts w:ascii="Times New Roman" w:hAnsi="Times New Roman" w:cs="Times New Roman"/>
          <w:sz w:val="24"/>
        </w:rPr>
        <w:t xml:space="preserve"> motivation to map the depth of the seafloor beyond tidewater glaciers on the Antarctic Peninsula.</w:t>
      </w:r>
      <w:r w:rsidR="00121C65" w:rsidRPr="00121C65">
        <w:rPr>
          <w:rFonts w:ascii="Times New Roman" w:hAnsi="Times New Roman" w:cs="Times New Roman"/>
          <w:sz w:val="24"/>
        </w:rPr>
        <w:t xml:space="preserve"> </w:t>
      </w:r>
    </w:p>
    <w:p w14:paraId="35718623" w14:textId="19B4E502" w:rsidR="008A6B4D" w:rsidRDefault="004B7F77"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8A6B4D">
        <w:rPr>
          <w:rFonts w:ascii="Times New Roman" w:hAnsi="Times New Roman" w:cs="Times New Roman"/>
          <w:sz w:val="24"/>
        </w:rPr>
        <w:t xml:space="preserve">In this paper, we present </w:t>
      </w:r>
      <w:r w:rsidR="00232776">
        <w:rPr>
          <w:rFonts w:ascii="Times New Roman" w:hAnsi="Times New Roman" w:cs="Times New Roman"/>
          <w:sz w:val="24"/>
        </w:rPr>
        <w:t xml:space="preserve">very </w:t>
      </w:r>
      <w:r w:rsidR="008A6B4D">
        <w:rPr>
          <w:rFonts w:ascii="Times New Roman" w:hAnsi="Times New Roman" w:cs="Times New Roman"/>
          <w:sz w:val="24"/>
        </w:rPr>
        <w:t>high</w:t>
      </w:r>
      <w:r w:rsidR="00232776">
        <w:rPr>
          <w:rFonts w:ascii="Times New Roman" w:hAnsi="Times New Roman" w:cs="Times New Roman"/>
          <w:sz w:val="24"/>
        </w:rPr>
        <w:t xml:space="preserve"> </w:t>
      </w:r>
      <w:r w:rsidR="008A6B4D">
        <w:rPr>
          <w:rFonts w:ascii="Times New Roman" w:hAnsi="Times New Roman" w:cs="Times New Roman"/>
          <w:sz w:val="24"/>
        </w:rPr>
        <w:t xml:space="preserve">resolution bathymetric data from </w:t>
      </w:r>
      <w:r>
        <w:rPr>
          <w:rFonts w:ascii="Times New Roman" w:hAnsi="Times New Roman" w:cs="Times New Roman"/>
          <w:sz w:val="24"/>
        </w:rPr>
        <w:t xml:space="preserve">close to the margin of a tidewater glacier in </w:t>
      </w:r>
      <w:r w:rsidR="008A6B4D">
        <w:rPr>
          <w:rFonts w:ascii="Times New Roman" w:hAnsi="Times New Roman" w:cs="Times New Roman"/>
          <w:sz w:val="24"/>
        </w:rPr>
        <w:t>Darbel Bay, western Antarctic Peninsula (Fig. 1)</w:t>
      </w:r>
      <w:r w:rsidR="00A74009">
        <w:rPr>
          <w:rFonts w:ascii="Times New Roman" w:hAnsi="Times New Roman" w:cs="Times New Roman"/>
          <w:sz w:val="24"/>
        </w:rPr>
        <w:t>,</w:t>
      </w:r>
      <w:r>
        <w:rPr>
          <w:rFonts w:ascii="Times New Roman" w:hAnsi="Times New Roman" w:cs="Times New Roman"/>
          <w:sz w:val="24"/>
        </w:rPr>
        <w:t xml:space="preserve"> in order to </w:t>
      </w:r>
      <w:r w:rsidR="008A6B4D">
        <w:rPr>
          <w:rFonts w:ascii="Times New Roman" w:hAnsi="Times New Roman" w:cs="Times New Roman"/>
          <w:sz w:val="24"/>
        </w:rPr>
        <w:t xml:space="preserve">map and </w:t>
      </w:r>
      <w:r w:rsidR="008A6B4D">
        <w:rPr>
          <w:rFonts w:ascii="Times New Roman" w:hAnsi="Times New Roman" w:cs="Times New Roman"/>
          <w:sz w:val="24"/>
        </w:rPr>
        <w:lastRenderedPageBreak/>
        <w:t xml:space="preserve">interpret the glacial landforms that are preserved on the seafloor. </w:t>
      </w:r>
      <w:r w:rsidR="00121C65">
        <w:rPr>
          <w:rFonts w:ascii="Times New Roman" w:hAnsi="Times New Roman" w:cs="Times New Roman"/>
          <w:sz w:val="24"/>
        </w:rPr>
        <w:t>This area</w:t>
      </w:r>
      <w:r w:rsidR="00121C65" w:rsidRPr="001843DD">
        <w:rPr>
          <w:rFonts w:ascii="Times New Roman" w:hAnsi="Times New Roman" w:cs="Times New Roman"/>
          <w:sz w:val="24"/>
        </w:rPr>
        <w:t xml:space="preserve"> typically experiences significant sea-ice </w:t>
      </w:r>
      <w:r w:rsidR="00C17E9B">
        <w:rPr>
          <w:rFonts w:ascii="Times New Roman" w:hAnsi="Times New Roman" w:cs="Times New Roman"/>
          <w:sz w:val="24"/>
        </w:rPr>
        <w:t>cover</w:t>
      </w:r>
      <w:r w:rsidR="00121C65" w:rsidRPr="001843DD">
        <w:rPr>
          <w:rFonts w:ascii="Times New Roman" w:hAnsi="Times New Roman" w:cs="Times New Roman"/>
          <w:sz w:val="24"/>
        </w:rPr>
        <w:t xml:space="preserve"> through the Antarctic summer, which has historically prevented the collection of bathymetric data.</w:t>
      </w:r>
      <w:r w:rsidR="00121C65">
        <w:rPr>
          <w:rFonts w:ascii="Times New Roman" w:hAnsi="Times New Roman" w:cs="Times New Roman"/>
          <w:sz w:val="24"/>
        </w:rPr>
        <w:t xml:space="preserve"> </w:t>
      </w:r>
      <w:r w:rsidR="008A6B4D">
        <w:rPr>
          <w:rFonts w:ascii="Times New Roman" w:hAnsi="Times New Roman" w:cs="Times New Roman"/>
          <w:sz w:val="24"/>
        </w:rPr>
        <w:t xml:space="preserve">These data are discussed in relation to the </w:t>
      </w:r>
      <w:r>
        <w:rPr>
          <w:rFonts w:ascii="Times New Roman" w:hAnsi="Times New Roman" w:cs="Times New Roman"/>
          <w:sz w:val="24"/>
        </w:rPr>
        <w:t xml:space="preserve">pattern of past ice flow in Darbel Bay and processes of glacier-influenced sedimentation on the Antarctic Peninsula more generally. </w:t>
      </w:r>
      <w:r w:rsidR="006322C9" w:rsidRPr="006322C9">
        <w:rPr>
          <w:rFonts w:ascii="Times New Roman" w:hAnsi="Times New Roman" w:cs="Times New Roman"/>
          <w:sz w:val="24"/>
        </w:rPr>
        <w:t>Furthermore, we use satellite imagery to investigate the age of the seafloor glacial landforms, document the recent termini retreat of the tidewater glaciers that drain into Darbel Bay and examine the controls on their short-term (annual to decadal) variable behaviour.</w:t>
      </w:r>
    </w:p>
    <w:p w14:paraId="359F9C41" w14:textId="473A27E1" w:rsidR="007A0304" w:rsidRDefault="007A0304" w:rsidP="00C55663">
      <w:pPr>
        <w:spacing w:line="360" w:lineRule="auto"/>
        <w:contextualSpacing/>
        <w:rPr>
          <w:rFonts w:ascii="Times New Roman" w:hAnsi="Times New Roman" w:cs="Times New Roman"/>
          <w:sz w:val="24"/>
          <w:u w:val="single"/>
        </w:rPr>
      </w:pPr>
    </w:p>
    <w:p w14:paraId="57BB4C60" w14:textId="28875EDF" w:rsidR="00ED698E" w:rsidRPr="00BE3282" w:rsidRDefault="00BE3282" w:rsidP="00C55663">
      <w:pPr>
        <w:spacing w:line="360" w:lineRule="auto"/>
        <w:contextualSpacing/>
        <w:rPr>
          <w:rFonts w:ascii="Times New Roman" w:hAnsi="Times New Roman" w:cs="Times New Roman"/>
          <w:b/>
          <w:sz w:val="24"/>
        </w:rPr>
      </w:pPr>
      <w:r w:rsidRPr="00BE3282">
        <w:rPr>
          <w:rFonts w:ascii="Times New Roman" w:hAnsi="Times New Roman" w:cs="Times New Roman"/>
          <w:b/>
          <w:sz w:val="24"/>
        </w:rPr>
        <w:t>2. Geological and glaciological framework</w:t>
      </w:r>
    </w:p>
    <w:p w14:paraId="453FC787" w14:textId="77C8FCD0" w:rsidR="00554A9E" w:rsidRDefault="002C3D6C"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CF1EDA">
        <w:rPr>
          <w:rFonts w:ascii="Times New Roman" w:hAnsi="Times New Roman" w:cs="Times New Roman"/>
          <w:sz w:val="24"/>
        </w:rPr>
        <w:t xml:space="preserve">Darbel Bay is </w:t>
      </w:r>
      <w:r w:rsidR="00660372">
        <w:rPr>
          <w:rFonts w:ascii="Times New Roman" w:hAnsi="Times New Roman" w:cs="Times New Roman"/>
          <w:sz w:val="24"/>
        </w:rPr>
        <w:t xml:space="preserve">a </w:t>
      </w:r>
      <w:r w:rsidR="00012A9E">
        <w:rPr>
          <w:rFonts w:ascii="Times New Roman" w:hAnsi="Times New Roman" w:cs="Times New Roman"/>
          <w:sz w:val="24"/>
        </w:rPr>
        <w:t xml:space="preserve">wide (up to 50 km) </w:t>
      </w:r>
      <w:r w:rsidR="009E1F2F">
        <w:rPr>
          <w:rFonts w:ascii="Times New Roman" w:hAnsi="Times New Roman" w:cs="Times New Roman"/>
          <w:sz w:val="24"/>
        </w:rPr>
        <w:t xml:space="preserve">embayment </w:t>
      </w:r>
      <w:r w:rsidR="00012A9E">
        <w:rPr>
          <w:rFonts w:ascii="Times New Roman" w:hAnsi="Times New Roman" w:cs="Times New Roman"/>
          <w:sz w:val="24"/>
        </w:rPr>
        <w:t xml:space="preserve">on the western </w:t>
      </w:r>
      <w:r w:rsidR="00A25427">
        <w:rPr>
          <w:rFonts w:ascii="Times New Roman" w:hAnsi="Times New Roman" w:cs="Times New Roman"/>
          <w:sz w:val="24"/>
        </w:rPr>
        <w:t xml:space="preserve">side of the northern </w:t>
      </w:r>
      <w:r w:rsidR="00012A9E">
        <w:rPr>
          <w:rFonts w:ascii="Times New Roman" w:hAnsi="Times New Roman" w:cs="Times New Roman"/>
          <w:sz w:val="24"/>
        </w:rPr>
        <w:t>Antarctic Peninsula (Fig. 1).</w:t>
      </w:r>
      <w:r w:rsidR="00492F1A">
        <w:rPr>
          <w:rFonts w:ascii="Times New Roman" w:hAnsi="Times New Roman" w:cs="Times New Roman"/>
          <w:sz w:val="24"/>
        </w:rPr>
        <w:t xml:space="preserve"> </w:t>
      </w:r>
      <w:r w:rsidR="00012A9E">
        <w:rPr>
          <w:rFonts w:ascii="Times New Roman" w:hAnsi="Times New Roman" w:cs="Times New Roman"/>
          <w:sz w:val="24"/>
        </w:rPr>
        <w:t>Ten tidewater glaciers, with termini widths of between 1</w:t>
      </w:r>
      <w:r w:rsidR="009E1F2F">
        <w:rPr>
          <w:rFonts w:ascii="Times New Roman" w:hAnsi="Times New Roman" w:cs="Times New Roman"/>
          <w:sz w:val="24"/>
        </w:rPr>
        <w:t xml:space="preserve"> </w:t>
      </w:r>
      <w:r w:rsidR="00012A9E">
        <w:rPr>
          <w:rFonts w:ascii="Times New Roman" w:hAnsi="Times New Roman" w:cs="Times New Roman"/>
          <w:sz w:val="24"/>
        </w:rPr>
        <w:t xml:space="preserve">and </w:t>
      </w:r>
      <w:r w:rsidR="009E1F2F">
        <w:rPr>
          <w:rFonts w:ascii="Times New Roman" w:hAnsi="Times New Roman" w:cs="Times New Roman"/>
          <w:sz w:val="24"/>
        </w:rPr>
        <w:t>9</w:t>
      </w:r>
      <w:r w:rsidR="00012A9E">
        <w:rPr>
          <w:rFonts w:ascii="Times New Roman" w:hAnsi="Times New Roman" w:cs="Times New Roman"/>
          <w:sz w:val="24"/>
        </w:rPr>
        <w:t xml:space="preserve"> km, drain into Darbel Bay from the </w:t>
      </w:r>
      <w:r w:rsidR="00A25427">
        <w:rPr>
          <w:rFonts w:ascii="Times New Roman" w:hAnsi="Times New Roman" w:cs="Times New Roman"/>
          <w:sz w:val="24"/>
        </w:rPr>
        <w:t>Antarctic Peninsula Ice Sheet (</w:t>
      </w:r>
      <w:r w:rsidR="00012A9E">
        <w:rPr>
          <w:rFonts w:ascii="Times New Roman" w:hAnsi="Times New Roman" w:cs="Times New Roman"/>
          <w:sz w:val="24"/>
        </w:rPr>
        <w:t>APIS</w:t>
      </w:r>
      <w:r w:rsidR="00A25427">
        <w:rPr>
          <w:rFonts w:ascii="Times New Roman" w:hAnsi="Times New Roman" w:cs="Times New Roman"/>
          <w:sz w:val="24"/>
        </w:rPr>
        <w:t>)</w:t>
      </w:r>
      <w:r w:rsidR="00012A9E">
        <w:rPr>
          <w:rFonts w:ascii="Times New Roman" w:hAnsi="Times New Roman" w:cs="Times New Roman"/>
          <w:sz w:val="24"/>
        </w:rPr>
        <w:t xml:space="preserve"> in Graham Land.</w:t>
      </w:r>
      <w:r>
        <w:rPr>
          <w:rFonts w:ascii="Times New Roman" w:hAnsi="Times New Roman" w:cs="Times New Roman"/>
          <w:sz w:val="24"/>
        </w:rPr>
        <w:t xml:space="preserve"> </w:t>
      </w:r>
      <w:r w:rsidR="00C17E9B">
        <w:rPr>
          <w:rFonts w:ascii="Times New Roman" w:hAnsi="Times New Roman" w:cs="Times New Roman"/>
          <w:sz w:val="24"/>
        </w:rPr>
        <w:t xml:space="preserve">During the Last Glacial Maximum (LGM) about 25,000 years ago, </w:t>
      </w:r>
      <w:r w:rsidR="009E1F2F">
        <w:rPr>
          <w:rFonts w:ascii="Times New Roman" w:hAnsi="Times New Roman" w:cs="Times New Roman"/>
          <w:sz w:val="24"/>
        </w:rPr>
        <w:t>the APIS expanded through Darbel Bay and across the</w:t>
      </w:r>
      <w:r w:rsidR="0025737E">
        <w:rPr>
          <w:rFonts w:ascii="Times New Roman" w:hAnsi="Times New Roman" w:cs="Times New Roman"/>
          <w:sz w:val="24"/>
        </w:rPr>
        <w:t xml:space="preserve"> </w:t>
      </w:r>
      <w:r w:rsidR="0025737E" w:rsidRPr="0025737E">
        <w:rPr>
          <w:rFonts w:ascii="Times New Roman" w:hAnsi="Times New Roman" w:cs="Times New Roman"/>
          <w:i/>
          <w:sz w:val="24"/>
        </w:rPr>
        <w:t>c.</w:t>
      </w:r>
      <w:r w:rsidR="0025737E">
        <w:rPr>
          <w:rFonts w:ascii="Times New Roman" w:hAnsi="Times New Roman" w:cs="Times New Roman"/>
          <w:sz w:val="24"/>
        </w:rPr>
        <w:t xml:space="preserve"> 200 </w:t>
      </w:r>
      <w:r w:rsidR="00C17E9B">
        <w:rPr>
          <w:rFonts w:ascii="Times New Roman" w:hAnsi="Times New Roman" w:cs="Times New Roman"/>
          <w:sz w:val="24"/>
        </w:rPr>
        <w:t>k</w:t>
      </w:r>
      <w:r w:rsidR="0025737E">
        <w:rPr>
          <w:rFonts w:ascii="Times New Roman" w:hAnsi="Times New Roman" w:cs="Times New Roman"/>
          <w:sz w:val="24"/>
        </w:rPr>
        <w:t xml:space="preserve">m-wide </w:t>
      </w:r>
      <w:r w:rsidR="009E1F2F">
        <w:rPr>
          <w:rFonts w:ascii="Times New Roman" w:hAnsi="Times New Roman" w:cs="Times New Roman"/>
          <w:sz w:val="24"/>
        </w:rPr>
        <w:t xml:space="preserve">continental shelf </w:t>
      </w:r>
      <w:r w:rsidR="00D70D31">
        <w:rPr>
          <w:rFonts w:ascii="Times New Roman" w:hAnsi="Times New Roman" w:cs="Times New Roman"/>
          <w:sz w:val="24"/>
        </w:rPr>
        <w:t xml:space="preserve">(Fig.1a) </w:t>
      </w:r>
      <w:r w:rsidR="009E1F2F">
        <w:rPr>
          <w:rFonts w:ascii="Times New Roman" w:hAnsi="Times New Roman" w:cs="Times New Roman"/>
          <w:sz w:val="24"/>
        </w:rPr>
        <w:t>(</w:t>
      </w:r>
      <w:r w:rsidR="007408F7">
        <w:rPr>
          <w:rFonts w:ascii="Times New Roman" w:hAnsi="Times New Roman" w:cs="Times New Roman"/>
          <w:sz w:val="24"/>
        </w:rPr>
        <w:t xml:space="preserve">Pudsey et al., 1994; Larter and Vanneste, 1995; </w:t>
      </w:r>
      <w:r w:rsidR="009E1F2F">
        <w:rPr>
          <w:rFonts w:ascii="Times New Roman" w:hAnsi="Times New Roman" w:cs="Times New Roman"/>
          <w:sz w:val="24"/>
        </w:rPr>
        <w:t>Anderson et al., 2002</w:t>
      </w:r>
      <w:r w:rsidR="00A74009">
        <w:rPr>
          <w:rFonts w:ascii="Times New Roman" w:hAnsi="Times New Roman" w:cs="Times New Roman"/>
          <w:sz w:val="24"/>
        </w:rPr>
        <w:t>; Ó Cofaigh et al., 2014</w:t>
      </w:r>
      <w:r w:rsidR="003D2518">
        <w:rPr>
          <w:rFonts w:ascii="Times New Roman" w:hAnsi="Times New Roman" w:cs="Times New Roman"/>
          <w:sz w:val="24"/>
        </w:rPr>
        <w:t xml:space="preserve">; </w:t>
      </w:r>
      <w:r w:rsidR="003D2518" w:rsidRPr="003D2518">
        <w:rPr>
          <w:rFonts w:ascii="Times New Roman" w:hAnsi="Times New Roman" w:cs="Times New Roman"/>
          <w:sz w:val="24"/>
        </w:rPr>
        <w:t>Lavoie et al., 2015</w:t>
      </w:r>
      <w:r w:rsidR="009E1F2F">
        <w:rPr>
          <w:rFonts w:ascii="Times New Roman" w:hAnsi="Times New Roman" w:cs="Times New Roman"/>
          <w:sz w:val="24"/>
        </w:rPr>
        <w:t>).</w:t>
      </w:r>
      <w:bookmarkStart w:id="0" w:name="_Hlk513901572"/>
      <w:r>
        <w:rPr>
          <w:rFonts w:ascii="Times New Roman" w:hAnsi="Times New Roman" w:cs="Times New Roman"/>
          <w:sz w:val="24"/>
        </w:rPr>
        <w:t xml:space="preserve"> </w:t>
      </w:r>
      <w:r w:rsidR="00012A9E">
        <w:rPr>
          <w:rFonts w:ascii="Times New Roman" w:hAnsi="Times New Roman" w:cs="Times New Roman"/>
          <w:sz w:val="24"/>
        </w:rPr>
        <w:t>A well-preserved assemblage of glacial landforms, including mega-scale glacial lineations</w:t>
      </w:r>
      <w:r w:rsidR="0025737E">
        <w:rPr>
          <w:rFonts w:ascii="Times New Roman" w:hAnsi="Times New Roman" w:cs="Times New Roman"/>
          <w:sz w:val="24"/>
        </w:rPr>
        <w:t xml:space="preserve"> </w:t>
      </w:r>
      <w:r w:rsidR="00C17E9B">
        <w:rPr>
          <w:rFonts w:ascii="Times New Roman" w:hAnsi="Times New Roman" w:cs="Times New Roman"/>
          <w:sz w:val="24"/>
        </w:rPr>
        <w:t xml:space="preserve">(MSGLs) </w:t>
      </w:r>
      <w:r w:rsidR="0025737E">
        <w:rPr>
          <w:rFonts w:ascii="Times New Roman" w:hAnsi="Times New Roman" w:cs="Times New Roman"/>
          <w:sz w:val="24"/>
        </w:rPr>
        <w:t>and drumlins</w:t>
      </w:r>
      <w:r w:rsidR="00995502">
        <w:rPr>
          <w:rFonts w:ascii="Times New Roman" w:hAnsi="Times New Roman" w:cs="Times New Roman"/>
          <w:sz w:val="24"/>
        </w:rPr>
        <w:t xml:space="preserve"> that are produced subglacially</w:t>
      </w:r>
      <w:r w:rsidR="00012A9E">
        <w:rPr>
          <w:rFonts w:ascii="Times New Roman" w:hAnsi="Times New Roman" w:cs="Times New Roman"/>
          <w:sz w:val="24"/>
        </w:rPr>
        <w:t xml:space="preserve">, </w:t>
      </w:r>
      <w:r>
        <w:rPr>
          <w:rFonts w:ascii="Times New Roman" w:hAnsi="Times New Roman" w:cs="Times New Roman"/>
          <w:sz w:val="24"/>
        </w:rPr>
        <w:t>provide</w:t>
      </w:r>
      <w:r w:rsidR="00A74009">
        <w:rPr>
          <w:rFonts w:ascii="Times New Roman" w:hAnsi="Times New Roman" w:cs="Times New Roman"/>
          <w:sz w:val="24"/>
        </w:rPr>
        <w:t>s</w:t>
      </w:r>
      <w:r>
        <w:rPr>
          <w:rFonts w:ascii="Times New Roman" w:hAnsi="Times New Roman" w:cs="Times New Roman"/>
          <w:sz w:val="24"/>
        </w:rPr>
        <w:t xml:space="preserve"> evidence</w:t>
      </w:r>
      <w:r w:rsidR="00012A9E">
        <w:rPr>
          <w:rFonts w:ascii="Times New Roman" w:hAnsi="Times New Roman" w:cs="Times New Roman"/>
          <w:sz w:val="24"/>
        </w:rPr>
        <w:t xml:space="preserve"> that </w:t>
      </w:r>
      <w:r w:rsidR="00E8110A">
        <w:rPr>
          <w:rFonts w:ascii="Times New Roman" w:hAnsi="Times New Roman" w:cs="Times New Roman"/>
          <w:sz w:val="24"/>
        </w:rPr>
        <w:t xml:space="preserve">a </w:t>
      </w:r>
      <w:r w:rsidR="00012A9E">
        <w:rPr>
          <w:rFonts w:ascii="Times New Roman" w:hAnsi="Times New Roman" w:cs="Times New Roman"/>
          <w:sz w:val="24"/>
        </w:rPr>
        <w:t xml:space="preserve">fast-flowing ice stream extended through Biscoe Trough to the shelf break </w:t>
      </w:r>
      <w:r w:rsidR="00E8110A">
        <w:rPr>
          <w:rFonts w:ascii="Times New Roman" w:hAnsi="Times New Roman" w:cs="Times New Roman"/>
          <w:sz w:val="24"/>
        </w:rPr>
        <w:t>during the LGM</w:t>
      </w:r>
      <w:r w:rsidR="00D70D31">
        <w:rPr>
          <w:rFonts w:ascii="Times New Roman" w:hAnsi="Times New Roman" w:cs="Times New Roman"/>
          <w:sz w:val="24"/>
        </w:rPr>
        <w:t xml:space="preserve"> </w:t>
      </w:r>
      <w:r w:rsidR="00012A9E">
        <w:rPr>
          <w:rFonts w:ascii="Times New Roman" w:hAnsi="Times New Roman" w:cs="Times New Roman"/>
          <w:sz w:val="24"/>
        </w:rPr>
        <w:t>(</w:t>
      </w:r>
      <w:r w:rsidR="00A25427">
        <w:rPr>
          <w:rFonts w:ascii="Times New Roman" w:hAnsi="Times New Roman" w:cs="Times New Roman"/>
          <w:sz w:val="24"/>
        </w:rPr>
        <w:t>Lavoie et al., 2015</w:t>
      </w:r>
      <w:r w:rsidR="00012A9E">
        <w:rPr>
          <w:rFonts w:ascii="Times New Roman" w:hAnsi="Times New Roman" w:cs="Times New Roman"/>
          <w:sz w:val="24"/>
        </w:rPr>
        <w:t xml:space="preserve">). </w:t>
      </w:r>
      <w:bookmarkEnd w:id="0"/>
    </w:p>
    <w:p w14:paraId="7C4B0792" w14:textId="75C61726" w:rsidR="007A65C8" w:rsidRDefault="00554A9E"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ED0793">
        <w:rPr>
          <w:rFonts w:ascii="Times New Roman" w:hAnsi="Times New Roman" w:cs="Times New Roman"/>
          <w:sz w:val="24"/>
        </w:rPr>
        <w:t>The</w:t>
      </w:r>
      <w:r w:rsidR="002C3D6C">
        <w:rPr>
          <w:rFonts w:ascii="Times New Roman" w:hAnsi="Times New Roman" w:cs="Times New Roman"/>
          <w:sz w:val="24"/>
        </w:rPr>
        <w:t xml:space="preserve"> APIS retreated from the shelf break beyond Biscoe Trough between around 17.5 </w:t>
      </w:r>
      <w:r w:rsidR="00995502">
        <w:rPr>
          <w:rFonts w:ascii="Times New Roman" w:hAnsi="Times New Roman" w:cs="Times New Roman"/>
          <w:sz w:val="24"/>
        </w:rPr>
        <w:t xml:space="preserve">ka </w:t>
      </w:r>
      <w:r w:rsidR="002C3D6C">
        <w:rPr>
          <w:rFonts w:ascii="Times New Roman" w:hAnsi="Times New Roman" w:cs="Times New Roman"/>
          <w:sz w:val="24"/>
        </w:rPr>
        <w:t>and 14 ka (</w:t>
      </w:r>
      <w:r w:rsidR="004F0B96">
        <w:rPr>
          <w:rFonts w:ascii="Times New Roman" w:hAnsi="Times New Roman" w:cs="Times New Roman"/>
          <w:sz w:val="24"/>
        </w:rPr>
        <w:t xml:space="preserve">Heroy and Anderson, 2007; </w:t>
      </w:r>
      <w:r w:rsidR="002C3D6C">
        <w:rPr>
          <w:rFonts w:ascii="Times New Roman" w:hAnsi="Times New Roman" w:cs="Times New Roman"/>
          <w:sz w:val="24"/>
        </w:rPr>
        <w:t>Ó Cofaigh et al., 2014).</w:t>
      </w:r>
      <w:r w:rsidR="004F0B96">
        <w:rPr>
          <w:rFonts w:ascii="Times New Roman" w:hAnsi="Times New Roman" w:cs="Times New Roman"/>
          <w:sz w:val="24"/>
        </w:rPr>
        <w:t xml:space="preserve"> </w:t>
      </w:r>
      <w:r w:rsidR="003871C4">
        <w:rPr>
          <w:rFonts w:ascii="Times New Roman" w:hAnsi="Times New Roman" w:cs="Times New Roman"/>
          <w:sz w:val="24"/>
        </w:rPr>
        <w:t xml:space="preserve">Although the </w:t>
      </w:r>
      <w:r w:rsidR="003871C4" w:rsidRPr="003871C4">
        <w:rPr>
          <w:rFonts w:ascii="Times New Roman" w:hAnsi="Times New Roman" w:cs="Times New Roman"/>
          <w:sz w:val="24"/>
        </w:rPr>
        <w:t xml:space="preserve">deglacial and Holocene </w:t>
      </w:r>
      <w:r w:rsidR="0080693E">
        <w:rPr>
          <w:rFonts w:ascii="Times New Roman" w:hAnsi="Times New Roman" w:cs="Times New Roman"/>
          <w:sz w:val="24"/>
        </w:rPr>
        <w:t>histories</w:t>
      </w:r>
      <w:r w:rsidR="003871C4" w:rsidRPr="003871C4">
        <w:rPr>
          <w:rFonts w:ascii="Times New Roman" w:hAnsi="Times New Roman" w:cs="Times New Roman"/>
          <w:sz w:val="24"/>
        </w:rPr>
        <w:t xml:space="preserve"> of</w:t>
      </w:r>
      <w:r w:rsidR="000D164B">
        <w:rPr>
          <w:rFonts w:ascii="Times New Roman" w:hAnsi="Times New Roman" w:cs="Times New Roman"/>
          <w:sz w:val="24"/>
        </w:rPr>
        <w:t xml:space="preserve"> the glaciers that drain into</w:t>
      </w:r>
      <w:r w:rsidR="003871C4" w:rsidRPr="003871C4">
        <w:rPr>
          <w:rFonts w:ascii="Times New Roman" w:hAnsi="Times New Roman" w:cs="Times New Roman"/>
          <w:sz w:val="24"/>
        </w:rPr>
        <w:t xml:space="preserve"> Darbel Bay </w:t>
      </w:r>
      <w:r w:rsidR="00F96337">
        <w:rPr>
          <w:rFonts w:ascii="Times New Roman" w:hAnsi="Times New Roman" w:cs="Times New Roman"/>
          <w:sz w:val="24"/>
        </w:rPr>
        <w:t>are</w:t>
      </w:r>
      <w:r w:rsidR="003871C4" w:rsidRPr="003871C4">
        <w:rPr>
          <w:rFonts w:ascii="Times New Roman" w:hAnsi="Times New Roman" w:cs="Times New Roman"/>
          <w:sz w:val="24"/>
        </w:rPr>
        <w:t xml:space="preserve"> uncertain</w:t>
      </w:r>
      <w:r w:rsidR="003871C4">
        <w:rPr>
          <w:rFonts w:ascii="Times New Roman" w:hAnsi="Times New Roman" w:cs="Times New Roman"/>
          <w:sz w:val="24"/>
        </w:rPr>
        <w:t xml:space="preserve">, the neighbouring Lallemand Fjord (Fig. 1a) </w:t>
      </w:r>
      <w:r w:rsidR="0080693E">
        <w:rPr>
          <w:rFonts w:ascii="Times New Roman" w:hAnsi="Times New Roman" w:cs="Times New Roman"/>
          <w:sz w:val="24"/>
        </w:rPr>
        <w:t>is known to have</w:t>
      </w:r>
      <w:r w:rsidR="003871C4">
        <w:rPr>
          <w:rFonts w:ascii="Times New Roman" w:hAnsi="Times New Roman" w:cs="Times New Roman"/>
          <w:sz w:val="24"/>
        </w:rPr>
        <w:t xml:space="preserve"> deglaciated by 8 ka and experienced open</w:t>
      </w:r>
      <w:r w:rsidR="00A74009">
        <w:rPr>
          <w:rFonts w:ascii="Times New Roman" w:hAnsi="Times New Roman" w:cs="Times New Roman"/>
          <w:sz w:val="24"/>
        </w:rPr>
        <w:t>-</w:t>
      </w:r>
      <w:r w:rsidR="003871C4">
        <w:rPr>
          <w:rFonts w:ascii="Times New Roman" w:hAnsi="Times New Roman" w:cs="Times New Roman"/>
          <w:sz w:val="24"/>
        </w:rPr>
        <w:t>marine conditions between around 8 ka and 2.7 ka (</w:t>
      </w:r>
      <w:r w:rsidR="003871C4" w:rsidRPr="003871C4">
        <w:rPr>
          <w:rFonts w:ascii="Times New Roman" w:hAnsi="Times New Roman" w:cs="Times New Roman"/>
          <w:sz w:val="24"/>
        </w:rPr>
        <w:t>Domack et al., 1995; Shevenell et al., 1996)</w:t>
      </w:r>
      <w:r w:rsidR="003871C4">
        <w:rPr>
          <w:rFonts w:ascii="Times New Roman" w:hAnsi="Times New Roman" w:cs="Times New Roman"/>
          <w:sz w:val="24"/>
        </w:rPr>
        <w:t>. An advance of the Müller Ice Shelf in Lallemand Fjord occurred around 400 years ago,</w:t>
      </w:r>
      <w:r>
        <w:rPr>
          <w:rFonts w:ascii="Times New Roman" w:hAnsi="Times New Roman" w:cs="Times New Roman"/>
          <w:sz w:val="24"/>
        </w:rPr>
        <w:t xml:space="preserve"> </w:t>
      </w:r>
      <w:r w:rsidR="003871C4">
        <w:rPr>
          <w:rFonts w:ascii="Times New Roman" w:hAnsi="Times New Roman" w:cs="Times New Roman"/>
          <w:sz w:val="24"/>
        </w:rPr>
        <w:t xml:space="preserve">which broadly </w:t>
      </w:r>
      <w:r w:rsidR="00F96337">
        <w:rPr>
          <w:rFonts w:ascii="Times New Roman" w:hAnsi="Times New Roman" w:cs="Times New Roman"/>
          <w:sz w:val="24"/>
        </w:rPr>
        <w:t>corresponds</w:t>
      </w:r>
      <w:r w:rsidR="003871C4">
        <w:rPr>
          <w:rFonts w:ascii="Times New Roman" w:hAnsi="Times New Roman" w:cs="Times New Roman"/>
          <w:sz w:val="24"/>
        </w:rPr>
        <w:t xml:space="preserve"> with the timing of Little Ice Age </w:t>
      </w:r>
      <w:r w:rsidR="00F96337">
        <w:rPr>
          <w:rFonts w:ascii="Times New Roman" w:hAnsi="Times New Roman" w:cs="Times New Roman"/>
          <w:sz w:val="24"/>
        </w:rPr>
        <w:t xml:space="preserve">cooling </w:t>
      </w:r>
      <w:r w:rsidR="003871C4">
        <w:rPr>
          <w:rFonts w:ascii="Times New Roman" w:hAnsi="Times New Roman" w:cs="Times New Roman"/>
          <w:sz w:val="24"/>
        </w:rPr>
        <w:t>in the Northern Hemisphere</w:t>
      </w:r>
      <w:r>
        <w:rPr>
          <w:rFonts w:ascii="Times New Roman" w:hAnsi="Times New Roman" w:cs="Times New Roman"/>
          <w:sz w:val="24"/>
        </w:rPr>
        <w:t xml:space="preserve"> (</w:t>
      </w:r>
      <w:r w:rsidRPr="003871C4">
        <w:rPr>
          <w:rFonts w:ascii="Times New Roman" w:hAnsi="Times New Roman" w:cs="Times New Roman"/>
          <w:sz w:val="24"/>
        </w:rPr>
        <w:t>Domack et al., 1995</w:t>
      </w:r>
      <w:r>
        <w:rPr>
          <w:rFonts w:ascii="Times New Roman" w:hAnsi="Times New Roman" w:cs="Times New Roman"/>
          <w:sz w:val="24"/>
        </w:rPr>
        <w:t>).</w:t>
      </w:r>
    </w:p>
    <w:p w14:paraId="5DDD383B" w14:textId="160AF929" w:rsidR="00F57413" w:rsidRDefault="00CA4379"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0D164B">
        <w:rPr>
          <w:rFonts w:ascii="Times New Roman" w:hAnsi="Times New Roman" w:cs="Times New Roman"/>
          <w:sz w:val="24"/>
        </w:rPr>
        <w:t xml:space="preserve">At present, </w:t>
      </w:r>
      <w:r w:rsidR="00082C91">
        <w:rPr>
          <w:rFonts w:ascii="Times New Roman" w:hAnsi="Times New Roman" w:cs="Times New Roman"/>
          <w:sz w:val="24"/>
        </w:rPr>
        <w:t>warm (</w:t>
      </w:r>
      <w:r w:rsidR="00082C91" w:rsidRPr="00082C91">
        <w:rPr>
          <w:rFonts w:ascii="Times New Roman" w:hAnsi="Times New Roman" w:cs="Times New Roman"/>
          <w:i/>
          <w:sz w:val="24"/>
        </w:rPr>
        <w:t>c.</w:t>
      </w:r>
      <w:r w:rsidR="00082C91">
        <w:rPr>
          <w:rFonts w:ascii="Times New Roman" w:hAnsi="Times New Roman" w:cs="Times New Roman"/>
          <w:sz w:val="24"/>
        </w:rPr>
        <w:t xml:space="preserve"> </w:t>
      </w:r>
      <w:r w:rsidR="00582075">
        <w:rPr>
          <w:rFonts w:ascii="Times New Roman" w:hAnsi="Times New Roman" w:cs="Times New Roman"/>
          <w:sz w:val="24"/>
        </w:rPr>
        <w:t>3</w:t>
      </w:r>
      <w:r w:rsidR="00082C91">
        <w:rPr>
          <w:rFonts w:ascii="Times New Roman" w:hAnsi="Times New Roman" w:cs="Times New Roman"/>
          <w:sz w:val="24"/>
        </w:rPr>
        <w:t xml:space="preserve">°C above the seawater freezing temperature) and saline </w:t>
      </w:r>
      <w:r w:rsidR="00F23FF0">
        <w:rPr>
          <w:rFonts w:ascii="Times New Roman" w:hAnsi="Times New Roman" w:cs="Times New Roman"/>
          <w:sz w:val="24"/>
        </w:rPr>
        <w:t>CDW</w:t>
      </w:r>
      <w:r w:rsidR="00082C91">
        <w:rPr>
          <w:rFonts w:ascii="Times New Roman" w:hAnsi="Times New Roman" w:cs="Times New Roman"/>
          <w:sz w:val="24"/>
        </w:rPr>
        <w:t xml:space="preserve"> is prevalent across the Bellingshausen Sea continental shelf below a water depth of around </w:t>
      </w:r>
      <w:r w:rsidR="00582075">
        <w:rPr>
          <w:rFonts w:ascii="Times New Roman" w:hAnsi="Times New Roman" w:cs="Times New Roman"/>
          <w:sz w:val="24"/>
        </w:rPr>
        <w:t>2</w:t>
      </w:r>
      <w:r w:rsidR="00082C91">
        <w:rPr>
          <w:rFonts w:ascii="Times New Roman" w:hAnsi="Times New Roman" w:cs="Times New Roman"/>
          <w:sz w:val="24"/>
        </w:rPr>
        <w:t>00 m</w:t>
      </w:r>
      <w:r w:rsidR="00554A9E">
        <w:rPr>
          <w:rFonts w:ascii="Times New Roman" w:hAnsi="Times New Roman" w:cs="Times New Roman"/>
          <w:sz w:val="24"/>
        </w:rPr>
        <w:t xml:space="preserve"> to </w:t>
      </w:r>
      <w:r w:rsidR="00582075">
        <w:rPr>
          <w:rFonts w:ascii="Times New Roman" w:hAnsi="Times New Roman" w:cs="Times New Roman"/>
          <w:sz w:val="24"/>
        </w:rPr>
        <w:t>2</w:t>
      </w:r>
      <w:r w:rsidR="00554A9E">
        <w:rPr>
          <w:rFonts w:ascii="Times New Roman" w:hAnsi="Times New Roman" w:cs="Times New Roman"/>
          <w:sz w:val="24"/>
        </w:rPr>
        <w:t>50 m</w:t>
      </w:r>
      <w:r w:rsidR="00082C91">
        <w:rPr>
          <w:rFonts w:ascii="Times New Roman" w:hAnsi="Times New Roman" w:cs="Times New Roman"/>
          <w:sz w:val="24"/>
        </w:rPr>
        <w:t xml:space="preserve">, and is overlain by colder and fresher Winter Water and </w:t>
      </w:r>
      <w:r w:rsidR="00582075">
        <w:rPr>
          <w:rFonts w:ascii="Times New Roman" w:hAnsi="Times New Roman" w:cs="Times New Roman"/>
          <w:sz w:val="24"/>
        </w:rPr>
        <w:t>a</w:t>
      </w:r>
      <w:r w:rsidR="00082C91">
        <w:rPr>
          <w:rFonts w:ascii="Times New Roman" w:hAnsi="Times New Roman" w:cs="Times New Roman"/>
          <w:sz w:val="24"/>
        </w:rPr>
        <w:t xml:space="preserve"> Surface </w:t>
      </w:r>
      <w:r w:rsidR="00582075">
        <w:rPr>
          <w:rFonts w:ascii="Times New Roman" w:hAnsi="Times New Roman" w:cs="Times New Roman"/>
          <w:sz w:val="24"/>
        </w:rPr>
        <w:t xml:space="preserve">Mixed Layer </w:t>
      </w:r>
      <w:r w:rsidR="00082C91">
        <w:rPr>
          <w:rFonts w:ascii="Times New Roman" w:hAnsi="Times New Roman" w:cs="Times New Roman"/>
          <w:sz w:val="24"/>
        </w:rPr>
        <w:t>(Holland et al., 2010; Cook et al., 2016</w:t>
      </w:r>
      <w:r w:rsidR="00582075">
        <w:rPr>
          <w:rFonts w:ascii="Times New Roman" w:hAnsi="Times New Roman" w:cs="Times New Roman"/>
          <w:sz w:val="24"/>
        </w:rPr>
        <w:t>; Gunn et al., 2018</w:t>
      </w:r>
      <w:r w:rsidR="00082C91">
        <w:rPr>
          <w:rFonts w:ascii="Times New Roman" w:hAnsi="Times New Roman" w:cs="Times New Roman"/>
          <w:sz w:val="24"/>
        </w:rPr>
        <w:t xml:space="preserve">). There are concerns that the thickness of the </w:t>
      </w:r>
      <w:r w:rsidR="00F23FF0">
        <w:rPr>
          <w:rFonts w:ascii="Times New Roman" w:hAnsi="Times New Roman" w:cs="Times New Roman"/>
          <w:sz w:val="24"/>
        </w:rPr>
        <w:t>CDW</w:t>
      </w:r>
      <w:r w:rsidR="00082C91">
        <w:rPr>
          <w:rFonts w:ascii="Times New Roman" w:hAnsi="Times New Roman" w:cs="Times New Roman"/>
          <w:sz w:val="24"/>
        </w:rPr>
        <w:t xml:space="preserve"> layer is increasing in response to increased ocean heat content in the </w:t>
      </w:r>
      <w:r w:rsidR="00082C91" w:rsidRPr="00082C91">
        <w:rPr>
          <w:rFonts w:ascii="Times New Roman" w:hAnsi="Times New Roman" w:cs="Times New Roman"/>
          <w:sz w:val="24"/>
        </w:rPr>
        <w:t>Bellingshausen</w:t>
      </w:r>
      <w:r w:rsidR="00082C91">
        <w:rPr>
          <w:rFonts w:ascii="Times New Roman" w:hAnsi="Times New Roman" w:cs="Times New Roman"/>
          <w:sz w:val="24"/>
        </w:rPr>
        <w:t xml:space="preserve"> </w:t>
      </w:r>
      <w:r w:rsidR="00082C91" w:rsidRPr="00082C91">
        <w:rPr>
          <w:rFonts w:ascii="Times New Roman" w:hAnsi="Times New Roman" w:cs="Times New Roman"/>
          <w:sz w:val="24"/>
        </w:rPr>
        <w:t>Sea</w:t>
      </w:r>
      <w:r w:rsidR="00082C91">
        <w:rPr>
          <w:rFonts w:ascii="Times New Roman" w:hAnsi="Times New Roman" w:cs="Times New Roman"/>
          <w:sz w:val="24"/>
        </w:rPr>
        <w:t xml:space="preserve"> (Martinson et al., 2008; </w:t>
      </w:r>
      <w:r w:rsidR="00082C91" w:rsidRPr="00082C91">
        <w:rPr>
          <w:rFonts w:ascii="Times New Roman" w:hAnsi="Times New Roman" w:cs="Times New Roman"/>
          <w:sz w:val="24"/>
        </w:rPr>
        <w:t>Schmidtko</w:t>
      </w:r>
      <w:r w:rsidR="00082C91">
        <w:rPr>
          <w:rFonts w:ascii="Times New Roman" w:hAnsi="Times New Roman" w:cs="Times New Roman"/>
          <w:sz w:val="24"/>
        </w:rPr>
        <w:t xml:space="preserve"> et al., 2014).</w:t>
      </w:r>
      <w:r>
        <w:rPr>
          <w:rFonts w:ascii="Times New Roman" w:hAnsi="Times New Roman" w:cs="Times New Roman"/>
          <w:sz w:val="24"/>
        </w:rPr>
        <w:t xml:space="preserve"> </w:t>
      </w:r>
    </w:p>
    <w:p w14:paraId="7A63D046" w14:textId="77777777" w:rsidR="00F57413" w:rsidRDefault="00F57413" w:rsidP="00C55663">
      <w:pPr>
        <w:spacing w:line="360" w:lineRule="auto"/>
        <w:contextualSpacing/>
        <w:rPr>
          <w:rFonts w:ascii="Times New Roman" w:hAnsi="Times New Roman" w:cs="Times New Roman"/>
          <w:b/>
          <w:sz w:val="24"/>
        </w:rPr>
      </w:pPr>
    </w:p>
    <w:p w14:paraId="6B299556" w14:textId="0AC31E08" w:rsidR="00922571" w:rsidRPr="00F57413" w:rsidRDefault="006D5805" w:rsidP="00C55663">
      <w:pPr>
        <w:spacing w:line="360" w:lineRule="auto"/>
        <w:contextualSpacing/>
        <w:rPr>
          <w:rFonts w:ascii="Times New Roman" w:hAnsi="Times New Roman" w:cs="Times New Roman"/>
          <w:sz w:val="24"/>
        </w:rPr>
      </w:pPr>
      <w:r>
        <w:rPr>
          <w:rFonts w:ascii="Times New Roman" w:hAnsi="Times New Roman" w:cs="Times New Roman"/>
          <w:b/>
          <w:sz w:val="24"/>
        </w:rPr>
        <w:t>3</w:t>
      </w:r>
      <w:r w:rsidR="00E15A29">
        <w:rPr>
          <w:rFonts w:ascii="Times New Roman" w:hAnsi="Times New Roman" w:cs="Times New Roman"/>
          <w:b/>
          <w:sz w:val="24"/>
        </w:rPr>
        <w:t xml:space="preserve">. </w:t>
      </w:r>
      <w:r w:rsidR="00922571" w:rsidRPr="00922571">
        <w:rPr>
          <w:rFonts w:ascii="Times New Roman" w:hAnsi="Times New Roman" w:cs="Times New Roman"/>
          <w:b/>
          <w:sz w:val="24"/>
        </w:rPr>
        <w:t>Methods</w:t>
      </w:r>
    </w:p>
    <w:p w14:paraId="18E6759C" w14:textId="750B43A3" w:rsidR="005E25BC" w:rsidRDefault="00CA4379"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8E2D69">
        <w:rPr>
          <w:rFonts w:ascii="Times New Roman" w:hAnsi="Times New Roman" w:cs="Times New Roman"/>
          <w:sz w:val="24"/>
        </w:rPr>
        <w:t xml:space="preserve">The bathymetric data used in this study were collected by the British </w:t>
      </w:r>
      <w:r w:rsidR="00FB52D9">
        <w:rPr>
          <w:rFonts w:ascii="Times New Roman" w:hAnsi="Times New Roman" w:cs="Times New Roman"/>
          <w:sz w:val="24"/>
        </w:rPr>
        <w:t xml:space="preserve">Royal </w:t>
      </w:r>
      <w:r w:rsidR="008E2D69">
        <w:rPr>
          <w:rFonts w:ascii="Times New Roman" w:hAnsi="Times New Roman" w:cs="Times New Roman"/>
          <w:sz w:val="24"/>
        </w:rPr>
        <w:t xml:space="preserve">Navy ice patrol vessel HMS </w:t>
      </w:r>
      <w:r w:rsidR="008E2D69" w:rsidRPr="00A74009">
        <w:rPr>
          <w:rFonts w:ascii="Times New Roman" w:hAnsi="Times New Roman" w:cs="Times New Roman"/>
          <w:i/>
          <w:sz w:val="24"/>
        </w:rPr>
        <w:t>Protector</w:t>
      </w:r>
      <w:r w:rsidR="008E2D69">
        <w:rPr>
          <w:rFonts w:ascii="Times New Roman" w:hAnsi="Times New Roman" w:cs="Times New Roman"/>
          <w:sz w:val="24"/>
        </w:rPr>
        <w:t xml:space="preserve"> in January 2018</w:t>
      </w:r>
      <w:r>
        <w:rPr>
          <w:rFonts w:ascii="Times New Roman" w:hAnsi="Times New Roman" w:cs="Times New Roman"/>
          <w:sz w:val="24"/>
        </w:rPr>
        <w:t xml:space="preserve">. </w:t>
      </w:r>
      <w:r w:rsidR="005E25BC">
        <w:rPr>
          <w:rFonts w:ascii="Times New Roman" w:hAnsi="Times New Roman" w:cs="Times New Roman"/>
          <w:sz w:val="24"/>
        </w:rPr>
        <w:t xml:space="preserve">A </w:t>
      </w:r>
      <w:r w:rsidR="007C5608">
        <w:rPr>
          <w:rFonts w:ascii="Times New Roman" w:hAnsi="Times New Roman" w:cs="Times New Roman"/>
          <w:sz w:val="24"/>
        </w:rPr>
        <w:t xml:space="preserve">small </w:t>
      </w:r>
      <w:r w:rsidR="005E25BC">
        <w:rPr>
          <w:rFonts w:ascii="Times New Roman" w:hAnsi="Times New Roman" w:cs="Times New Roman"/>
          <w:sz w:val="24"/>
        </w:rPr>
        <w:t xml:space="preserve">survey </w:t>
      </w:r>
      <w:r w:rsidR="008E2D69">
        <w:rPr>
          <w:rFonts w:ascii="Times New Roman" w:hAnsi="Times New Roman" w:cs="Times New Roman"/>
          <w:sz w:val="24"/>
        </w:rPr>
        <w:t xml:space="preserve">motor </w:t>
      </w:r>
      <w:r w:rsidR="005E25BC">
        <w:rPr>
          <w:rFonts w:ascii="Times New Roman" w:hAnsi="Times New Roman" w:cs="Times New Roman"/>
          <w:sz w:val="24"/>
        </w:rPr>
        <w:t>boat</w:t>
      </w:r>
      <w:r w:rsidR="0080693E">
        <w:rPr>
          <w:rFonts w:ascii="Times New Roman" w:hAnsi="Times New Roman" w:cs="Times New Roman"/>
          <w:sz w:val="24"/>
        </w:rPr>
        <w:t xml:space="preserve"> (SMB)</w:t>
      </w:r>
      <w:r w:rsidR="005E25BC">
        <w:rPr>
          <w:rFonts w:ascii="Times New Roman" w:hAnsi="Times New Roman" w:cs="Times New Roman"/>
          <w:sz w:val="24"/>
        </w:rPr>
        <w:t xml:space="preserve">, </w:t>
      </w:r>
      <w:r w:rsidR="008E2D69">
        <w:rPr>
          <w:rFonts w:ascii="Times New Roman" w:hAnsi="Times New Roman" w:cs="Times New Roman"/>
          <w:sz w:val="24"/>
        </w:rPr>
        <w:t xml:space="preserve">the </w:t>
      </w:r>
      <w:r w:rsidR="005E25BC" w:rsidRPr="00A74009">
        <w:rPr>
          <w:rFonts w:ascii="Times New Roman" w:hAnsi="Times New Roman" w:cs="Times New Roman"/>
          <w:i/>
          <w:sz w:val="24"/>
        </w:rPr>
        <w:t>James Caird IV</w:t>
      </w:r>
      <w:r w:rsidR="005E25BC">
        <w:rPr>
          <w:rFonts w:ascii="Times New Roman" w:hAnsi="Times New Roman" w:cs="Times New Roman"/>
          <w:sz w:val="24"/>
        </w:rPr>
        <w:t xml:space="preserve">, was used to </w:t>
      </w:r>
      <w:r w:rsidR="008E2D69">
        <w:rPr>
          <w:rFonts w:ascii="Times New Roman" w:hAnsi="Times New Roman" w:cs="Times New Roman"/>
          <w:sz w:val="24"/>
        </w:rPr>
        <w:t xml:space="preserve">acquire </w:t>
      </w:r>
      <w:r w:rsidR="0080693E">
        <w:rPr>
          <w:rFonts w:ascii="Times New Roman" w:hAnsi="Times New Roman" w:cs="Times New Roman"/>
          <w:sz w:val="24"/>
        </w:rPr>
        <w:t>data</w:t>
      </w:r>
      <w:r w:rsidR="008E2D69">
        <w:rPr>
          <w:rFonts w:ascii="Times New Roman" w:hAnsi="Times New Roman" w:cs="Times New Roman"/>
          <w:sz w:val="24"/>
        </w:rPr>
        <w:t xml:space="preserve"> covering an area of around 1.5 km² from close to the terminus of Philippa Glacier (Fig. 2).</w:t>
      </w:r>
      <w:r>
        <w:rPr>
          <w:rFonts w:ascii="Times New Roman" w:hAnsi="Times New Roman" w:cs="Times New Roman"/>
          <w:sz w:val="24"/>
        </w:rPr>
        <w:t xml:space="preserve"> </w:t>
      </w:r>
      <w:r w:rsidR="005E25BC">
        <w:rPr>
          <w:rFonts w:ascii="Times New Roman" w:hAnsi="Times New Roman" w:cs="Times New Roman"/>
          <w:sz w:val="24"/>
        </w:rPr>
        <w:t xml:space="preserve">The </w:t>
      </w:r>
      <w:r w:rsidR="0080693E">
        <w:rPr>
          <w:rFonts w:ascii="Times New Roman" w:hAnsi="Times New Roman" w:cs="Times New Roman"/>
          <w:sz w:val="24"/>
        </w:rPr>
        <w:t xml:space="preserve">SMB </w:t>
      </w:r>
      <w:r w:rsidRPr="00A74009">
        <w:rPr>
          <w:rFonts w:ascii="Times New Roman" w:hAnsi="Times New Roman" w:cs="Times New Roman"/>
          <w:i/>
          <w:sz w:val="24"/>
        </w:rPr>
        <w:t>James Caird IV</w:t>
      </w:r>
      <w:r>
        <w:rPr>
          <w:rFonts w:ascii="Times New Roman" w:hAnsi="Times New Roman" w:cs="Times New Roman"/>
          <w:sz w:val="24"/>
        </w:rPr>
        <w:t xml:space="preserve"> is fitted with </w:t>
      </w:r>
      <w:r w:rsidR="007C5608">
        <w:rPr>
          <w:rFonts w:ascii="Times New Roman" w:hAnsi="Times New Roman" w:cs="Times New Roman"/>
          <w:sz w:val="24"/>
        </w:rPr>
        <w:t xml:space="preserve">a </w:t>
      </w:r>
      <w:r>
        <w:rPr>
          <w:rFonts w:ascii="Times New Roman" w:hAnsi="Times New Roman" w:cs="Times New Roman"/>
          <w:sz w:val="24"/>
        </w:rPr>
        <w:t>hull-mounted</w:t>
      </w:r>
      <w:r w:rsidR="000A5C8D">
        <w:rPr>
          <w:rFonts w:ascii="Times New Roman" w:hAnsi="Times New Roman" w:cs="Times New Roman"/>
          <w:sz w:val="24"/>
        </w:rPr>
        <w:t>,</w:t>
      </w:r>
      <w:r>
        <w:rPr>
          <w:rFonts w:ascii="Times New Roman" w:hAnsi="Times New Roman" w:cs="Times New Roman"/>
          <w:sz w:val="24"/>
        </w:rPr>
        <w:t xml:space="preserve"> </w:t>
      </w:r>
      <w:r w:rsidR="000A5C8D">
        <w:rPr>
          <w:rFonts w:ascii="Times New Roman" w:hAnsi="Times New Roman" w:cs="Times New Roman"/>
          <w:sz w:val="24"/>
        </w:rPr>
        <w:t xml:space="preserve">Kongsberg </w:t>
      </w:r>
      <w:r w:rsidR="00C334B2">
        <w:rPr>
          <w:rFonts w:ascii="Times New Roman" w:hAnsi="Times New Roman" w:cs="Times New Roman"/>
          <w:sz w:val="24"/>
        </w:rPr>
        <w:t xml:space="preserve">EM2040 </w:t>
      </w:r>
      <w:r w:rsidR="005E25BC" w:rsidRPr="00A74009">
        <w:rPr>
          <w:rFonts w:ascii="Times New Roman" w:hAnsi="Times New Roman" w:cs="Times New Roman"/>
          <w:sz w:val="24"/>
        </w:rPr>
        <w:t xml:space="preserve">multibeam </w:t>
      </w:r>
      <w:r w:rsidR="00A74009" w:rsidRPr="00A74009">
        <w:rPr>
          <w:rFonts w:ascii="Times New Roman" w:hAnsi="Times New Roman" w:cs="Times New Roman"/>
          <w:sz w:val="24"/>
        </w:rPr>
        <w:t xml:space="preserve">echo-sounding </w:t>
      </w:r>
      <w:r w:rsidR="005E25BC" w:rsidRPr="00A74009">
        <w:rPr>
          <w:rFonts w:ascii="Times New Roman" w:hAnsi="Times New Roman" w:cs="Times New Roman"/>
          <w:sz w:val="24"/>
        </w:rPr>
        <w:t>system</w:t>
      </w:r>
      <w:r w:rsidR="00A74009" w:rsidRPr="00A74009">
        <w:rPr>
          <w:rFonts w:ascii="Times New Roman" w:hAnsi="Times New Roman" w:cs="Times New Roman"/>
          <w:sz w:val="24"/>
        </w:rPr>
        <w:t xml:space="preserve"> </w:t>
      </w:r>
      <w:r w:rsidR="000A5C8D">
        <w:rPr>
          <w:rFonts w:ascii="Times New Roman" w:hAnsi="Times New Roman" w:cs="Times New Roman"/>
          <w:sz w:val="24"/>
        </w:rPr>
        <w:t xml:space="preserve">(MBES) </w:t>
      </w:r>
      <w:r w:rsidR="000A5C8D" w:rsidRPr="000A5C8D">
        <w:rPr>
          <w:rFonts w:ascii="Times New Roman" w:hAnsi="Times New Roman" w:cs="Times New Roman"/>
          <w:sz w:val="24"/>
        </w:rPr>
        <w:t>that operates with frequencies in the 200-400 kHz range</w:t>
      </w:r>
      <w:r w:rsidR="000A5C8D">
        <w:rPr>
          <w:rFonts w:ascii="Times New Roman" w:hAnsi="Times New Roman" w:cs="Times New Roman"/>
          <w:sz w:val="24"/>
        </w:rPr>
        <w:t xml:space="preserve">. </w:t>
      </w:r>
      <w:r w:rsidR="00F56743">
        <w:rPr>
          <w:rFonts w:ascii="Times New Roman" w:hAnsi="Times New Roman" w:cs="Times New Roman"/>
          <w:sz w:val="24"/>
        </w:rPr>
        <w:t xml:space="preserve">Vertical and horizontal resolution are around 1 m and 0.5 m, respectively. </w:t>
      </w:r>
      <w:r>
        <w:rPr>
          <w:rFonts w:ascii="Times New Roman" w:hAnsi="Times New Roman" w:cs="Times New Roman"/>
          <w:sz w:val="24"/>
        </w:rPr>
        <w:t>The</w:t>
      </w:r>
      <w:r w:rsidR="00A74009">
        <w:rPr>
          <w:rFonts w:ascii="Times New Roman" w:hAnsi="Times New Roman" w:cs="Times New Roman"/>
          <w:sz w:val="24"/>
        </w:rPr>
        <w:t xml:space="preserve"> </w:t>
      </w:r>
      <w:r w:rsidR="000A5C8D">
        <w:rPr>
          <w:rFonts w:ascii="Times New Roman" w:hAnsi="Times New Roman" w:cs="Times New Roman"/>
          <w:sz w:val="24"/>
        </w:rPr>
        <w:t>MBES</w:t>
      </w:r>
      <w:r w:rsidRPr="00A74009">
        <w:rPr>
          <w:rFonts w:ascii="Times New Roman" w:hAnsi="Times New Roman" w:cs="Times New Roman"/>
          <w:sz w:val="24"/>
        </w:rPr>
        <w:t xml:space="preserve"> </w:t>
      </w:r>
      <w:r>
        <w:rPr>
          <w:rFonts w:ascii="Times New Roman" w:hAnsi="Times New Roman" w:cs="Times New Roman"/>
          <w:sz w:val="24"/>
        </w:rPr>
        <w:t>performed well in water depths shallower than around 290 m</w:t>
      </w:r>
      <w:r w:rsidR="00DD57BF">
        <w:rPr>
          <w:rFonts w:ascii="Times New Roman" w:hAnsi="Times New Roman" w:cs="Times New Roman"/>
          <w:sz w:val="24"/>
        </w:rPr>
        <w:t xml:space="preserve">. </w:t>
      </w:r>
      <w:r w:rsidR="005E25BC">
        <w:rPr>
          <w:rFonts w:ascii="Times New Roman" w:hAnsi="Times New Roman" w:cs="Times New Roman"/>
          <w:sz w:val="24"/>
        </w:rPr>
        <w:t xml:space="preserve">Data processing </w:t>
      </w:r>
      <w:r w:rsidR="00CC282D">
        <w:rPr>
          <w:rFonts w:ascii="Times New Roman" w:hAnsi="Times New Roman" w:cs="Times New Roman"/>
          <w:sz w:val="24"/>
        </w:rPr>
        <w:t xml:space="preserve">to remove erroneous soundings </w:t>
      </w:r>
      <w:r w:rsidR="005E25BC">
        <w:rPr>
          <w:rFonts w:ascii="Times New Roman" w:hAnsi="Times New Roman" w:cs="Times New Roman"/>
          <w:sz w:val="24"/>
        </w:rPr>
        <w:t xml:space="preserve">and production of maps were performed with </w:t>
      </w:r>
      <w:r w:rsidR="005E25BC" w:rsidRPr="00226289">
        <w:rPr>
          <w:rFonts w:ascii="Times New Roman" w:hAnsi="Times New Roman" w:cs="Times New Roman"/>
          <w:i/>
          <w:sz w:val="24"/>
        </w:rPr>
        <w:t>Caris</w:t>
      </w:r>
      <w:r w:rsidR="005E25BC">
        <w:rPr>
          <w:rFonts w:ascii="Times New Roman" w:hAnsi="Times New Roman" w:cs="Times New Roman"/>
          <w:sz w:val="24"/>
        </w:rPr>
        <w:t xml:space="preserve"> and </w:t>
      </w:r>
      <w:r w:rsidR="005E25BC" w:rsidRPr="00226289">
        <w:rPr>
          <w:rFonts w:ascii="Times New Roman" w:hAnsi="Times New Roman" w:cs="Times New Roman"/>
          <w:i/>
          <w:sz w:val="24"/>
        </w:rPr>
        <w:t>Fledermaus</w:t>
      </w:r>
      <w:r w:rsidR="008E2D69">
        <w:rPr>
          <w:rFonts w:ascii="Times New Roman" w:hAnsi="Times New Roman" w:cs="Times New Roman"/>
          <w:sz w:val="24"/>
        </w:rPr>
        <w:t xml:space="preserve"> </w:t>
      </w:r>
      <w:r w:rsidR="005E25BC">
        <w:rPr>
          <w:rFonts w:ascii="Times New Roman" w:hAnsi="Times New Roman" w:cs="Times New Roman"/>
          <w:sz w:val="24"/>
        </w:rPr>
        <w:t xml:space="preserve">software. </w:t>
      </w:r>
    </w:p>
    <w:p w14:paraId="63DB0CA2" w14:textId="47A1A0C6" w:rsidR="007C5608" w:rsidRDefault="007C5608"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5E25BC">
        <w:rPr>
          <w:rFonts w:ascii="Times New Roman" w:hAnsi="Times New Roman" w:cs="Times New Roman"/>
          <w:sz w:val="24"/>
        </w:rPr>
        <w:t xml:space="preserve">Glacier-terminus change information and glacier-catchment areas were </w:t>
      </w:r>
      <w:r>
        <w:rPr>
          <w:rFonts w:ascii="Times New Roman" w:hAnsi="Times New Roman" w:cs="Times New Roman"/>
          <w:sz w:val="24"/>
        </w:rPr>
        <w:t>mapped from</w:t>
      </w:r>
      <w:r w:rsidR="005E25BC">
        <w:rPr>
          <w:rFonts w:ascii="Times New Roman" w:hAnsi="Times New Roman" w:cs="Times New Roman"/>
          <w:sz w:val="24"/>
        </w:rPr>
        <w:t xml:space="preserve"> </w:t>
      </w:r>
      <w:bookmarkStart w:id="1" w:name="_Hlk526763035"/>
      <w:r w:rsidR="00CC282D">
        <w:rPr>
          <w:rFonts w:ascii="Times New Roman" w:hAnsi="Times New Roman" w:cs="Times New Roman"/>
          <w:sz w:val="24"/>
        </w:rPr>
        <w:t>LANDSAT</w:t>
      </w:r>
      <w:r w:rsidR="005E25BC">
        <w:rPr>
          <w:rFonts w:ascii="Times New Roman" w:hAnsi="Times New Roman" w:cs="Times New Roman"/>
          <w:sz w:val="24"/>
        </w:rPr>
        <w:t xml:space="preserve"> </w:t>
      </w:r>
      <w:r>
        <w:rPr>
          <w:rFonts w:ascii="Times New Roman" w:hAnsi="Times New Roman" w:cs="Times New Roman"/>
          <w:sz w:val="24"/>
        </w:rPr>
        <w:t xml:space="preserve">satellite </w:t>
      </w:r>
      <w:r w:rsidR="005E25BC">
        <w:rPr>
          <w:rFonts w:ascii="Times New Roman" w:hAnsi="Times New Roman" w:cs="Times New Roman"/>
          <w:sz w:val="24"/>
        </w:rPr>
        <w:t xml:space="preserve">images </w:t>
      </w:r>
      <w:bookmarkEnd w:id="1"/>
      <w:r>
        <w:rPr>
          <w:rFonts w:ascii="Times New Roman" w:hAnsi="Times New Roman" w:cs="Times New Roman"/>
          <w:sz w:val="24"/>
        </w:rPr>
        <w:t>for the period</w:t>
      </w:r>
      <w:r w:rsidR="005E25BC">
        <w:rPr>
          <w:rFonts w:ascii="Times New Roman" w:hAnsi="Times New Roman" w:cs="Times New Roman"/>
          <w:sz w:val="24"/>
        </w:rPr>
        <w:t xml:space="preserve"> </w:t>
      </w:r>
      <w:r w:rsidR="005E25BC" w:rsidRPr="007C5608">
        <w:rPr>
          <w:rFonts w:ascii="Times New Roman" w:hAnsi="Times New Roman" w:cs="Times New Roman"/>
          <w:sz w:val="24"/>
        </w:rPr>
        <w:t>19</w:t>
      </w:r>
      <w:r w:rsidRPr="007C5608">
        <w:rPr>
          <w:rFonts w:ascii="Times New Roman" w:hAnsi="Times New Roman" w:cs="Times New Roman"/>
          <w:sz w:val="24"/>
        </w:rPr>
        <w:t>74</w:t>
      </w:r>
      <w:r w:rsidR="00CC282D">
        <w:rPr>
          <w:rFonts w:ascii="Times New Roman" w:hAnsi="Times New Roman" w:cs="Times New Roman"/>
          <w:sz w:val="24"/>
        </w:rPr>
        <w:t>-</w:t>
      </w:r>
      <w:r w:rsidR="005E25BC">
        <w:rPr>
          <w:rFonts w:ascii="Times New Roman" w:hAnsi="Times New Roman" w:cs="Times New Roman"/>
          <w:sz w:val="24"/>
        </w:rPr>
        <w:t>2016</w:t>
      </w:r>
      <w:r>
        <w:rPr>
          <w:rFonts w:ascii="Times New Roman" w:hAnsi="Times New Roman" w:cs="Times New Roman"/>
          <w:sz w:val="24"/>
        </w:rPr>
        <w:t xml:space="preserve"> (Fig. 1b). The satellite images were acquired during the Antarctic summer, between J</w:t>
      </w:r>
      <w:r w:rsidR="00CC282D">
        <w:rPr>
          <w:rFonts w:ascii="Times New Roman" w:hAnsi="Times New Roman" w:cs="Times New Roman"/>
          <w:sz w:val="24"/>
        </w:rPr>
        <w:t>a</w:t>
      </w:r>
      <w:r>
        <w:rPr>
          <w:rFonts w:ascii="Times New Roman" w:hAnsi="Times New Roman" w:cs="Times New Roman"/>
          <w:sz w:val="24"/>
        </w:rPr>
        <w:t>nuary and March, and were downloaded from Earth Explorer</w:t>
      </w:r>
      <w:r w:rsidR="00C334B2">
        <w:rPr>
          <w:rFonts w:ascii="Times New Roman" w:hAnsi="Times New Roman" w:cs="Times New Roman"/>
          <w:sz w:val="24"/>
        </w:rPr>
        <w:t xml:space="preserve"> </w:t>
      </w:r>
      <w:r w:rsidR="006E266B">
        <w:rPr>
          <w:rFonts w:ascii="Times New Roman" w:hAnsi="Times New Roman" w:cs="Times New Roman"/>
          <w:sz w:val="24"/>
        </w:rPr>
        <w:t>(</w:t>
      </w:r>
      <w:r w:rsidR="006E266B" w:rsidRPr="006E266B">
        <w:rPr>
          <w:rFonts w:ascii="Times New Roman" w:hAnsi="Times New Roman" w:cs="Times New Roman"/>
          <w:sz w:val="24"/>
        </w:rPr>
        <w:t>https://earthexplorer.usgs.gov/</w:t>
      </w:r>
      <w:r w:rsidR="006E266B">
        <w:rPr>
          <w:rFonts w:ascii="Times New Roman" w:hAnsi="Times New Roman" w:cs="Times New Roman"/>
          <w:sz w:val="24"/>
        </w:rPr>
        <w:t>).</w:t>
      </w:r>
    </w:p>
    <w:p w14:paraId="507E0D32" w14:textId="63D9A660" w:rsidR="005E25BC" w:rsidRDefault="005E25BC" w:rsidP="00C55663">
      <w:pPr>
        <w:spacing w:line="360" w:lineRule="auto"/>
        <w:contextualSpacing/>
        <w:rPr>
          <w:rFonts w:ascii="Times New Roman" w:hAnsi="Times New Roman" w:cs="Times New Roman"/>
          <w:sz w:val="24"/>
        </w:rPr>
      </w:pPr>
    </w:p>
    <w:p w14:paraId="2D990125" w14:textId="53B5845E" w:rsidR="00922571" w:rsidRPr="00922571" w:rsidRDefault="006D5805" w:rsidP="00C55663">
      <w:pPr>
        <w:spacing w:line="360" w:lineRule="auto"/>
        <w:contextualSpacing/>
        <w:rPr>
          <w:rFonts w:ascii="Times New Roman" w:hAnsi="Times New Roman" w:cs="Times New Roman"/>
          <w:b/>
          <w:sz w:val="24"/>
        </w:rPr>
      </w:pPr>
      <w:r>
        <w:rPr>
          <w:rFonts w:ascii="Times New Roman" w:hAnsi="Times New Roman" w:cs="Times New Roman"/>
          <w:b/>
          <w:sz w:val="24"/>
        </w:rPr>
        <w:t>4</w:t>
      </w:r>
      <w:r w:rsidR="00E15A29">
        <w:rPr>
          <w:rFonts w:ascii="Times New Roman" w:hAnsi="Times New Roman" w:cs="Times New Roman"/>
          <w:b/>
          <w:sz w:val="24"/>
        </w:rPr>
        <w:t xml:space="preserve">. </w:t>
      </w:r>
      <w:r w:rsidR="00922571" w:rsidRPr="00922571">
        <w:rPr>
          <w:rFonts w:ascii="Times New Roman" w:hAnsi="Times New Roman" w:cs="Times New Roman"/>
          <w:b/>
          <w:sz w:val="24"/>
        </w:rPr>
        <w:t>Results</w:t>
      </w:r>
    </w:p>
    <w:p w14:paraId="74E3308A" w14:textId="77777777" w:rsidR="00072774" w:rsidRDefault="00072774" w:rsidP="00C55663">
      <w:pPr>
        <w:spacing w:line="360" w:lineRule="auto"/>
        <w:contextualSpacing/>
        <w:rPr>
          <w:rFonts w:ascii="Times New Roman" w:hAnsi="Times New Roman" w:cs="Times New Roman"/>
          <w:sz w:val="24"/>
          <w:u w:val="single"/>
        </w:rPr>
      </w:pPr>
    </w:p>
    <w:p w14:paraId="1887E605" w14:textId="5EB20A0B" w:rsidR="006001E8" w:rsidRPr="00B465BF" w:rsidRDefault="006D5805" w:rsidP="00C55663">
      <w:pPr>
        <w:spacing w:line="360" w:lineRule="auto"/>
        <w:contextualSpacing/>
        <w:rPr>
          <w:rFonts w:ascii="Times New Roman" w:hAnsi="Times New Roman" w:cs="Times New Roman"/>
          <w:i/>
          <w:sz w:val="24"/>
        </w:rPr>
      </w:pPr>
      <w:r w:rsidRPr="00B465BF">
        <w:rPr>
          <w:rFonts w:ascii="Times New Roman" w:hAnsi="Times New Roman" w:cs="Times New Roman"/>
          <w:i/>
          <w:sz w:val="24"/>
        </w:rPr>
        <w:t>4</w:t>
      </w:r>
      <w:r w:rsidR="00E15A29" w:rsidRPr="00B465BF">
        <w:rPr>
          <w:rFonts w:ascii="Times New Roman" w:hAnsi="Times New Roman" w:cs="Times New Roman"/>
          <w:i/>
          <w:sz w:val="24"/>
        </w:rPr>
        <w:t xml:space="preserve">.1 </w:t>
      </w:r>
      <w:r w:rsidRPr="00B465BF">
        <w:rPr>
          <w:rFonts w:ascii="Times New Roman" w:hAnsi="Times New Roman" w:cs="Times New Roman"/>
          <w:i/>
          <w:sz w:val="24"/>
        </w:rPr>
        <w:t>Bathymetry</w:t>
      </w:r>
    </w:p>
    <w:p w14:paraId="41ABC676" w14:textId="3070EA96" w:rsidR="00482B44" w:rsidRDefault="00F7241E"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554A9E">
        <w:rPr>
          <w:rFonts w:ascii="Times New Roman" w:hAnsi="Times New Roman" w:cs="Times New Roman"/>
          <w:sz w:val="24"/>
        </w:rPr>
        <w:t>Our</w:t>
      </w:r>
      <w:r w:rsidR="00F96337">
        <w:rPr>
          <w:rFonts w:ascii="Times New Roman" w:hAnsi="Times New Roman" w:cs="Times New Roman"/>
          <w:sz w:val="24"/>
        </w:rPr>
        <w:t xml:space="preserve"> bathymetric </w:t>
      </w:r>
      <w:r w:rsidR="002C7CE5">
        <w:rPr>
          <w:rFonts w:ascii="Times New Roman" w:hAnsi="Times New Roman" w:cs="Times New Roman"/>
          <w:sz w:val="24"/>
        </w:rPr>
        <w:t xml:space="preserve">data show that the seafloor </w:t>
      </w:r>
      <w:r w:rsidR="00C17E9B">
        <w:rPr>
          <w:rFonts w:ascii="Times New Roman" w:hAnsi="Times New Roman" w:cs="Times New Roman"/>
          <w:sz w:val="24"/>
        </w:rPr>
        <w:t>0.5 to</w:t>
      </w:r>
      <w:r>
        <w:rPr>
          <w:rFonts w:ascii="Times New Roman" w:hAnsi="Times New Roman" w:cs="Times New Roman"/>
          <w:sz w:val="24"/>
        </w:rPr>
        <w:t xml:space="preserve"> 1 km </w:t>
      </w:r>
      <w:r w:rsidR="002C7CE5">
        <w:rPr>
          <w:rFonts w:ascii="Times New Roman" w:hAnsi="Times New Roman" w:cs="Times New Roman"/>
          <w:sz w:val="24"/>
        </w:rPr>
        <w:t xml:space="preserve">beyond the terminus of Philippa Glacier is between </w:t>
      </w:r>
      <w:r w:rsidR="00CA5A73">
        <w:rPr>
          <w:rFonts w:ascii="Times New Roman" w:hAnsi="Times New Roman" w:cs="Times New Roman"/>
          <w:sz w:val="24"/>
        </w:rPr>
        <w:t>140</w:t>
      </w:r>
      <w:r w:rsidR="002C7CE5">
        <w:rPr>
          <w:rFonts w:ascii="Times New Roman" w:hAnsi="Times New Roman" w:cs="Times New Roman"/>
          <w:sz w:val="24"/>
        </w:rPr>
        <w:t xml:space="preserve"> and </w:t>
      </w:r>
      <w:r w:rsidR="00CA5A73">
        <w:rPr>
          <w:rFonts w:ascii="Times New Roman" w:hAnsi="Times New Roman" w:cs="Times New Roman"/>
          <w:sz w:val="24"/>
        </w:rPr>
        <w:t>170 m</w:t>
      </w:r>
      <w:r w:rsidR="002C7CE5">
        <w:rPr>
          <w:rFonts w:ascii="Times New Roman" w:hAnsi="Times New Roman" w:cs="Times New Roman"/>
          <w:sz w:val="24"/>
        </w:rPr>
        <w:t xml:space="preserve"> deep</w:t>
      </w:r>
      <w:r w:rsidR="00E43CB2">
        <w:rPr>
          <w:rFonts w:ascii="Times New Roman" w:hAnsi="Times New Roman" w:cs="Times New Roman"/>
          <w:sz w:val="24"/>
        </w:rPr>
        <w:t xml:space="preserve"> </w:t>
      </w:r>
      <w:r w:rsidR="002C7CE5">
        <w:rPr>
          <w:rFonts w:ascii="Times New Roman" w:hAnsi="Times New Roman" w:cs="Times New Roman"/>
          <w:sz w:val="24"/>
        </w:rPr>
        <w:t xml:space="preserve">(Fig. </w:t>
      </w:r>
      <w:r w:rsidR="00C948FE">
        <w:rPr>
          <w:rFonts w:ascii="Times New Roman" w:hAnsi="Times New Roman" w:cs="Times New Roman"/>
          <w:sz w:val="24"/>
        </w:rPr>
        <w:t>2a and b</w:t>
      </w:r>
      <w:r w:rsidR="002C7CE5">
        <w:rPr>
          <w:rFonts w:ascii="Times New Roman" w:hAnsi="Times New Roman" w:cs="Times New Roman"/>
          <w:sz w:val="24"/>
        </w:rPr>
        <w:t>).</w:t>
      </w:r>
      <w:r w:rsidR="00226778">
        <w:rPr>
          <w:rFonts w:ascii="Times New Roman" w:hAnsi="Times New Roman" w:cs="Times New Roman"/>
          <w:sz w:val="24"/>
        </w:rPr>
        <w:t xml:space="preserve"> </w:t>
      </w:r>
      <w:r w:rsidR="002C7CE5">
        <w:rPr>
          <w:rFonts w:ascii="Times New Roman" w:hAnsi="Times New Roman" w:cs="Times New Roman"/>
          <w:sz w:val="24"/>
        </w:rPr>
        <w:t xml:space="preserve">The seafloor shallows </w:t>
      </w:r>
      <w:r w:rsidR="004C7C2B">
        <w:rPr>
          <w:rFonts w:ascii="Times New Roman" w:hAnsi="Times New Roman" w:cs="Times New Roman"/>
          <w:sz w:val="24"/>
        </w:rPr>
        <w:t>rapidly</w:t>
      </w:r>
      <w:r w:rsidR="002C7CE5">
        <w:rPr>
          <w:rFonts w:ascii="Times New Roman" w:hAnsi="Times New Roman" w:cs="Times New Roman"/>
          <w:sz w:val="24"/>
        </w:rPr>
        <w:t xml:space="preserve">, to around 30 m, </w:t>
      </w:r>
      <w:r>
        <w:rPr>
          <w:rFonts w:ascii="Times New Roman" w:hAnsi="Times New Roman" w:cs="Times New Roman"/>
          <w:sz w:val="24"/>
        </w:rPr>
        <w:t>at</w:t>
      </w:r>
      <w:r w:rsidR="002C7CE5">
        <w:rPr>
          <w:rFonts w:ascii="Times New Roman" w:hAnsi="Times New Roman" w:cs="Times New Roman"/>
          <w:sz w:val="24"/>
        </w:rPr>
        <w:t xml:space="preserve"> the eastern lateral margin of the glacier, where data </w:t>
      </w:r>
      <w:r w:rsidR="00226778">
        <w:rPr>
          <w:rFonts w:ascii="Times New Roman" w:hAnsi="Times New Roman" w:cs="Times New Roman"/>
          <w:sz w:val="24"/>
        </w:rPr>
        <w:t>were</w:t>
      </w:r>
      <w:r w:rsidR="002C7CE5">
        <w:rPr>
          <w:rFonts w:ascii="Times New Roman" w:hAnsi="Times New Roman" w:cs="Times New Roman"/>
          <w:sz w:val="24"/>
        </w:rPr>
        <w:t xml:space="preserve"> collected </w:t>
      </w:r>
      <w:r w:rsidR="00A54437">
        <w:rPr>
          <w:rFonts w:ascii="Times New Roman" w:hAnsi="Times New Roman" w:cs="Times New Roman"/>
          <w:sz w:val="24"/>
        </w:rPr>
        <w:t>to within</w:t>
      </w:r>
      <w:r w:rsidR="002C7CE5">
        <w:rPr>
          <w:rFonts w:ascii="Times New Roman" w:hAnsi="Times New Roman" w:cs="Times New Roman"/>
          <w:sz w:val="24"/>
        </w:rPr>
        <w:t xml:space="preserve"> 100 m </w:t>
      </w:r>
      <w:r w:rsidR="00A54437">
        <w:rPr>
          <w:rFonts w:ascii="Times New Roman" w:hAnsi="Times New Roman" w:cs="Times New Roman"/>
          <w:sz w:val="24"/>
        </w:rPr>
        <w:t>of</w:t>
      </w:r>
      <w:r w:rsidR="002C7CE5">
        <w:rPr>
          <w:rFonts w:ascii="Times New Roman" w:hAnsi="Times New Roman" w:cs="Times New Roman"/>
          <w:sz w:val="24"/>
        </w:rPr>
        <w:t xml:space="preserve"> a </w:t>
      </w:r>
      <w:r w:rsidR="00256DDC">
        <w:rPr>
          <w:rFonts w:ascii="Times New Roman" w:hAnsi="Times New Roman" w:cs="Times New Roman"/>
          <w:sz w:val="24"/>
        </w:rPr>
        <w:t>prominent</w:t>
      </w:r>
      <w:r w:rsidR="002C7CE5">
        <w:rPr>
          <w:rFonts w:ascii="Times New Roman" w:hAnsi="Times New Roman" w:cs="Times New Roman"/>
          <w:sz w:val="24"/>
        </w:rPr>
        <w:t xml:space="preserve"> </w:t>
      </w:r>
      <w:r w:rsidR="004C7C2B">
        <w:rPr>
          <w:rFonts w:ascii="Times New Roman" w:hAnsi="Times New Roman" w:cs="Times New Roman"/>
          <w:sz w:val="24"/>
        </w:rPr>
        <w:t>headland</w:t>
      </w:r>
      <w:r w:rsidR="00226778" w:rsidRPr="00226778">
        <w:rPr>
          <w:rFonts w:ascii="Times New Roman" w:hAnsi="Times New Roman" w:cs="Times New Roman"/>
          <w:sz w:val="24"/>
        </w:rPr>
        <w:t xml:space="preserve"> </w:t>
      </w:r>
      <w:r w:rsidR="002C7CE5">
        <w:rPr>
          <w:rFonts w:ascii="Times New Roman" w:hAnsi="Times New Roman" w:cs="Times New Roman"/>
          <w:sz w:val="24"/>
        </w:rPr>
        <w:t>(Fig. 2a).</w:t>
      </w:r>
      <w:r w:rsidR="004C7C2B">
        <w:rPr>
          <w:rFonts w:ascii="Times New Roman" w:hAnsi="Times New Roman" w:cs="Times New Roman"/>
          <w:sz w:val="24"/>
        </w:rPr>
        <w:t xml:space="preserve"> The seafloor depth increases seaward of this bathymetric high, reaching around 290 m at the northern limit of the dataset</w:t>
      </w:r>
      <w:r w:rsidR="00482B44">
        <w:rPr>
          <w:rFonts w:ascii="Times New Roman" w:hAnsi="Times New Roman" w:cs="Times New Roman"/>
          <w:sz w:val="24"/>
        </w:rPr>
        <w:t xml:space="preserve">. </w:t>
      </w:r>
      <w:r>
        <w:rPr>
          <w:rFonts w:ascii="Times New Roman" w:hAnsi="Times New Roman" w:cs="Times New Roman"/>
          <w:sz w:val="24"/>
        </w:rPr>
        <w:t xml:space="preserve">Some areas </w:t>
      </w:r>
      <w:r w:rsidR="004C7C2B">
        <w:rPr>
          <w:rFonts w:ascii="Times New Roman" w:hAnsi="Times New Roman" w:cs="Times New Roman"/>
          <w:sz w:val="24"/>
        </w:rPr>
        <w:t xml:space="preserve">of the seafloor have a rough and irregular character, </w:t>
      </w:r>
      <w:r w:rsidR="00A54437">
        <w:rPr>
          <w:rFonts w:ascii="Times New Roman" w:hAnsi="Times New Roman" w:cs="Times New Roman"/>
          <w:sz w:val="24"/>
        </w:rPr>
        <w:t>which is</w:t>
      </w:r>
      <w:r w:rsidR="004C7C2B">
        <w:rPr>
          <w:rFonts w:ascii="Times New Roman" w:hAnsi="Times New Roman" w:cs="Times New Roman"/>
          <w:sz w:val="24"/>
        </w:rPr>
        <w:t xml:space="preserve"> interpreted as exposed </w:t>
      </w:r>
      <w:r w:rsidR="00203D9E">
        <w:rPr>
          <w:rFonts w:ascii="Times New Roman" w:hAnsi="Times New Roman" w:cs="Times New Roman"/>
          <w:sz w:val="24"/>
        </w:rPr>
        <w:t xml:space="preserve">or shallowly buried </w:t>
      </w:r>
      <w:r w:rsidR="004C7C2B">
        <w:rPr>
          <w:rFonts w:ascii="Times New Roman" w:hAnsi="Times New Roman" w:cs="Times New Roman"/>
          <w:sz w:val="24"/>
        </w:rPr>
        <w:t>bedrock (Fig. 2</w:t>
      </w:r>
      <w:r w:rsidR="002517A0">
        <w:rPr>
          <w:rFonts w:ascii="Times New Roman" w:hAnsi="Times New Roman" w:cs="Times New Roman"/>
          <w:sz w:val="24"/>
        </w:rPr>
        <w:t>d</w:t>
      </w:r>
      <w:r w:rsidR="004C7C2B">
        <w:rPr>
          <w:rFonts w:ascii="Times New Roman" w:hAnsi="Times New Roman" w:cs="Times New Roman"/>
          <w:sz w:val="24"/>
        </w:rPr>
        <w:t>).</w:t>
      </w:r>
    </w:p>
    <w:p w14:paraId="5C8EB6CC" w14:textId="78350CFA" w:rsidR="00F7241E" w:rsidRDefault="00F7241E"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2372E7">
        <w:rPr>
          <w:rFonts w:ascii="Times New Roman" w:hAnsi="Times New Roman" w:cs="Times New Roman"/>
          <w:sz w:val="24"/>
        </w:rPr>
        <w:t>Two</w:t>
      </w:r>
      <w:r>
        <w:rPr>
          <w:rFonts w:ascii="Times New Roman" w:hAnsi="Times New Roman" w:cs="Times New Roman"/>
          <w:sz w:val="24"/>
        </w:rPr>
        <w:t xml:space="preserve"> types of landforms are present on the seafloor beyond Philippa Glacier: elongate ridges; and small transverse ridges. </w:t>
      </w:r>
    </w:p>
    <w:p w14:paraId="57F118B3" w14:textId="2E9AC10E" w:rsidR="00A54437" w:rsidRDefault="00A54437"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F7241E">
        <w:rPr>
          <w:rFonts w:ascii="Times New Roman" w:hAnsi="Times New Roman" w:cs="Times New Roman"/>
          <w:sz w:val="24"/>
        </w:rPr>
        <w:t xml:space="preserve">Sets of parallel to sub-parallel elongate ridges made up of exposed or near-surface bedrock </w:t>
      </w:r>
      <w:r w:rsidR="00C17E9B">
        <w:rPr>
          <w:rFonts w:ascii="Times New Roman" w:hAnsi="Times New Roman" w:cs="Times New Roman"/>
          <w:sz w:val="24"/>
        </w:rPr>
        <w:t>features</w:t>
      </w:r>
      <w:r w:rsidR="00F7241E">
        <w:rPr>
          <w:rFonts w:ascii="Times New Roman" w:hAnsi="Times New Roman" w:cs="Times New Roman"/>
          <w:sz w:val="24"/>
        </w:rPr>
        <w:t xml:space="preserve"> are common </w:t>
      </w:r>
      <w:r>
        <w:rPr>
          <w:rFonts w:ascii="Times New Roman" w:hAnsi="Times New Roman" w:cs="Times New Roman"/>
          <w:sz w:val="24"/>
        </w:rPr>
        <w:t xml:space="preserve">in the study area </w:t>
      </w:r>
      <w:r w:rsidR="00F7241E">
        <w:rPr>
          <w:rFonts w:ascii="Times New Roman" w:hAnsi="Times New Roman" w:cs="Times New Roman"/>
          <w:sz w:val="24"/>
        </w:rPr>
        <w:t>(Fig. 2</w:t>
      </w:r>
      <w:r w:rsidR="002517A0">
        <w:rPr>
          <w:rFonts w:ascii="Times New Roman" w:hAnsi="Times New Roman" w:cs="Times New Roman"/>
          <w:sz w:val="24"/>
        </w:rPr>
        <w:t>d and e</w:t>
      </w:r>
      <w:r w:rsidR="00F7241E">
        <w:rPr>
          <w:rFonts w:ascii="Times New Roman" w:hAnsi="Times New Roman" w:cs="Times New Roman"/>
          <w:sz w:val="24"/>
        </w:rPr>
        <w:t>).</w:t>
      </w:r>
      <w:r>
        <w:rPr>
          <w:rFonts w:ascii="Times New Roman" w:hAnsi="Times New Roman" w:cs="Times New Roman"/>
          <w:sz w:val="24"/>
        </w:rPr>
        <w:t xml:space="preserve"> </w:t>
      </w:r>
      <w:r w:rsidR="00F7241E">
        <w:rPr>
          <w:rFonts w:ascii="Times New Roman" w:hAnsi="Times New Roman" w:cs="Times New Roman"/>
          <w:sz w:val="24"/>
        </w:rPr>
        <w:t xml:space="preserve">The seafloor </w:t>
      </w:r>
      <w:r w:rsidR="002372E7">
        <w:rPr>
          <w:rFonts w:ascii="Times New Roman" w:hAnsi="Times New Roman" w:cs="Times New Roman"/>
          <w:sz w:val="24"/>
        </w:rPr>
        <w:t xml:space="preserve">immediately </w:t>
      </w:r>
      <w:r w:rsidR="00F7241E">
        <w:rPr>
          <w:rFonts w:ascii="Times New Roman" w:hAnsi="Times New Roman" w:cs="Times New Roman"/>
          <w:sz w:val="24"/>
        </w:rPr>
        <w:t xml:space="preserve">beyond Philippa Glacier </w:t>
      </w:r>
      <w:r w:rsidR="00E43CB2">
        <w:rPr>
          <w:rFonts w:ascii="Times New Roman" w:hAnsi="Times New Roman" w:cs="Times New Roman"/>
          <w:sz w:val="24"/>
        </w:rPr>
        <w:t xml:space="preserve">has </w:t>
      </w:r>
      <w:r w:rsidR="00F7241E">
        <w:rPr>
          <w:rFonts w:ascii="Times New Roman" w:hAnsi="Times New Roman" w:cs="Times New Roman"/>
          <w:sz w:val="24"/>
        </w:rPr>
        <w:t xml:space="preserve">a </w:t>
      </w:r>
      <w:r>
        <w:rPr>
          <w:rFonts w:ascii="Times New Roman" w:hAnsi="Times New Roman" w:cs="Times New Roman"/>
          <w:sz w:val="24"/>
        </w:rPr>
        <w:t>southwest-northeast structural component, whereas linear seafloor elements to the north appear to be arranged in a southeast-northwest direction (Fig. 2</w:t>
      </w:r>
      <w:r w:rsidR="002517A0">
        <w:rPr>
          <w:rFonts w:ascii="Times New Roman" w:hAnsi="Times New Roman" w:cs="Times New Roman"/>
          <w:sz w:val="24"/>
        </w:rPr>
        <w:t>d</w:t>
      </w:r>
      <w:r>
        <w:rPr>
          <w:rFonts w:ascii="Times New Roman" w:hAnsi="Times New Roman" w:cs="Times New Roman"/>
          <w:sz w:val="24"/>
        </w:rPr>
        <w:t xml:space="preserve">). The elongate bedrock ridges are a few metres high and can be traced for up to 200 m. </w:t>
      </w:r>
    </w:p>
    <w:p w14:paraId="44AAE942" w14:textId="16594A5A" w:rsidR="008E3BFB" w:rsidRDefault="00B57C2F" w:rsidP="00C55663">
      <w:pPr>
        <w:spacing w:line="360" w:lineRule="auto"/>
        <w:contextualSpacing/>
        <w:rPr>
          <w:rFonts w:ascii="Times New Roman" w:hAnsi="Times New Roman" w:cs="Times New Roman"/>
          <w:sz w:val="24"/>
        </w:rPr>
      </w:pPr>
      <w:r>
        <w:rPr>
          <w:rFonts w:ascii="Times New Roman" w:hAnsi="Times New Roman" w:cs="Times New Roman"/>
          <w:sz w:val="24"/>
        </w:rPr>
        <w:lastRenderedPageBreak/>
        <w:t xml:space="preserve">    </w:t>
      </w:r>
      <w:r w:rsidR="00FD7150">
        <w:rPr>
          <w:rFonts w:ascii="Times New Roman" w:hAnsi="Times New Roman" w:cs="Times New Roman"/>
          <w:sz w:val="24"/>
        </w:rPr>
        <w:t xml:space="preserve">More than 250 </w:t>
      </w:r>
      <w:r>
        <w:rPr>
          <w:rFonts w:ascii="Times New Roman" w:hAnsi="Times New Roman" w:cs="Times New Roman"/>
          <w:sz w:val="24"/>
        </w:rPr>
        <w:t xml:space="preserve">small </w:t>
      </w:r>
      <w:r w:rsidR="00A74009">
        <w:rPr>
          <w:rFonts w:ascii="Times New Roman" w:hAnsi="Times New Roman" w:cs="Times New Roman"/>
          <w:sz w:val="24"/>
        </w:rPr>
        <w:t>subparallel</w:t>
      </w:r>
      <w:r w:rsidR="00FD7150">
        <w:rPr>
          <w:rFonts w:ascii="Times New Roman" w:hAnsi="Times New Roman" w:cs="Times New Roman"/>
          <w:sz w:val="24"/>
        </w:rPr>
        <w:t xml:space="preserve"> ridges are identified in water depths of between </w:t>
      </w:r>
      <w:r w:rsidR="008E3BFB">
        <w:rPr>
          <w:rFonts w:ascii="Times New Roman" w:hAnsi="Times New Roman" w:cs="Times New Roman"/>
          <w:sz w:val="24"/>
        </w:rPr>
        <w:t>70 and 200 m</w:t>
      </w:r>
      <w:r w:rsidR="00312347">
        <w:rPr>
          <w:rFonts w:ascii="Times New Roman" w:hAnsi="Times New Roman" w:cs="Times New Roman"/>
          <w:sz w:val="24"/>
        </w:rPr>
        <w:t xml:space="preserve"> (Fig. 2). </w:t>
      </w:r>
      <w:r w:rsidR="008E3BFB">
        <w:rPr>
          <w:rFonts w:ascii="Times New Roman" w:hAnsi="Times New Roman" w:cs="Times New Roman"/>
          <w:sz w:val="24"/>
        </w:rPr>
        <w:t xml:space="preserve">The ridges are </w:t>
      </w:r>
      <w:r w:rsidR="001764EE">
        <w:rPr>
          <w:rFonts w:ascii="Times New Roman" w:hAnsi="Times New Roman" w:cs="Times New Roman"/>
          <w:sz w:val="24"/>
        </w:rPr>
        <w:t>&lt;1</w:t>
      </w:r>
      <w:r w:rsidR="008E3BFB">
        <w:rPr>
          <w:rFonts w:ascii="Times New Roman" w:hAnsi="Times New Roman" w:cs="Times New Roman"/>
          <w:sz w:val="24"/>
        </w:rPr>
        <w:t xml:space="preserve"> to 3 m tall, 10 to 20 m wide and spaced between 5 and 30 m apart</w:t>
      </w:r>
      <w:r w:rsidR="00312347">
        <w:rPr>
          <w:rFonts w:ascii="Times New Roman" w:hAnsi="Times New Roman" w:cs="Times New Roman"/>
          <w:sz w:val="24"/>
        </w:rPr>
        <w:t xml:space="preserve"> (Fig. 3a and b)</w:t>
      </w:r>
      <w:r w:rsidR="008E3BFB">
        <w:rPr>
          <w:rFonts w:ascii="Times New Roman" w:hAnsi="Times New Roman" w:cs="Times New Roman"/>
          <w:sz w:val="24"/>
        </w:rPr>
        <w:t>. They have linear to arcuate geometr</w:t>
      </w:r>
      <w:r w:rsidR="00806448">
        <w:rPr>
          <w:rFonts w:ascii="Times New Roman" w:hAnsi="Times New Roman" w:cs="Times New Roman"/>
          <w:sz w:val="24"/>
        </w:rPr>
        <w:t>ies</w:t>
      </w:r>
      <w:r w:rsidR="008E3BFB">
        <w:rPr>
          <w:rFonts w:ascii="Times New Roman" w:hAnsi="Times New Roman" w:cs="Times New Roman"/>
          <w:sz w:val="24"/>
        </w:rPr>
        <w:t xml:space="preserve"> in plan-form and occur as discontinuous segments </w:t>
      </w:r>
      <w:r w:rsidR="00C9481C">
        <w:rPr>
          <w:rFonts w:ascii="Times New Roman" w:hAnsi="Times New Roman" w:cs="Times New Roman"/>
          <w:sz w:val="24"/>
        </w:rPr>
        <w:t>that are less</w:t>
      </w:r>
      <w:r w:rsidR="008E3BFB">
        <w:rPr>
          <w:rFonts w:ascii="Times New Roman" w:hAnsi="Times New Roman" w:cs="Times New Roman"/>
          <w:sz w:val="24"/>
        </w:rPr>
        <w:t xml:space="preserve"> than 50 m in length. </w:t>
      </w:r>
      <w:r>
        <w:rPr>
          <w:rFonts w:ascii="Times New Roman" w:hAnsi="Times New Roman" w:cs="Times New Roman"/>
          <w:sz w:val="24"/>
        </w:rPr>
        <w:t xml:space="preserve">The transverse ridges are identified </w:t>
      </w:r>
      <w:r w:rsidR="00C17E9B">
        <w:rPr>
          <w:rFonts w:ascii="Times New Roman" w:hAnsi="Times New Roman" w:cs="Times New Roman"/>
          <w:sz w:val="24"/>
        </w:rPr>
        <w:t>overprinting</w:t>
      </w:r>
      <w:r>
        <w:rPr>
          <w:rFonts w:ascii="Times New Roman" w:hAnsi="Times New Roman" w:cs="Times New Roman"/>
          <w:sz w:val="24"/>
        </w:rPr>
        <w:t xml:space="preserve"> regions of the seafloor that are interpreted as exposed or near-surface bedrock (Fig. 2</w:t>
      </w:r>
      <w:r w:rsidR="002517A0">
        <w:rPr>
          <w:rFonts w:ascii="Times New Roman" w:hAnsi="Times New Roman" w:cs="Times New Roman"/>
          <w:sz w:val="24"/>
        </w:rPr>
        <w:t>d</w:t>
      </w:r>
      <w:r>
        <w:rPr>
          <w:rFonts w:ascii="Times New Roman" w:hAnsi="Times New Roman" w:cs="Times New Roman"/>
          <w:sz w:val="24"/>
        </w:rPr>
        <w:t xml:space="preserve">). </w:t>
      </w:r>
      <w:r w:rsidR="00E43CB2">
        <w:rPr>
          <w:rFonts w:ascii="Times New Roman" w:hAnsi="Times New Roman" w:cs="Times New Roman"/>
          <w:sz w:val="24"/>
        </w:rPr>
        <w:t>They have</w:t>
      </w:r>
      <w:r w:rsidR="008E3BFB">
        <w:rPr>
          <w:rFonts w:ascii="Times New Roman" w:hAnsi="Times New Roman" w:cs="Times New Roman"/>
          <w:sz w:val="24"/>
        </w:rPr>
        <w:t xml:space="preserve"> a generally southeast-northwest orientation, which is perpendicular to the ice-flow direction of Philippa Glacier (Fig. 2</w:t>
      </w:r>
      <w:r w:rsidR="002517A0">
        <w:rPr>
          <w:rFonts w:ascii="Times New Roman" w:hAnsi="Times New Roman" w:cs="Times New Roman"/>
          <w:sz w:val="24"/>
        </w:rPr>
        <w:t>d</w:t>
      </w:r>
      <w:r w:rsidR="008E3BFB">
        <w:rPr>
          <w:rFonts w:ascii="Times New Roman" w:hAnsi="Times New Roman" w:cs="Times New Roman"/>
          <w:sz w:val="24"/>
        </w:rPr>
        <w:t xml:space="preserve">). </w:t>
      </w:r>
    </w:p>
    <w:p w14:paraId="0A626136" w14:textId="1E837D20" w:rsidR="00593DCF" w:rsidRDefault="00833E81"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C948FE">
        <w:rPr>
          <w:rFonts w:ascii="Times New Roman" w:hAnsi="Times New Roman" w:cs="Times New Roman"/>
          <w:sz w:val="24"/>
        </w:rPr>
        <w:t xml:space="preserve">The seafloor immediately beyond the terminus of Philippa Glacier is interpreted to have been </w:t>
      </w:r>
      <w:r w:rsidR="00F353A5">
        <w:rPr>
          <w:rFonts w:ascii="Times New Roman" w:hAnsi="Times New Roman" w:cs="Times New Roman"/>
          <w:sz w:val="24"/>
        </w:rPr>
        <w:t>affected</w:t>
      </w:r>
      <w:r w:rsidR="00C948FE">
        <w:rPr>
          <w:rFonts w:ascii="Times New Roman" w:hAnsi="Times New Roman" w:cs="Times New Roman"/>
          <w:sz w:val="24"/>
        </w:rPr>
        <w:t xml:space="preserve"> by </w:t>
      </w:r>
      <w:r>
        <w:rPr>
          <w:rFonts w:ascii="Times New Roman" w:hAnsi="Times New Roman" w:cs="Times New Roman"/>
          <w:sz w:val="24"/>
        </w:rPr>
        <w:t>glacial erosion</w:t>
      </w:r>
      <w:r w:rsidR="00C948FE">
        <w:rPr>
          <w:rFonts w:ascii="Times New Roman" w:hAnsi="Times New Roman" w:cs="Times New Roman"/>
          <w:sz w:val="24"/>
        </w:rPr>
        <w:t xml:space="preserve"> </w:t>
      </w:r>
      <w:r>
        <w:rPr>
          <w:rFonts w:ascii="Times New Roman" w:hAnsi="Times New Roman" w:cs="Times New Roman"/>
          <w:sz w:val="24"/>
        </w:rPr>
        <w:t xml:space="preserve">during periods in which the glacier was more extensive than at present. </w:t>
      </w:r>
      <w:r w:rsidR="00C948FE">
        <w:rPr>
          <w:rFonts w:ascii="Times New Roman" w:hAnsi="Times New Roman" w:cs="Times New Roman"/>
          <w:sz w:val="24"/>
        </w:rPr>
        <w:t xml:space="preserve">Long profiles </w:t>
      </w:r>
      <w:r w:rsidR="00A74009">
        <w:rPr>
          <w:rFonts w:ascii="Times New Roman" w:hAnsi="Times New Roman" w:cs="Times New Roman"/>
          <w:sz w:val="24"/>
        </w:rPr>
        <w:t xml:space="preserve">of the seafloor </w:t>
      </w:r>
      <w:r w:rsidR="00C948FE">
        <w:rPr>
          <w:rFonts w:ascii="Times New Roman" w:hAnsi="Times New Roman" w:cs="Times New Roman"/>
          <w:sz w:val="24"/>
        </w:rPr>
        <w:t>away from the ice front (Fig. 2b</w:t>
      </w:r>
      <w:r w:rsidR="002517A0">
        <w:rPr>
          <w:rFonts w:ascii="Times New Roman" w:hAnsi="Times New Roman" w:cs="Times New Roman"/>
          <w:sz w:val="24"/>
        </w:rPr>
        <w:t xml:space="preserve"> and c</w:t>
      </w:r>
      <w:r w:rsidR="00C948FE">
        <w:rPr>
          <w:rFonts w:ascii="Times New Roman" w:hAnsi="Times New Roman" w:cs="Times New Roman"/>
          <w:sz w:val="24"/>
        </w:rPr>
        <w:t>) suggest that a sill, or possibly even a large moraine, may be present</w:t>
      </w:r>
      <w:r>
        <w:rPr>
          <w:rFonts w:ascii="Times New Roman" w:hAnsi="Times New Roman" w:cs="Times New Roman"/>
          <w:sz w:val="24"/>
        </w:rPr>
        <w:t xml:space="preserve"> around 2 km seaward of the present-day terminus, beyond our data coverage (Fig. 2</w:t>
      </w:r>
      <w:r w:rsidR="002517A0">
        <w:rPr>
          <w:rFonts w:ascii="Times New Roman" w:hAnsi="Times New Roman" w:cs="Times New Roman"/>
          <w:sz w:val="24"/>
        </w:rPr>
        <w:t>d</w:t>
      </w:r>
      <w:r>
        <w:rPr>
          <w:rFonts w:ascii="Times New Roman" w:hAnsi="Times New Roman" w:cs="Times New Roman"/>
          <w:sz w:val="24"/>
        </w:rPr>
        <w:t>).</w:t>
      </w:r>
    </w:p>
    <w:p w14:paraId="6FD5C85D" w14:textId="43D1ABD9" w:rsidR="0002032E" w:rsidRDefault="002E1EEB"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The elongate bedrock ridges </w:t>
      </w:r>
      <w:r w:rsidR="00193DA7">
        <w:rPr>
          <w:rFonts w:ascii="Times New Roman" w:hAnsi="Times New Roman" w:cs="Times New Roman"/>
          <w:sz w:val="24"/>
        </w:rPr>
        <w:t>(Fig. 2d</w:t>
      </w:r>
      <w:r w:rsidR="002517A0">
        <w:rPr>
          <w:rFonts w:ascii="Times New Roman" w:hAnsi="Times New Roman" w:cs="Times New Roman"/>
          <w:sz w:val="24"/>
        </w:rPr>
        <w:t xml:space="preserve"> and e</w:t>
      </w:r>
      <w:r w:rsidR="00193DA7">
        <w:rPr>
          <w:rFonts w:ascii="Times New Roman" w:hAnsi="Times New Roman" w:cs="Times New Roman"/>
          <w:sz w:val="24"/>
        </w:rPr>
        <w:t xml:space="preserve">) </w:t>
      </w:r>
      <w:r>
        <w:rPr>
          <w:rFonts w:ascii="Times New Roman" w:hAnsi="Times New Roman" w:cs="Times New Roman"/>
          <w:sz w:val="24"/>
        </w:rPr>
        <w:t xml:space="preserve">are </w:t>
      </w:r>
      <w:r w:rsidR="00383711">
        <w:rPr>
          <w:rFonts w:ascii="Times New Roman" w:hAnsi="Times New Roman" w:cs="Times New Roman"/>
          <w:sz w:val="24"/>
        </w:rPr>
        <w:t>interpreted as ice-sculpted bedrock</w:t>
      </w:r>
      <w:r w:rsidR="002372E7">
        <w:rPr>
          <w:rFonts w:ascii="Times New Roman" w:hAnsi="Times New Roman" w:cs="Times New Roman"/>
          <w:sz w:val="24"/>
        </w:rPr>
        <w:t xml:space="preserve"> that indicates the direction of past ice-flow</w:t>
      </w:r>
      <w:r w:rsidR="00423576">
        <w:rPr>
          <w:rFonts w:ascii="Times New Roman" w:hAnsi="Times New Roman" w:cs="Times New Roman"/>
          <w:sz w:val="24"/>
        </w:rPr>
        <w:t>. Bedrock is moulded and shaped</w:t>
      </w:r>
      <w:r w:rsidR="0043789C">
        <w:rPr>
          <w:rFonts w:ascii="Times New Roman" w:hAnsi="Times New Roman" w:cs="Times New Roman"/>
          <w:sz w:val="24"/>
        </w:rPr>
        <w:t xml:space="preserve"> </w:t>
      </w:r>
      <w:r w:rsidR="00423576">
        <w:rPr>
          <w:rFonts w:ascii="Times New Roman" w:hAnsi="Times New Roman" w:cs="Times New Roman"/>
          <w:sz w:val="24"/>
        </w:rPr>
        <w:t xml:space="preserve">as it is overridden by glacial ice producing sculpted or streamlined bedrock forms, and is a </w:t>
      </w:r>
      <w:r w:rsidR="0043789C">
        <w:rPr>
          <w:rFonts w:ascii="Times New Roman" w:hAnsi="Times New Roman" w:cs="Times New Roman"/>
          <w:sz w:val="24"/>
        </w:rPr>
        <w:t>common feature of rocky areas of glaciated fjords</w:t>
      </w:r>
      <w:r w:rsidR="00193DA7">
        <w:rPr>
          <w:rFonts w:ascii="Times New Roman" w:hAnsi="Times New Roman" w:cs="Times New Roman"/>
          <w:sz w:val="24"/>
        </w:rPr>
        <w:t xml:space="preserve"> </w:t>
      </w:r>
      <w:r w:rsidR="0043789C">
        <w:rPr>
          <w:rFonts w:ascii="Times New Roman" w:hAnsi="Times New Roman" w:cs="Times New Roman"/>
          <w:sz w:val="24"/>
        </w:rPr>
        <w:t>and inner-shelf environments (</w:t>
      </w:r>
      <w:r w:rsidR="001E0C24">
        <w:rPr>
          <w:rFonts w:ascii="Times New Roman" w:hAnsi="Times New Roman" w:cs="Times New Roman"/>
          <w:sz w:val="24"/>
        </w:rPr>
        <w:t xml:space="preserve">Larter et al., 2009; Graham et al., 2009; </w:t>
      </w:r>
      <w:r w:rsidR="0043789C">
        <w:rPr>
          <w:rFonts w:ascii="Times New Roman" w:hAnsi="Times New Roman" w:cs="Times New Roman"/>
          <w:sz w:val="24"/>
        </w:rPr>
        <w:t xml:space="preserve">Dowdeswell et al., </w:t>
      </w:r>
      <w:r w:rsidR="0002032E">
        <w:rPr>
          <w:rFonts w:ascii="Times New Roman" w:hAnsi="Times New Roman" w:cs="Times New Roman"/>
          <w:sz w:val="24"/>
        </w:rPr>
        <w:t xml:space="preserve">2016; </w:t>
      </w:r>
      <w:r w:rsidR="00423576" w:rsidRPr="00423576">
        <w:rPr>
          <w:rFonts w:ascii="Times New Roman" w:hAnsi="Times New Roman" w:cs="Times New Roman"/>
          <w:sz w:val="24"/>
        </w:rPr>
        <w:t>Munoz and Wellner, 2018</w:t>
      </w:r>
      <w:r w:rsidR="0043789C">
        <w:rPr>
          <w:rFonts w:ascii="Times New Roman" w:hAnsi="Times New Roman" w:cs="Times New Roman"/>
          <w:sz w:val="24"/>
        </w:rPr>
        <w:t>).</w:t>
      </w:r>
      <w:r w:rsidR="004B4D69">
        <w:rPr>
          <w:rFonts w:ascii="Times New Roman" w:hAnsi="Times New Roman" w:cs="Times New Roman"/>
          <w:sz w:val="24"/>
        </w:rPr>
        <w:t xml:space="preserve"> </w:t>
      </w:r>
    </w:p>
    <w:p w14:paraId="22ABF6FE" w14:textId="3207E0DC" w:rsidR="005C4942" w:rsidRPr="005C4942" w:rsidRDefault="0036543F" w:rsidP="005C4942">
      <w:pPr>
        <w:spacing w:line="360" w:lineRule="auto"/>
        <w:contextualSpacing/>
        <w:rPr>
          <w:rFonts w:ascii="Times New Roman" w:hAnsi="Times New Roman" w:cs="Times New Roman"/>
          <w:sz w:val="24"/>
        </w:rPr>
      </w:pPr>
      <w:r>
        <w:rPr>
          <w:rFonts w:ascii="Times New Roman" w:hAnsi="Times New Roman" w:cs="Times New Roman"/>
          <w:sz w:val="24"/>
        </w:rPr>
        <w:t xml:space="preserve">    </w:t>
      </w:r>
      <w:bookmarkStart w:id="2" w:name="_Hlk535922261"/>
      <w:r w:rsidR="00193DA7">
        <w:rPr>
          <w:rFonts w:ascii="Times New Roman" w:hAnsi="Times New Roman" w:cs="Times New Roman"/>
          <w:sz w:val="24"/>
        </w:rPr>
        <w:t xml:space="preserve">The small </w:t>
      </w:r>
      <w:r w:rsidR="0002032E">
        <w:rPr>
          <w:rFonts w:ascii="Times New Roman" w:hAnsi="Times New Roman" w:cs="Times New Roman"/>
          <w:sz w:val="24"/>
        </w:rPr>
        <w:t>subparallel</w:t>
      </w:r>
      <w:r w:rsidR="00193DA7">
        <w:rPr>
          <w:rFonts w:ascii="Times New Roman" w:hAnsi="Times New Roman" w:cs="Times New Roman"/>
          <w:sz w:val="24"/>
        </w:rPr>
        <w:t xml:space="preserve"> ridges on the seafloor beyond Philippa Glacier</w:t>
      </w:r>
      <w:r w:rsidR="004B4D69">
        <w:rPr>
          <w:rFonts w:ascii="Times New Roman" w:hAnsi="Times New Roman" w:cs="Times New Roman"/>
          <w:sz w:val="24"/>
        </w:rPr>
        <w:t xml:space="preserve"> (Figs. 2</w:t>
      </w:r>
      <w:r w:rsidR="002517A0">
        <w:rPr>
          <w:rFonts w:ascii="Times New Roman" w:hAnsi="Times New Roman" w:cs="Times New Roman"/>
          <w:sz w:val="24"/>
        </w:rPr>
        <w:t>d</w:t>
      </w:r>
      <w:r w:rsidR="004B4D69">
        <w:rPr>
          <w:rFonts w:ascii="Times New Roman" w:hAnsi="Times New Roman" w:cs="Times New Roman"/>
          <w:sz w:val="24"/>
        </w:rPr>
        <w:t xml:space="preserve">, </w:t>
      </w:r>
      <w:r w:rsidR="002517A0">
        <w:rPr>
          <w:rFonts w:ascii="Times New Roman" w:hAnsi="Times New Roman" w:cs="Times New Roman"/>
          <w:sz w:val="24"/>
        </w:rPr>
        <w:t>e</w:t>
      </w:r>
      <w:r w:rsidR="004B4D69">
        <w:rPr>
          <w:rFonts w:ascii="Times New Roman" w:hAnsi="Times New Roman" w:cs="Times New Roman"/>
          <w:sz w:val="24"/>
        </w:rPr>
        <w:t xml:space="preserve">, 3a, b) </w:t>
      </w:r>
      <w:r w:rsidR="00193DA7">
        <w:rPr>
          <w:rFonts w:ascii="Times New Roman" w:hAnsi="Times New Roman" w:cs="Times New Roman"/>
          <w:sz w:val="24"/>
        </w:rPr>
        <w:t xml:space="preserve">are interpreted as </w:t>
      </w:r>
      <w:r w:rsidR="00A37AEB">
        <w:rPr>
          <w:rFonts w:ascii="Times New Roman" w:hAnsi="Times New Roman" w:cs="Times New Roman"/>
          <w:sz w:val="24"/>
        </w:rPr>
        <w:t>recessional moraines</w:t>
      </w:r>
      <w:r w:rsidR="00BA365A">
        <w:rPr>
          <w:rFonts w:ascii="Times New Roman" w:hAnsi="Times New Roman" w:cs="Times New Roman"/>
          <w:sz w:val="24"/>
        </w:rPr>
        <w:t xml:space="preserve"> (sometimes referred to as De Geer moraines</w:t>
      </w:r>
      <w:r w:rsidR="005C4942">
        <w:rPr>
          <w:rFonts w:ascii="Times New Roman" w:hAnsi="Times New Roman" w:cs="Times New Roman"/>
          <w:sz w:val="24"/>
        </w:rPr>
        <w:t xml:space="preserve"> (</w:t>
      </w:r>
      <w:r w:rsidR="005C4942" w:rsidRPr="005C4942">
        <w:rPr>
          <w:rFonts w:ascii="Times New Roman" w:hAnsi="Times New Roman" w:cs="Times New Roman"/>
          <w:sz w:val="24"/>
        </w:rPr>
        <w:t>Lindén</w:t>
      </w:r>
    </w:p>
    <w:p w14:paraId="635362FB" w14:textId="0A1D699D" w:rsidR="00C41FAB" w:rsidRDefault="005C4942" w:rsidP="00C55663">
      <w:pPr>
        <w:spacing w:line="360" w:lineRule="auto"/>
        <w:contextualSpacing/>
        <w:rPr>
          <w:rFonts w:ascii="Times New Roman" w:hAnsi="Times New Roman" w:cs="Times New Roman"/>
          <w:sz w:val="24"/>
        </w:rPr>
      </w:pPr>
      <w:r w:rsidRPr="005C4942">
        <w:rPr>
          <w:rFonts w:ascii="Times New Roman" w:hAnsi="Times New Roman" w:cs="Times New Roman"/>
          <w:sz w:val="24"/>
        </w:rPr>
        <w:t>and Möller 2005</w:t>
      </w:r>
      <w:r>
        <w:rPr>
          <w:rFonts w:ascii="Times New Roman" w:hAnsi="Times New Roman" w:cs="Times New Roman"/>
          <w:sz w:val="24"/>
        </w:rPr>
        <w:t>)</w:t>
      </w:r>
      <w:r w:rsidR="00BA365A">
        <w:rPr>
          <w:rFonts w:ascii="Times New Roman" w:hAnsi="Times New Roman" w:cs="Times New Roman"/>
          <w:sz w:val="24"/>
        </w:rPr>
        <w:t>)</w:t>
      </w:r>
      <w:r w:rsidR="0002032E">
        <w:rPr>
          <w:rFonts w:ascii="Times New Roman" w:hAnsi="Times New Roman" w:cs="Times New Roman"/>
          <w:sz w:val="24"/>
        </w:rPr>
        <w:t xml:space="preserve">, </w:t>
      </w:r>
      <w:bookmarkEnd w:id="2"/>
      <w:r w:rsidR="0002032E">
        <w:rPr>
          <w:rFonts w:ascii="Times New Roman" w:hAnsi="Times New Roman" w:cs="Times New Roman"/>
          <w:sz w:val="24"/>
        </w:rPr>
        <w:t xml:space="preserve">and are orientated transverse to the past ice-flow direction inferred from </w:t>
      </w:r>
      <w:r w:rsidR="00C17E9B">
        <w:rPr>
          <w:rFonts w:ascii="Times New Roman" w:hAnsi="Times New Roman" w:cs="Times New Roman"/>
          <w:sz w:val="24"/>
        </w:rPr>
        <w:t>ice-sculpted bedrock.</w:t>
      </w:r>
      <w:r w:rsidR="00ED0793">
        <w:rPr>
          <w:rFonts w:ascii="Times New Roman" w:hAnsi="Times New Roman" w:cs="Times New Roman"/>
          <w:sz w:val="24"/>
        </w:rPr>
        <w:t xml:space="preserve"> These landforms</w:t>
      </w:r>
      <w:r w:rsidR="00F45CD2">
        <w:rPr>
          <w:rFonts w:ascii="Times New Roman" w:hAnsi="Times New Roman" w:cs="Times New Roman"/>
          <w:sz w:val="24"/>
        </w:rPr>
        <w:t xml:space="preserve"> are </w:t>
      </w:r>
      <w:r w:rsidR="00F96337">
        <w:rPr>
          <w:rFonts w:ascii="Times New Roman" w:hAnsi="Times New Roman" w:cs="Times New Roman"/>
          <w:sz w:val="24"/>
        </w:rPr>
        <w:t>formed</w:t>
      </w:r>
      <w:r w:rsidR="00724E60">
        <w:rPr>
          <w:rFonts w:ascii="Times New Roman" w:hAnsi="Times New Roman" w:cs="Times New Roman"/>
          <w:sz w:val="24"/>
        </w:rPr>
        <w:t xml:space="preserve"> by the delivery and ice pushing of sediment during still-stands or re-advances of a grounded ice margin during overall retreat (</w:t>
      </w:r>
      <w:r w:rsidR="009B58C6">
        <w:rPr>
          <w:rFonts w:ascii="Times New Roman" w:hAnsi="Times New Roman" w:cs="Times New Roman"/>
          <w:sz w:val="24"/>
        </w:rPr>
        <w:t>Boulton</w:t>
      </w:r>
      <w:r w:rsidR="00570173">
        <w:rPr>
          <w:rFonts w:ascii="Times New Roman" w:hAnsi="Times New Roman" w:cs="Times New Roman"/>
          <w:sz w:val="24"/>
        </w:rPr>
        <w:t>,</w:t>
      </w:r>
      <w:r w:rsidR="00724E60" w:rsidRPr="00193DA7">
        <w:rPr>
          <w:rFonts w:ascii="Times New Roman" w:hAnsi="Times New Roman" w:cs="Times New Roman"/>
          <w:sz w:val="24"/>
        </w:rPr>
        <w:t xml:space="preserve"> 19</w:t>
      </w:r>
      <w:r w:rsidR="0096518B">
        <w:rPr>
          <w:rFonts w:ascii="Times New Roman" w:hAnsi="Times New Roman" w:cs="Times New Roman"/>
          <w:sz w:val="24"/>
        </w:rPr>
        <w:t>8</w:t>
      </w:r>
      <w:r w:rsidR="00724E60" w:rsidRPr="00193DA7">
        <w:rPr>
          <w:rFonts w:ascii="Times New Roman" w:hAnsi="Times New Roman" w:cs="Times New Roman"/>
          <w:sz w:val="24"/>
        </w:rPr>
        <w:t>6</w:t>
      </w:r>
      <w:r w:rsidR="00724E60">
        <w:rPr>
          <w:rFonts w:ascii="Times New Roman" w:hAnsi="Times New Roman" w:cs="Times New Roman"/>
          <w:sz w:val="24"/>
        </w:rPr>
        <w:t>).</w:t>
      </w:r>
      <w:r w:rsidR="00C41FAB">
        <w:rPr>
          <w:rFonts w:ascii="Times New Roman" w:hAnsi="Times New Roman" w:cs="Times New Roman"/>
          <w:sz w:val="24"/>
        </w:rPr>
        <w:t xml:space="preserve"> </w:t>
      </w:r>
      <w:r w:rsidR="0096518B">
        <w:rPr>
          <w:rFonts w:ascii="Times New Roman" w:hAnsi="Times New Roman" w:cs="Times New Roman"/>
          <w:sz w:val="24"/>
        </w:rPr>
        <w:t xml:space="preserve">Groups of similar-sized and evenly spaced moraines are commonly found beyond the termini of tidewater glaciers in </w:t>
      </w:r>
      <w:r w:rsidR="007B17C5">
        <w:rPr>
          <w:rFonts w:ascii="Times New Roman" w:hAnsi="Times New Roman" w:cs="Times New Roman"/>
          <w:sz w:val="24"/>
        </w:rPr>
        <w:t xml:space="preserve">Arctic </w:t>
      </w:r>
      <w:r w:rsidR="0096518B">
        <w:rPr>
          <w:rFonts w:ascii="Times New Roman" w:hAnsi="Times New Roman" w:cs="Times New Roman"/>
          <w:sz w:val="24"/>
        </w:rPr>
        <w:t>fjords and marine embayment</w:t>
      </w:r>
      <w:r w:rsidR="00C41FAB">
        <w:rPr>
          <w:rFonts w:ascii="Times New Roman" w:hAnsi="Times New Roman" w:cs="Times New Roman"/>
          <w:sz w:val="24"/>
        </w:rPr>
        <w:t>s</w:t>
      </w:r>
      <w:r w:rsidR="0096518B">
        <w:rPr>
          <w:rFonts w:ascii="Times New Roman" w:hAnsi="Times New Roman" w:cs="Times New Roman"/>
          <w:sz w:val="24"/>
        </w:rPr>
        <w:t xml:space="preserve"> </w:t>
      </w:r>
      <w:r w:rsidR="00FE16EB">
        <w:rPr>
          <w:rFonts w:ascii="Times New Roman" w:hAnsi="Times New Roman" w:cs="Times New Roman"/>
          <w:sz w:val="24"/>
        </w:rPr>
        <w:t xml:space="preserve">(e.g. Fig. 3c and d) </w:t>
      </w:r>
      <w:r w:rsidR="0096518B">
        <w:rPr>
          <w:rFonts w:ascii="Times New Roman" w:hAnsi="Times New Roman" w:cs="Times New Roman"/>
          <w:sz w:val="24"/>
        </w:rPr>
        <w:t xml:space="preserve">(Ottesen </w:t>
      </w:r>
      <w:r w:rsidR="0097080D">
        <w:rPr>
          <w:rFonts w:ascii="Times New Roman" w:hAnsi="Times New Roman" w:cs="Times New Roman"/>
          <w:sz w:val="24"/>
        </w:rPr>
        <w:t>and Dowdeswell,</w:t>
      </w:r>
      <w:r w:rsidR="0096518B">
        <w:rPr>
          <w:rFonts w:ascii="Times New Roman" w:hAnsi="Times New Roman" w:cs="Times New Roman"/>
          <w:sz w:val="24"/>
        </w:rPr>
        <w:t xml:space="preserve"> 2006; </w:t>
      </w:r>
      <w:r w:rsidR="0073577E">
        <w:rPr>
          <w:rFonts w:ascii="Times New Roman" w:hAnsi="Times New Roman" w:cs="Times New Roman"/>
          <w:sz w:val="24"/>
        </w:rPr>
        <w:t>Burton et al., 2016</w:t>
      </w:r>
      <w:r w:rsidR="0096518B">
        <w:rPr>
          <w:rFonts w:ascii="Times New Roman" w:hAnsi="Times New Roman" w:cs="Times New Roman"/>
          <w:sz w:val="24"/>
        </w:rPr>
        <w:t>)</w:t>
      </w:r>
      <w:r w:rsidR="00C41FAB">
        <w:rPr>
          <w:rFonts w:ascii="Times New Roman" w:hAnsi="Times New Roman" w:cs="Times New Roman"/>
          <w:sz w:val="24"/>
        </w:rPr>
        <w:t xml:space="preserve">. </w:t>
      </w:r>
      <w:r w:rsidR="00315A14">
        <w:rPr>
          <w:rFonts w:ascii="Times New Roman" w:hAnsi="Times New Roman" w:cs="Times New Roman"/>
          <w:sz w:val="24"/>
        </w:rPr>
        <w:t xml:space="preserve">The large number (more than 250) and small size </w:t>
      </w:r>
      <w:r w:rsidR="001764EE">
        <w:rPr>
          <w:rFonts w:ascii="Times New Roman" w:hAnsi="Times New Roman" w:cs="Times New Roman"/>
          <w:sz w:val="24"/>
        </w:rPr>
        <w:t>(&lt;1</w:t>
      </w:r>
      <w:r w:rsidR="0036543F">
        <w:rPr>
          <w:rFonts w:ascii="Times New Roman" w:hAnsi="Times New Roman" w:cs="Times New Roman"/>
          <w:sz w:val="24"/>
        </w:rPr>
        <w:t xml:space="preserve"> </w:t>
      </w:r>
      <w:r w:rsidR="00ED0793">
        <w:rPr>
          <w:rFonts w:ascii="Times New Roman" w:hAnsi="Times New Roman" w:cs="Times New Roman"/>
          <w:sz w:val="24"/>
        </w:rPr>
        <w:t>to</w:t>
      </w:r>
      <w:r w:rsidR="0036543F">
        <w:rPr>
          <w:rFonts w:ascii="Times New Roman" w:hAnsi="Times New Roman" w:cs="Times New Roman"/>
          <w:sz w:val="24"/>
        </w:rPr>
        <w:t xml:space="preserve"> 3 m </w:t>
      </w:r>
      <w:r w:rsidR="00C17E9B">
        <w:rPr>
          <w:rFonts w:ascii="Times New Roman" w:hAnsi="Times New Roman" w:cs="Times New Roman"/>
          <w:sz w:val="24"/>
        </w:rPr>
        <w:t>high</w:t>
      </w:r>
      <w:r w:rsidR="0036543F">
        <w:rPr>
          <w:rFonts w:ascii="Times New Roman" w:hAnsi="Times New Roman" w:cs="Times New Roman"/>
          <w:sz w:val="24"/>
        </w:rPr>
        <w:t xml:space="preserve">) </w:t>
      </w:r>
      <w:r w:rsidR="00315A14">
        <w:rPr>
          <w:rFonts w:ascii="Times New Roman" w:hAnsi="Times New Roman" w:cs="Times New Roman"/>
          <w:sz w:val="24"/>
        </w:rPr>
        <w:t xml:space="preserve">of the </w:t>
      </w:r>
      <w:r w:rsidR="00C41FAB">
        <w:rPr>
          <w:rFonts w:ascii="Times New Roman" w:hAnsi="Times New Roman" w:cs="Times New Roman"/>
          <w:sz w:val="24"/>
        </w:rPr>
        <w:t>recessional</w:t>
      </w:r>
      <w:r w:rsidR="00315A14">
        <w:rPr>
          <w:rFonts w:ascii="Times New Roman" w:hAnsi="Times New Roman" w:cs="Times New Roman"/>
          <w:sz w:val="24"/>
        </w:rPr>
        <w:t xml:space="preserve"> moraines beyond Philippa Glacier </w:t>
      </w:r>
      <w:r w:rsidR="00C41FAB">
        <w:rPr>
          <w:rFonts w:ascii="Times New Roman" w:hAnsi="Times New Roman" w:cs="Times New Roman"/>
          <w:sz w:val="24"/>
        </w:rPr>
        <w:t xml:space="preserve">indicate a relatively slow style of grounded ice retreat, in which multiple, short-lived re-advances of the ice margin were superimposed upon a general trend of retreat (Dowdeswell et al., 2008). </w:t>
      </w:r>
    </w:p>
    <w:p w14:paraId="06BD2825" w14:textId="7ABCBEAF" w:rsidR="00C41FAB" w:rsidRDefault="00C41FAB" w:rsidP="00C55663">
      <w:pPr>
        <w:spacing w:line="360" w:lineRule="auto"/>
        <w:contextualSpacing/>
        <w:rPr>
          <w:rFonts w:ascii="Times New Roman" w:hAnsi="Times New Roman" w:cs="Times New Roman"/>
          <w:sz w:val="24"/>
        </w:rPr>
      </w:pPr>
    </w:p>
    <w:p w14:paraId="0DD162CF" w14:textId="1364C6C6" w:rsidR="00D62E13" w:rsidRPr="00B465BF" w:rsidRDefault="00C41FAB" w:rsidP="00C55663">
      <w:pPr>
        <w:spacing w:line="360" w:lineRule="auto"/>
        <w:contextualSpacing/>
        <w:rPr>
          <w:rFonts w:ascii="Times New Roman" w:hAnsi="Times New Roman" w:cs="Times New Roman"/>
          <w:i/>
          <w:sz w:val="24"/>
        </w:rPr>
      </w:pPr>
      <w:r w:rsidRPr="00B465BF">
        <w:rPr>
          <w:rFonts w:ascii="Times New Roman" w:hAnsi="Times New Roman" w:cs="Times New Roman"/>
          <w:i/>
          <w:sz w:val="24"/>
        </w:rPr>
        <w:t>4</w:t>
      </w:r>
      <w:r w:rsidR="00E15A29" w:rsidRPr="00B465BF">
        <w:rPr>
          <w:rFonts w:ascii="Times New Roman" w:hAnsi="Times New Roman" w:cs="Times New Roman"/>
          <w:i/>
          <w:sz w:val="24"/>
        </w:rPr>
        <w:t xml:space="preserve">.2 </w:t>
      </w:r>
      <w:r w:rsidR="006D5805" w:rsidRPr="00B465BF">
        <w:rPr>
          <w:rFonts w:ascii="Times New Roman" w:hAnsi="Times New Roman" w:cs="Times New Roman"/>
          <w:i/>
          <w:sz w:val="24"/>
        </w:rPr>
        <w:t xml:space="preserve">Satellite </w:t>
      </w:r>
      <w:r w:rsidR="00833E81" w:rsidRPr="00B465BF">
        <w:rPr>
          <w:rFonts w:ascii="Times New Roman" w:hAnsi="Times New Roman" w:cs="Times New Roman"/>
          <w:i/>
          <w:sz w:val="24"/>
        </w:rPr>
        <w:t>imagery</w:t>
      </w:r>
    </w:p>
    <w:p w14:paraId="72232B8E" w14:textId="33371EEA" w:rsidR="00FE16EB" w:rsidRDefault="00DE74B8" w:rsidP="00C55663">
      <w:pPr>
        <w:spacing w:line="360" w:lineRule="auto"/>
        <w:contextualSpacing/>
        <w:rPr>
          <w:rFonts w:ascii="Times New Roman" w:hAnsi="Times New Roman" w:cs="Times New Roman"/>
          <w:sz w:val="24"/>
        </w:rPr>
      </w:pPr>
      <w:bookmarkStart w:id="3" w:name="_Hlk536361012"/>
      <w:r>
        <w:rPr>
          <w:rFonts w:ascii="Times New Roman" w:hAnsi="Times New Roman" w:cs="Times New Roman"/>
          <w:sz w:val="24"/>
        </w:rPr>
        <w:t xml:space="preserve">    </w:t>
      </w:r>
      <w:r w:rsidR="00016558">
        <w:rPr>
          <w:rFonts w:ascii="Times New Roman" w:hAnsi="Times New Roman" w:cs="Times New Roman"/>
          <w:sz w:val="24"/>
        </w:rPr>
        <w:t>Satellite image</w:t>
      </w:r>
      <w:r w:rsidR="00F96337">
        <w:rPr>
          <w:rFonts w:ascii="Times New Roman" w:hAnsi="Times New Roman" w:cs="Times New Roman"/>
          <w:sz w:val="24"/>
        </w:rPr>
        <w:t>s</w:t>
      </w:r>
      <w:r w:rsidR="00016558">
        <w:rPr>
          <w:rFonts w:ascii="Times New Roman" w:hAnsi="Times New Roman" w:cs="Times New Roman"/>
          <w:sz w:val="24"/>
        </w:rPr>
        <w:t xml:space="preserve"> provide </w:t>
      </w:r>
      <w:r w:rsidR="0002032E">
        <w:rPr>
          <w:rFonts w:ascii="Times New Roman" w:hAnsi="Times New Roman" w:cs="Times New Roman"/>
          <w:sz w:val="24"/>
        </w:rPr>
        <w:t>evidence on the</w:t>
      </w:r>
      <w:r w:rsidR="00016558">
        <w:rPr>
          <w:rFonts w:ascii="Times New Roman" w:hAnsi="Times New Roman" w:cs="Times New Roman"/>
          <w:sz w:val="24"/>
        </w:rPr>
        <w:t xml:space="preserve"> response of </w:t>
      </w:r>
      <w:r w:rsidR="00ED0793">
        <w:rPr>
          <w:rFonts w:ascii="Times New Roman" w:hAnsi="Times New Roman" w:cs="Times New Roman"/>
          <w:sz w:val="24"/>
        </w:rPr>
        <w:t xml:space="preserve">ten </w:t>
      </w:r>
      <w:r w:rsidR="00016558">
        <w:rPr>
          <w:rFonts w:ascii="Times New Roman" w:hAnsi="Times New Roman" w:cs="Times New Roman"/>
          <w:sz w:val="24"/>
        </w:rPr>
        <w:t xml:space="preserve">neighbouring </w:t>
      </w:r>
      <w:r w:rsidR="00ED0793">
        <w:rPr>
          <w:rFonts w:ascii="Times New Roman" w:hAnsi="Times New Roman" w:cs="Times New Roman"/>
          <w:sz w:val="24"/>
        </w:rPr>
        <w:t xml:space="preserve">tidewater </w:t>
      </w:r>
      <w:r w:rsidR="00016558">
        <w:rPr>
          <w:rFonts w:ascii="Times New Roman" w:hAnsi="Times New Roman" w:cs="Times New Roman"/>
          <w:sz w:val="24"/>
        </w:rPr>
        <w:t>glaciers to contemporary climatic changes</w:t>
      </w:r>
      <w:r w:rsidR="0002032E">
        <w:rPr>
          <w:rFonts w:ascii="Times New Roman" w:hAnsi="Times New Roman" w:cs="Times New Roman"/>
          <w:sz w:val="24"/>
        </w:rPr>
        <w:t xml:space="preserve"> along a </w:t>
      </w:r>
      <w:r w:rsidR="0002032E" w:rsidRPr="0002032E">
        <w:rPr>
          <w:rFonts w:ascii="Times New Roman" w:hAnsi="Times New Roman" w:cs="Times New Roman"/>
          <w:i/>
          <w:sz w:val="24"/>
        </w:rPr>
        <w:t>c.</w:t>
      </w:r>
      <w:r w:rsidR="0002032E">
        <w:rPr>
          <w:rFonts w:ascii="Times New Roman" w:hAnsi="Times New Roman" w:cs="Times New Roman"/>
          <w:sz w:val="24"/>
        </w:rPr>
        <w:t>100 km-long section of coastline in Darbel Bay (Fig.1)</w:t>
      </w:r>
      <w:r w:rsidR="00ED0793">
        <w:rPr>
          <w:rFonts w:ascii="Times New Roman" w:hAnsi="Times New Roman" w:cs="Times New Roman"/>
          <w:sz w:val="24"/>
        </w:rPr>
        <w:t xml:space="preserve">. </w:t>
      </w:r>
      <w:bookmarkEnd w:id="3"/>
      <w:r w:rsidR="000C0BDD">
        <w:rPr>
          <w:rFonts w:ascii="Times New Roman" w:hAnsi="Times New Roman" w:cs="Times New Roman"/>
          <w:sz w:val="24"/>
        </w:rPr>
        <w:t>Since 1974, a</w:t>
      </w:r>
      <w:r>
        <w:rPr>
          <w:rFonts w:ascii="Times New Roman" w:hAnsi="Times New Roman" w:cs="Times New Roman"/>
          <w:sz w:val="24"/>
        </w:rPr>
        <w:t xml:space="preserve">ll of the glaciers in the study area have </w:t>
      </w:r>
      <w:r w:rsidR="000C0BDD">
        <w:rPr>
          <w:rFonts w:ascii="Times New Roman" w:hAnsi="Times New Roman" w:cs="Times New Roman"/>
          <w:sz w:val="24"/>
        </w:rPr>
        <w:t xml:space="preserve">either maintained a stable </w:t>
      </w:r>
      <w:r w:rsidR="000C0BDD">
        <w:rPr>
          <w:rFonts w:ascii="Times New Roman" w:hAnsi="Times New Roman" w:cs="Times New Roman"/>
          <w:sz w:val="24"/>
        </w:rPr>
        <w:lastRenderedPageBreak/>
        <w:t>terminus position or have undergone overall retreat</w:t>
      </w:r>
      <w:r>
        <w:rPr>
          <w:rFonts w:ascii="Times New Roman" w:hAnsi="Times New Roman" w:cs="Times New Roman"/>
          <w:sz w:val="24"/>
        </w:rPr>
        <w:t xml:space="preserve"> (Figs.</w:t>
      </w:r>
      <w:r w:rsidR="004F5DB4">
        <w:rPr>
          <w:rFonts w:ascii="Times New Roman" w:hAnsi="Times New Roman" w:cs="Times New Roman"/>
          <w:sz w:val="24"/>
        </w:rPr>
        <w:t xml:space="preserve"> </w:t>
      </w:r>
      <w:r>
        <w:rPr>
          <w:rFonts w:ascii="Times New Roman" w:hAnsi="Times New Roman" w:cs="Times New Roman"/>
          <w:sz w:val="24"/>
        </w:rPr>
        <w:t>1 and 4).</w:t>
      </w:r>
      <w:r w:rsidR="004F5DB4">
        <w:rPr>
          <w:rFonts w:ascii="Times New Roman" w:hAnsi="Times New Roman" w:cs="Times New Roman"/>
          <w:sz w:val="24"/>
        </w:rPr>
        <w:t xml:space="preserve"> Three different styles of outlet-glacier behaviour are recognised </w:t>
      </w:r>
      <w:r w:rsidR="000C0BDD">
        <w:rPr>
          <w:rFonts w:ascii="Times New Roman" w:hAnsi="Times New Roman" w:cs="Times New Roman"/>
          <w:sz w:val="24"/>
        </w:rPr>
        <w:t>for</w:t>
      </w:r>
      <w:r w:rsidR="004F5DB4">
        <w:rPr>
          <w:rFonts w:ascii="Times New Roman" w:hAnsi="Times New Roman" w:cs="Times New Roman"/>
          <w:sz w:val="24"/>
        </w:rPr>
        <w:t xml:space="preserve"> </w:t>
      </w:r>
      <w:r w:rsidR="002E5F7F">
        <w:rPr>
          <w:rFonts w:ascii="Times New Roman" w:hAnsi="Times New Roman" w:cs="Times New Roman"/>
          <w:sz w:val="24"/>
        </w:rPr>
        <w:t xml:space="preserve">the last </w:t>
      </w:r>
      <w:r w:rsidR="002E5F7F" w:rsidRPr="002E5F7F">
        <w:rPr>
          <w:rFonts w:ascii="Times New Roman" w:hAnsi="Times New Roman" w:cs="Times New Roman"/>
          <w:i/>
          <w:sz w:val="24"/>
        </w:rPr>
        <w:t>c.</w:t>
      </w:r>
      <w:r w:rsidR="002E5F7F">
        <w:rPr>
          <w:rFonts w:ascii="Times New Roman" w:hAnsi="Times New Roman" w:cs="Times New Roman"/>
          <w:sz w:val="24"/>
        </w:rPr>
        <w:t xml:space="preserve"> 40 years</w:t>
      </w:r>
      <w:r w:rsidR="004F5DB4">
        <w:rPr>
          <w:rFonts w:ascii="Times New Roman" w:hAnsi="Times New Roman" w:cs="Times New Roman"/>
          <w:sz w:val="24"/>
        </w:rPr>
        <w:t xml:space="preserve">: </w:t>
      </w:r>
      <w:r w:rsidR="0002032E">
        <w:rPr>
          <w:rFonts w:ascii="Times New Roman" w:hAnsi="Times New Roman" w:cs="Times New Roman"/>
          <w:sz w:val="24"/>
        </w:rPr>
        <w:t>a</w:t>
      </w:r>
      <w:r w:rsidR="004F5DB4">
        <w:rPr>
          <w:rFonts w:ascii="Times New Roman" w:hAnsi="Times New Roman" w:cs="Times New Roman"/>
          <w:sz w:val="24"/>
        </w:rPr>
        <w:t xml:space="preserve">) near-stationary terminus position; </w:t>
      </w:r>
      <w:r w:rsidR="0002032E">
        <w:rPr>
          <w:rFonts w:ascii="Times New Roman" w:hAnsi="Times New Roman" w:cs="Times New Roman"/>
          <w:sz w:val="24"/>
        </w:rPr>
        <w:t>b</w:t>
      </w:r>
      <w:r w:rsidR="004F5DB4">
        <w:rPr>
          <w:rFonts w:ascii="Times New Roman" w:hAnsi="Times New Roman" w:cs="Times New Roman"/>
          <w:sz w:val="24"/>
        </w:rPr>
        <w:t xml:space="preserve">) relatively small-scale fluctuations in terminus position with </w:t>
      </w:r>
      <w:r w:rsidR="002E5F7F">
        <w:rPr>
          <w:rFonts w:ascii="Times New Roman" w:hAnsi="Times New Roman" w:cs="Times New Roman"/>
          <w:sz w:val="24"/>
        </w:rPr>
        <w:t>gradual overall</w:t>
      </w:r>
      <w:r w:rsidR="004F5DB4">
        <w:rPr>
          <w:rFonts w:ascii="Times New Roman" w:hAnsi="Times New Roman" w:cs="Times New Roman"/>
          <w:sz w:val="24"/>
        </w:rPr>
        <w:t xml:space="preserve"> retreat; </w:t>
      </w:r>
      <w:r w:rsidR="0002032E">
        <w:rPr>
          <w:rFonts w:ascii="Times New Roman" w:hAnsi="Times New Roman" w:cs="Times New Roman"/>
          <w:sz w:val="24"/>
        </w:rPr>
        <w:t>c</w:t>
      </w:r>
      <w:r w:rsidR="004F5DB4">
        <w:rPr>
          <w:rFonts w:ascii="Times New Roman" w:hAnsi="Times New Roman" w:cs="Times New Roman"/>
          <w:sz w:val="24"/>
        </w:rPr>
        <w:t>) significant</w:t>
      </w:r>
      <w:r w:rsidR="002E5F7F">
        <w:rPr>
          <w:rFonts w:ascii="Times New Roman" w:hAnsi="Times New Roman" w:cs="Times New Roman"/>
          <w:sz w:val="24"/>
        </w:rPr>
        <w:t xml:space="preserve"> (&gt; 1 km), stepped </w:t>
      </w:r>
      <w:r w:rsidR="004F5DB4">
        <w:rPr>
          <w:rFonts w:ascii="Times New Roman" w:hAnsi="Times New Roman" w:cs="Times New Roman"/>
          <w:sz w:val="24"/>
        </w:rPr>
        <w:t xml:space="preserve">terminus retreat. </w:t>
      </w:r>
    </w:p>
    <w:p w14:paraId="23A5E523" w14:textId="08662B76" w:rsidR="00DE74B8" w:rsidRDefault="004F5DB4"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Three of the tidewater glaciers in Darbel Bay (Peter, Philippa and Cardell </w:t>
      </w:r>
      <w:r w:rsidR="00337844">
        <w:rPr>
          <w:rFonts w:ascii="Times New Roman" w:hAnsi="Times New Roman" w:cs="Times New Roman"/>
          <w:sz w:val="24"/>
        </w:rPr>
        <w:t>g</w:t>
      </w:r>
      <w:r>
        <w:rPr>
          <w:rFonts w:ascii="Times New Roman" w:hAnsi="Times New Roman" w:cs="Times New Roman"/>
          <w:sz w:val="24"/>
        </w:rPr>
        <w:t>lacier</w:t>
      </w:r>
      <w:r w:rsidR="00337844">
        <w:rPr>
          <w:rFonts w:ascii="Times New Roman" w:hAnsi="Times New Roman" w:cs="Times New Roman"/>
          <w:sz w:val="24"/>
        </w:rPr>
        <w:t>s</w:t>
      </w:r>
      <w:r>
        <w:rPr>
          <w:rFonts w:ascii="Times New Roman" w:hAnsi="Times New Roman" w:cs="Times New Roman"/>
          <w:sz w:val="24"/>
        </w:rPr>
        <w:t xml:space="preserve">) have experienced </w:t>
      </w:r>
      <w:r w:rsidR="00810741">
        <w:rPr>
          <w:rFonts w:ascii="Times New Roman" w:hAnsi="Times New Roman" w:cs="Times New Roman"/>
          <w:sz w:val="24"/>
        </w:rPr>
        <w:t>very little</w:t>
      </w:r>
      <w:r>
        <w:rPr>
          <w:rFonts w:ascii="Times New Roman" w:hAnsi="Times New Roman" w:cs="Times New Roman"/>
          <w:sz w:val="24"/>
        </w:rPr>
        <w:t xml:space="preserve"> variation in their termini position</w:t>
      </w:r>
      <w:r w:rsidR="00810741">
        <w:rPr>
          <w:rFonts w:ascii="Times New Roman" w:hAnsi="Times New Roman" w:cs="Times New Roman"/>
          <w:sz w:val="24"/>
        </w:rPr>
        <w:t>s</w:t>
      </w:r>
      <w:r>
        <w:rPr>
          <w:rFonts w:ascii="Times New Roman" w:hAnsi="Times New Roman" w:cs="Times New Roman"/>
          <w:sz w:val="24"/>
        </w:rPr>
        <w:t xml:space="preserve"> </w:t>
      </w:r>
      <w:r w:rsidR="002E5F7F">
        <w:rPr>
          <w:rFonts w:ascii="Times New Roman" w:hAnsi="Times New Roman" w:cs="Times New Roman"/>
          <w:sz w:val="24"/>
        </w:rPr>
        <w:t>over the past four decades</w:t>
      </w:r>
      <w:r>
        <w:rPr>
          <w:rFonts w:ascii="Times New Roman" w:hAnsi="Times New Roman" w:cs="Times New Roman"/>
          <w:sz w:val="24"/>
        </w:rPr>
        <w:t xml:space="preserve"> (Figs. 1 and 4). </w:t>
      </w:r>
    </w:p>
    <w:p w14:paraId="13984550" w14:textId="06354183" w:rsidR="0029018E" w:rsidRDefault="00860D61"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2E5F7F">
        <w:rPr>
          <w:rFonts w:ascii="Times New Roman" w:hAnsi="Times New Roman" w:cs="Times New Roman"/>
          <w:sz w:val="24"/>
        </w:rPr>
        <w:t xml:space="preserve">Four of the glaciers (McCance, Drummond, Lampe and Erskine </w:t>
      </w:r>
      <w:r w:rsidR="00337844">
        <w:rPr>
          <w:rFonts w:ascii="Times New Roman" w:hAnsi="Times New Roman" w:cs="Times New Roman"/>
          <w:sz w:val="24"/>
        </w:rPr>
        <w:t>g</w:t>
      </w:r>
      <w:r w:rsidR="002E5F7F">
        <w:rPr>
          <w:rFonts w:ascii="Times New Roman" w:hAnsi="Times New Roman" w:cs="Times New Roman"/>
          <w:sz w:val="24"/>
        </w:rPr>
        <w:t>lacier</w:t>
      </w:r>
      <w:r w:rsidR="00337844">
        <w:rPr>
          <w:rFonts w:ascii="Times New Roman" w:hAnsi="Times New Roman" w:cs="Times New Roman"/>
          <w:sz w:val="24"/>
        </w:rPr>
        <w:t>s</w:t>
      </w:r>
      <w:r w:rsidR="002E5F7F">
        <w:rPr>
          <w:rFonts w:ascii="Times New Roman" w:hAnsi="Times New Roman" w:cs="Times New Roman"/>
          <w:sz w:val="24"/>
        </w:rPr>
        <w:t xml:space="preserve">) have </w:t>
      </w:r>
      <w:r w:rsidR="006A01F9">
        <w:rPr>
          <w:rFonts w:ascii="Times New Roman" w:hAnsi="Times New Roman" w:cs="Times New Roman"/>
          <w:sz w:val="24"/>
        </w:rPr>
        <w:t xml:space="preserve">undergone </w:t>
      </w:r>
      <w:r>
        <w:rPr>
          <w:rFonts w:ascii="Times New Roman" w:hAnsi="Times New Roman" w:cs="Times New Roman"/>
          <w:sz w:val="24"/>
        </w:rPr>
        <w:t xml:space="preserve">an </w:t>
      </w:r>
      <w:r w:rsidR="006A01F9">
        <w:rPr>
          <w:rFonts w:ascii="Times New Roman" w:hAnsi="Times New Roman" w:cs="Times New Roman"/>
          <w:sz w:val="24"/>
        </w:rPr>
        <w:t>overall retreat of 0.5 to 2.4 km that i</w:t>
      </w:r>
      <w:r w:rsidR="00A566F8">
        <w:rPr>
          <w:rFonts w:ascii="Times New Roman" w:hAnsi="Times New Roman" w:cs="Times New Roman"/>
          <w:sz w:val="24"/>
        </w:rPr>
        <w:t xml:space="preserve">ncludes </w:t>
      </w:r>
      <w:r w:rsidR="006A01F9">
        <w:rPr>
          <w:rFonts w:ascii="Times New Roman" w:hAnsi="Times New Roman" w:cs="Times New Roman"/>
          <w:sz w:val="24"/>
        </w:rPr>
        <w:t>relatively small-scale changes in termini position</w:t>
      </w:r>
      <w:r w:rsidR="00810741">
        <w:rPr>
          <w:rFonts w:ascii="Times New Roman" w:hAnsi="Times New Roman" w:cs="Times New Roman"/>
          <w:sz w:val="24"/>
        </w:rPr>
        <w:t>s</w:t>
      </w:r>
      <w:r w:rsidR="006A01F9">
        <w:rPr>
          <w:rFonts w:ascii="Times New Roman" w:hAnsi="Times New Roman" w:cs="Times New Roman"/>
          <w:sz w:val="24"/>
        </w:rPr>
        <w:t xml:space="preserve"> (Figs. 1 and 4).</w:t>
      </w:r>
      <w:r w:rsidR="00FF5718">
        <w:rPr>
          <w:rFonts w:ascii="Times New Roman" w:hAnsi="Times New Roman" w:cs="Times New Roman"/>
          <w:sz w:val="24"/>
        </w:rPr>
        <w:t xml:space="preserve"> </w:t>
      </w:r>
      <w:r w:rsidR="004B4D69">
        <w:rPr>
          <w:rFonts w:ascii="Times New Roman" w:hAnsi="Times New Roman" w:cs="Times New Roman"/>
          <w:sz w:val="24"/>
        </w:rPr>
        <w:t>Small-scale c</w:t>
      </w:r>
      <w:r w:rsidR="00FF5718">
        <w:rPr>
          <w:rFonts w:ascii="Times New Roman" w:hAnsi="Times New Roman" w:cs="Times New Roman"/>
          <w:sz w:val="24"/>
        </w:rPr>
        <w:t xml:space="preserve">hanges in the plan-form shape of the ice margin </w:t>
      </w:r>
      <w:r w:rsidR="00F96337">
        <w:rPr>
          <w:rFonts w:ascii="Times New Roman" w:hAnsi="Times New Roman" w:cs="Times New Roman"/>
          <w:sz w:val="24"/>
        </w:rPr>
        <w:t xml:space="preserve">are </w:t>
      </w:r>
      <w:r w:rsidR="00FF5718">
        <w:rPr>
          <w:rFonts w:ascii="Times New Roman" w:hAnsi="Times New Roman" w:cs="Times New Roman"/>
          <w:sz w:val="24"/>
        </w:rPr>
        <w:t xml:space="preserve">probably </w:t>
      </w:r>
      <w:r w:rsidR="00F96337">
        <w:rPr>
          <w:rFonts w:ascii="Times New Roman" w:hAnsi="Times New Roman" w:cs="Times New Roman"/>
          <w:sz w:val="24"/>
        </w:rPr>
        <w:t xml:space="preserve">the </w:t>
      </w:r>
      <w:r w:rsidR="00FF5718">
        <w:rPr>
          <w:rFonts w:ascii="Times New Roman" w:hAnsi="Times New Roman" w:cs="Times New Roman"/>
          <w:sz w:val="24"/>
        </w:rPr>
        <w:t>result of iceberg calving</w:t>
      </w:r>
      <w:r w:rsidR="00591154">
        <w:rPr>
          <w:rFonts w:ascii="Times New Roman" w:hAnsi="Times New Roman" w:cs="Times New Roman"/>
          <w:sz w:val="24"/>
        </w:rPr>
        <w:t xml:space="preserve"> and may be related to </w:t>
      </w:r>
      <w:r w:rsidR="00BA0DF9">
        <w:rPr>
          <w:rFonts w:ascii="Times New Roman" w:hAnsi="Times New Roman" w:cs="Times New Roman"/>
          <w:sz w:val="24"/>
        </w:rPr>
        <w:t>water</w:t>
      </w:r>
      <w:r w:rsidR="00C17E9B">
        <w:rPr>
          <w:rFonts w:ascii="Times New Roman" w:hAnsi="Times New Roman" w:cs="Times New Roman"/>
          <w:sz w:val="24"/>
        </w:rPr>
        <w:t>-</w:t>
      </w:r>
      <w:r w:rsidR="00BA0DF9">
        <w:rPr>
          <w:rFonts w:ascii="Times New Roman" w:hAnsi="Times New Roman" w:cs="Times New Roman"/>
          <w:sz w:val="24"/>
        </w:rPr>
        <w:t xml:space="preserve">depth </w:t>
      </w:r>
      <w:r w:rsidR="00591154">
        <w:rPr>
          <w:rFonts w:ascii="Times New Roman" w:hAnsi="Times New Roman" w:cs="Times New Roman"/>
          <w:sz w:val="24"/>
        </w:rPr>
        <w:t xml:space="preserve">variations at the grounding line. </w:t>
      </w:r>
      <w:r w:rsidR="006A01F9">
        <w:rPr>
          <w:rFonts w:ascii="Times New Roman" w:hAnsi="Times New Roman" w:cs="Times New Roman"/>
          <w:sz w:val="24"/>
        </w:rPr>
        <w:t xml:space="preserve">Erskine Glacier experienced the greatest variation in </w:t>
      </w:r>
      <w:r w:rsidR="0045737A">
        <w:rPr>
          <w:rFonts w:ascii="Times New Roman" w:hAnsi="Times New Roman" w:cs="Times New Roman"/>
          <w:sz w:val="24"/>
        </w:rPr>
        <w:t xml:space="preserve">plan-form </w:t>
      </w:r>
      <w:r w:rsidR="006A01F9">
        <w:rPr>
          <w:rFonts w:ascii="Times New Roman" w:hAnsi="Times New Roman" w:cs="Times New Roman"/>
          <w:sz w:val="24"/>
        </w:rPr>
        <w:t>terminus shape, with the disappearance, re-growth and subsequent breakup of a</w:t>
      </w:r>
      <w:r w:rsidR="00C17E9B">
        <w:rPr>
          <w:rFonts w:ascii="Times New Roman" w:hAnsi="Times New Roman" w:cs="Times New Roman"/>
          <w:sz w:val="24"/>
        </w:rPr>
        <w:t xml:space="preserve"> 2 km-long</w:t>
      </w:r>
      <w:r w:rsidR="0045737A">
        <w:rPr>
          <w:rFonts w:ascii="Times New Roman" w:hAnsi="Times New Roman" w:cs="Times New Roman"/>
          <w:sz w:val="24"/>
        </w:rPr>
        <w:t xml:space="preserve"> ice</w:t>
      </w:r>
      <w:r w:rsidR="006A01F9">
        <w:rPr>
          <w:rFonts w:ascii="Times New Roman" w:hAnsi="Times New Roman" w:cs="Times New Roman"/>
          <w:sz w:val="24"/>
        </w:rPr>
        <w:t xml:space="preserve"> </w:t>
      </w:r>
      <w:r w:rsidR="0045737A" w:rsidRPr="0045737A">
        <w:rPr>
          <w:rFonts w:ascii="Times New Roman" w:hAnsi="Times New Roman" w:cs="Times New Roman"/>
          <w:sz w:val="24"/>
        </w:rPr>
        <w:t>promontory</w:t>
      </w:r>
      <w:r w:rsidR="00C17E9B">
        <w:rPr>
          <w:rFonts w:ascii="Times New Roman" w:hAnsi="Times New Roman" w:cs="Times New Roman"/>
          <w:sz w:val="24"/>
        </w:rPr>
        <w:t xml:space="preserve"> </w:t>
      </w:r>
      <w:r w:rsidR="006A01F9">
        <w:rPr>
          <w:rFonts w:ascii="Times New Roman" w:hAnsi="Times New Roman" w:cs="Times New Roman"/>
          <w:sz w:val="24"/>
        </w:rPr>
        <w:t>occurring between 1986 and 2011</w:t>
      </w:r>
      <w:r>
        <w:rPr>
          <w:rFonts w:ascii="Times New Roman" w:hAnsi="Times New Roman" w:cs="Times New Roman"/>
          <w:sz w:val="24"/>
        </w:rPr>
        <w:t xml:space="preserve"> (Fig. 1b)</w:t>
      </w:r>
      <w:r w:rsidR="005F2066">
        <w:rPr>
          <w:rFonts w:ascii="Times New Roman" w:hAnsi="Times New Roman" w:cs="Times New Roman"/>
          <w:sz w:val="24"/>
        </w:rPr>
        <w:t>, which probably re</w:t>
      </w:r>
      <w:r w:rsidR="00AF0196">
        <w:rPr>
          <w:rFonts w:ascii="Times New Roman" w:hAnsi="Times New Roman" w:cs="Times New Roman"/>
          <w:sz w:val="24"/>
        </w:rPr>
        <w:t xml:space="preserve">grows to a shallower </w:t>
      </w:r>
      <w:r w:rsidR="005F2066">
        <w:rPr>
          <w:rFonts w:ascii="Times New Roman" w:hAnsi="Times New Roman" w:cs="Times New Roman"/>
          <w:sz w:val="24"/>
        </w:rPr>
        <w:t>submarine</w:t>
      </w:r>
      <w:r w:rsidR="00AF0196">
        <w:rPr>
          <w:rFonts w:ascii="Times New Roman" w:hAnsi="Times New Roman" w:cs="Times New Roman"/>
          <w:sz w:val="24"/>
        </w:rPr>
        <w:t xml:space="preserve"> pinning point. </w:t>
      </w:r>
    </w:p>
    <w:p w14:paraId="01F28901" w14:textId="1C0A2485" w:rsidR="0045737A" w:rsidRDefault="0045737A"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860D61">
        <w:rPr>
          <w:rFonts w:ascii="Times New Roman" w:hAnsi="Times New Roman" w:cs="Times New Roman"/>
          <w:sz w:val="24"/>
        </w:rPr>
        <w:t xml:space="preserve">Three of the </w:t>
      </w:r>
      <w:r w:rsidR="00ED0793">
        <w:rPr>
          <w:rFonts w:ascii="Times New Roman" w:hAnsi="Times New Roman" w:cs="Times New Roman"/>
          <w:sz w:val="24"/>
        </w:rPr>
        <w:t xml:space="preserve">tidewater </w:t>
      </w:r>
      <w:r w:rsidR="00860D61">
        <w:rPr>
          <w:rFonts w:ascii="Times New Roman" w:hAnsi="Times New Roman" w:cs="Times New Roman"/>
          <w:sz w:val="24"/>
        </w:rPr>
        <w:t xml:space="preserve">glaciers </w:t>
      </w:r>
      <w:r w:rsidR="00ED0793">
        <w:rPr>
          <w:rFonts w:ascii="Times New Roman" w:hAnsi="Times New Roman" w:cs="Times New Roman"/>
          <w:sz w:val="24"/>
        </w:rPr>
        <w:t xml:space="preserve">in Darbel Bay </w:t>
      </w:r>
      <w:r w:rsidR="00860D61">
        <w:rPr>
          <w:rFonts w:ascii="Times New Roman" w:hAnsi="Times New Roman" w:cs="Times New Roman"/>
          <w:sz w:val="24"/>
        </w:rPr>
        <w:t xml:space="preserve">(Widdowson, Hopkins and Keith </w:t>
      </w:r>
      <w:r w:rsidR="00337844">
        <w:rPr>
          <w:rFonts w:ascii="Times New Roman" w:hAnsi="Times New Roman" w:cs="Times New Roman"/>
          <w:sz w:val="24"/>
        </w:rPr>
        <w:t>g</w:t>
      </w:r>
      <w:r w:rsidR="00860D61">
        <w:rPr>
          <w:rFonts w:ascii="Times New Roman" w:hAnsi="Times New Roman" w:cs="Times New Roman"/>
          <w:sz w:val="24"/>
        </w:rPr>
        <w:t>lacier</w:t>
      </w:r>
      <w:r w:rsidR="00337844">
        <w:rPr>
          <w:rFonts w:ascii="Times New Roman" w:hAnsi="Times New Roman" w:cs="Times New Roman"/>
          <w:sz w:val="24"/>
        </w:rPr>
        <w:t>s</w:t>
      </w:r>
      <w:r w:rsidR="00860D61">
        <w:rPr>
          <w:rFonts w:ascii="Times New Roman" w:hAnsi="Times New Roman" w:cs="Times New Roman"/>
          <w:sz w:val="24"/>
        </w:rPr>
        <w:t xml:space="preserve">) </w:t>
      </w:r>
      <w:r w:rsidR="004A6819">
        <w:rPr>
          <w:rFonts w:ascii="Times New Roman" w:hAnsi="Times New Roman" w:cs="Times New Roman"/>
          <w:sz w:val="24"/>
        </w:rPr>
        <w:t>have undergone</w:t>
      </w:r>
      <w:r w:rsidR="00860D61">
        <w:rPr>
          <w:rFonts w:ascii="Times New Roman" w:hAnsi="Times New Roman" w:cs="Times New Roman"/>
          <w:sz w:val="24"/>
        </w:rPr>
        <w:t xml:space="preserve"> significant, stepped retreat since 1974</w:t>
      </w:r>
      <w:r w:rsidR="00EC49FD">
        <w:rPr>
          <w:rFonts w:ascii="Times New Roman" w:hAnsi="Times New Roman" w:cs="Times New Roman"/>
          <w:sz w:val="24"/>
        </w:rPr>
        <w:t xml:space="preserve"> (Figs. 1 and 4). </w:t>
      </w:r>
      <w:r w:rsidR="00860D61">
        <w:rPr>
          <w:rFonts w:ascii="Times New Roman" w:hAnsi="Times New Roman" w:cs="Times New Roman"/>
          <w:sz w:val="24"/>
        </w:rPr>
        <w:t xml:space="preserve">The </w:t>
      </w:r>
      <w:r>
        <w:rPr>
          <w:rFonts w:ascii="Times New Roman" w:hAnsi="Times New Roman" w:cs="Times New Roman"/>
          <w:sz w:val="24"/>
        </w:rPr>
        <w:t>greatest</w:t>
      </w:r>
      <w:r w:rsidR="00860D61">
        <w:rPr>
          <w:rFonts w:ascii="Times New Roman" w:hAnsi="Times New Roman" w:cs="Times New Roman"/>
          <w:sz w:val="24"/>
        </w:rPr>
        <w:t xml:space="preserve"> retreat was experienced by Widdowson Glacier, which retreated around 4.4 km between 1991 and 1999 (average retreat rate of 550 m/year), leading to the formation </w:t>
      </w:r>
      <w:r w:rsidR="006B0126">
        <w:rPr>
          <w:rFonts w:ascii="Times New Roman" w:hAnsi="Times New Roman" w:cs="Times New Roman"/>
          <w:sz w:val="24"/>
        </w:rPr>
        <w:t>o</w:t>
      </w:r>
      <w:r>
        <w:rPr>
          <w:rFonts w:ascii="Times New Roman" w:hAnsi="Times New Roman" w:cs="Times New Roman"/>
          <w:sz w:val="24"/>
        </w:rPr>
        <w:t>f</w:t>
      </w:r>
      <w:r w:rsidR="006B0126">
        <w:rPr>
          <w:rFonts w:ascii="Times New Roman" w:hAnsi="Times New Roman" w:cs="Times New Roman"/>
          <w:sz w:val="24"/>
        </w:rPr>
        <w:t xml:space="preserve"> </w:t>
      </w:r>
      <w:r w:rsidR="00860D61">
        <w:rPr>
          <w:rFonts w:ascii="Times New Roman" w:hAnsi="Times New Roman" w:cs="Times New Roman"/>
          <w:sz w:val="24"/>
        </w:rPr>
        <w:t>Widdowson Cove (Fig. 1b)</w:t>
      </w:r>
      <w:r>
        <w:rPr>
          <w:rFonts w:ascii="Times New Roman" w:hAnsi="Times New Roman" w:cs="Times New Roman"/>
          <w:sz w:val="24"/>
        </w:rPr>
        <w:t xml:space="preserve">. </w:t>
      </w:r>
      <w:r w:rsidR="006B0126">
        <w:rPr>
          <w:rFonts w:ascii="Times New Roman" w:hAnsi="Times New Roman" w:cs="Times New Roman"/>
          <w:sz w:val="24"/>
        </w:rPr>
        <w:t xml:space="preserve">Hopkins Glacier </w:t>
      </w:r>
      <w:r w:rsidR="004B4D69">
        <w:rPr>
          <w:rFonts w:ascii="Times New Roman" w:hAnsi="Times New Roman" w:cs="Times New Roman"/>
          <w:sz w:val="24"/>
        </w:rPr>
        <w:t xml:space="preserve">has </w:t>
      </w:r>
      <w:r w:rsidR="006B0126">
        <w:rPr>
          <w:rFonts w:ascii="Times New Roman" w:hAnsi="Times New Roman" w:cs="Times New Roman"/>
          <w:sz w:val="24"/>
        </w:rPr>
        <w:t>retreated around 3.1 km since 1974, including significant terminus retreat</w:t>
      </w:r>
      <w:r>
        <w:rPr>
          <w:rFonts w:ascii="Times New Roman" w:hAnsi="Times New Roman" w:cs="Times New Roman"/>
          <w:sz w:val="24"/>
        </w:rPr>
        <w:t>,</w:t>
      </w:r>
      <w:r w:rsidR="006B0126">
        <w:rPr>
          <w:rFonts w:ascii="Times New Roman" w:hAnsi="Times New Roman" w:cs="Times New Roman"/>
          <w:sz w:val="24"/>
        </w:rPr>
        <w:t xml:space="preserve"> of around 1 km</w:t>
      </w:r>
      <w:r>
        <w:rPr>
          <w:rFonts w:ascii="Times New Roman" w:hAnsi="Times New Roman" w:cs="Times New Roman"/>
          <w:sz w:val="24"/>
        </w:rPr>
        <w:t>,</w:t>
      </w:r>
      <w:r w:rsidR="006B0126">
        <w:rPr>
          <w:rFonts w:ascii="Times New Roman" w:hAnsi="Times New Roman" w:cs="Times New Roman"/>
          <w:sz w:val="24"/>
        </w:rPr>
        <w:t xml:space="preserve"> between 1991 and 1999 (average retreat rate of around 120 m/year)</w:t>
      </w:r>
      <w:r w:rsidR="00EC49FD">
        <w:rPr>
          <w:rFonts w:ascii="Times New Roman" w:hAnsi="Times New Roman" w:cs="Times New Roman"/>
          <w:sz w:val="24"/>
        </w:rPr>
        <w:t xml:space="preserve">. </w:t>
      </w:r>
      <w:r>
        <w:rPr>
          <w:rFonts w:ascii="Times New Roman" w:hAnsi="Times New Roman" w:cs="Times New Roman"/>
          <w:sz w:val="24"/>
        </w:rPr>
        <w:t>After remaining relatively stable since 1974, the terminus position of Keith Glacier retreated around 1 km between 1999 and 2001 (average retreat rate of 500 m/year)</w:t>
      </w:r>
      <w:r w:rsidR="00EC49FD">
        <w:rPr>
          <w:rFonts w:ascii="Times New Roman" w:hAnsi="Times New Roman" w:cs="Times New Roman"/>
          <w:sz w:val="24"/>
        </w:rPr>
        <w:t xml:space="preserve">. </w:t>
      </w:r>
    </w:p>
    <w:p w14:paraId="133A10C4" w14:textId="29D84F53" w:rsidR="004B4BE2" w:rsidRDefault="004B4BE2" w:rsidP="00C55663">
      <w:pPr>
        <w:spacing w:line="360" w:lineRule="auto"/>
        <w:contextualSpacing/>
        <w:rPr>
          <w:rFonts w:ascii="Times New Roman" w:hAnsi="Times New Roman" w:cs="Times New Roman"/>
          <w:sz w:val="24"/>
        </w:rPr>
      </w:pPr>
    </w:p>
    <w:p w14:paraId="7D6C7009" w14:textId="5DC93E7C" w:rsidR="00922571" w:rsidRPr="00922571" w:rsidRDefault="00AD2DFC" w:rsidP="00C55663">
      <w:pPr>
        <w:spacing w:line="360" w:lineRule="auto"/>
        <w:contextualSpacing/>
        <w:rPr>
          <w:rFonts w:ascii="Times New Roman" w:hAnsi="Times New Roman" w:cs="Times New Roman"/>
          <w:b/>
          <w:sz w:val="24"/>
        </w:rPr>
      </w:pPr>
      <w:r>
        <w:rPr>
          <w:rFonts w:ascii="Times New Roman" w:hAnsi="Times New Roman" w:cs="Times New Roman"/>
          <w:b/>
          <w:sz w:val="24"/>
        </w:rPr>
        <w:t>5</w:t>
      </w:r>
      <w:r w:rsidR="002E3425">
        <w:rPr>
          <w:rFonts w:ascii="Times New Roman" w:hAnsi="Times New Roman" w:cs="Times New Roman"/>
          <w:b/>
          <w:sz w:val="24"/>
        </w:rPr>
        <w:t xml:space="preserve">. </w:t>
      </w:r>
      <w:r w:rsidR="00922571" w:rsidRPr="00922571">
        <w:rPr>
          <w:rFonts w:ascii="Times New Roman" w:hAnsi="Times New Roman" w:cs="Times New Roman"/>
          <w:b/>
          <w:sz w:val="24"/>
        </w:rPr>
        <w:t>Discussion</w:t>
      </w:r>
    </w:p>
    <w:p w14:paraId="53B3AB11" w14:textId="77777777" w:rsidR="00B3797F" w:rsidRPr="00A32185" w:rsidRDefault="00B3797F" w:rsidP="00C55663">
      <w:pPr>
        <w:spacing w:line="360" w:lineRule="auto"/>
        <w:contextualSpacing/>
        <w:rPr>
          <w:rFonts w:ascii="Times New Roman" w:hAnsi="Times New Roman" w:cs="Times New Roman"/>
          <w:sz w:val="24"/>
          <w:u w:val="single"/>
        </w:rPr>
      </w:pPr>
    </w:p>
    <w:p w14:paraId="60F85DFD" w14:textId="1F728140" w:rsidR="00AD2DFC" w:rsidRPr="00B465BF" w:rsidRDefault="00AD2DFC" w:rsidP="00C55663">
      <w:pPr>
        <w:spacing w:line="360" w:lineRule="auto"/>
        <w:contextualSpacing/>
        <w:rPr>
          <w:rFonts w:ascii="Times New Roman" w:hAnsi="Times New Roman" w:cs="Times New Roman"/>
          <w:i/>
          <w:sz w:val="24"/>
        </w:rPr>
      </w:pPr>
      <w:r w:rsidRPr="00B465BF">
        <w:rPr>
          <w:rFonts w:ascii="Times New Roman" w:hAnsi="Times New Roman" w:cs="Times New Roman"/>
          <w:i/>
          <w:sz w:val="24"/>
        </w:rPr>
        <w:t>5</w:t>
      </w:r>
      <w:r w:rsidR="00A64958" w:rsidRPr="00B465BF">
        <w:rPr>
          <w:rFonts w:ascii="Times New Roman" w:hAnsi="Times New Roman" w:cs="Times New Roman"/>
          <w:i/>
          <w:sz w:val="24"/>
        </w:rPr>
        <w:t>.1</w:t>
      </w:r>
      <w:r w:rsidRPr="00B465BF">
        <w:rPr>
          <w:rFonts w:ascii="Times New Roman" w:hAnsi="Times New Roman" w:cs="Times New Roman"/>
          <w:i/>
          <w:sz w:val="24"/>
        </w:rPr>
        <w:t xml:space="preserve"> The former pattern of ice flow beyond Philippa Glacier</w:t>
      </w:r>
    </w:p>
    <w:p w14:paraId="18DC6B67" w14:textId="13A596A8" w:rsidR="00482B44" w:rsidRDefault="00AD2DFC"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F96337">
        <w:rPr>
          <w:rFonts w:ascii="Times New Roman" w:hAnsi="Times New Roman" w:cs="Times New Roman"/>
          <w:sz w:val="24"/>
        </w:rPr>
        <w:t>Historical satellite images show that t</w:t>
      </w:r>
      <w:r>
        <w:rPr>
          <w:rFonts w:ascii="Times New Roman" w:hAnsi="Times New Roman" w:cs="Times New Roman"/>
          <w:sz w:val="24"/>
        </w:rPr>
        <w:t>he assemblage of submarine glacial landforms beyond Philippa Glacier (Fig. 2</w:t>
      </w:r>
      <w:r w:rsidR="002517A0">
        <w:rPr>
          <w:rFonts w:ascii="Times New Roman" w:hAnsi="Times New Roman" w:cs="Times New Roman"/>
          <w:sz w:val="24"/>
        </w:rPr>
        <w:t>d</w:t>
      </w:r>
      <w:r>
        <w:rPr>
          <w:rFonts w:ascii="Times New Roman" w:hAnsi="Times New Roman" w:cs="Times New Roman"/>
          <w:sz w:val="24"/>
        </w:rPr>
        <w:t>) was produced or last modified prior to 1974</w:t>
      </w:r>
      <w:r w:rsidR="0002032E">
        <w:rPr>
          <w:rFonts w:ascii="Times New Roman" w:hAnsi="Times New Roman" w:cs="Times New Roman"/>
          <w:sz w:val="24"/>
        </w:rPr>
        <w:t>, when such imagery first became available.</w:t>
      </w:r>
      <w:r>
        <w:rPr>
          <w:rFonts w:ascii="Times New Roman" w:hAnsi="Times New Roman" w:cs="Times New Roman"/>
          <w:sz w:val="24"/>
        </w:rPr>
        <w:t xml:space="preserve"> </w:t>
      </w:r>
      <w:bookmarkStart w:id="4" w:name="_Hlk535924050"/>
      <w:r>
        <w:rPr>
          <w:rFonts w:ascii="Times New Roman" w:hAnsi="Times New Roman" w:cs="Times New Roman"/>
          <w:sz w:val="24"/>
        </w:rPr>
        <w:t>The distribution and orientation of ice-sculp</w:t>
      </w:r>
      <w:r w:rsidR="00AF0196">
        <w:rPr>
          <w:rFonts w:ascii="Times New Roman" w:hAnsi="Times New Roman" w:cs="Times New Roman"/>
          <w:sz w:val="24"/>
        </w:rPr>
        <w:t>t</w:t>
      </w:r>
      <w:r>
        <w:rPr>
          <w:rFonts w:ascii="Times New Roman" w:hAnsi="Times New Roman" w:cs="Times New Roman"/>
          <w:sz w:val="24"/>
        </w:rPr>
        <w:t>ed bedrock</w:t>
      </w:r>
      <w:r w:rsidR="00AF0196">
        <w:rPr>
          <w:rFonts w:ascii="Times New Roman" w:hAnsi="Times New Roman" w:cs="Times New Roman"/>
          <w:sz w:val="24"/>
        </w:rPr>
        <w:t xml:space="preserve"> </w:t>
      </w:r>
      <w:r>
        <w:rPr>
          <w:rFonts w:ascii="Times New Roman" w:hAnsi="Times New Roman" w:cs="Times New Roman"/>
          <w:sz w:val="24"/>
        </w:rPr>
        <w:t>records the former pattern of ice-flow</w:t>
      </w:r>
      <w:r w:rsidR="00831E30">
        <w:rPr>
          <w:rFonts w:ascii="Times New Roman" w:hAnsi="Times New Roman" w:cs="Times New Roman"/>
          <w:sz w:val="24"/>
        </w:rPr>
        <w:t xml:space="preserve"> when Philippa Glacier was more extensive than at present. </w:t>
      </w:r>
      <w:bookmarkEnd w:id="4"/>
      <w:r>
        <w:rPr>
          <w:rFonts w:ascii="Times New Roman" w:hAnsi="Times New Roman" w:cs="Times New Roman"/>
          <w:sz w:val="24"/>
        </w:rPr>
        <w:t xml:space="preserve">Relatively fast-moving </w:t>
      </w:r>
      <w:r w:rsidRPr="00E73A86">
        <w:rPr>
          <w:rFonts w:ascii="Times New Roman" w:hAnsi="Times New Roman" w:cs="Times New Roman"/>
          <w:sz w:val="24"/>
        </w:rPr>
        <w:t>ice</w:t>
      </w:r>
      <w:r w:rsidR="00AF0196">
        <w:rPr>
          <w:rFonts w:ascii="Times New Roman" w:hAnsi="Times New Roman" w:cs="Times New Roman"/>
          <w:sz w:val="24"/>
        </w:rPr>
        <w:t xml:space="preserve"> </w:t>
      </w:r>
      <w:r>
        <w:rPr>
          <w:rFonts w:ascii="Times New Roman" w:hAnsi="Times New Roman" w:cs="Times New Roman"/>
          <w:sz w:val="24"/>
        </w:rPr>
        <w:t xml:space="preserve">is interpreted to have extended </w:t>
      </w:r>
      <w:r w:rsidRPr="00E73A86">
        <w:rPr>
          <w:rFonts w:ascii="Times New Roman" w:hAnsi="Times New Roman" w:cs="Times New Roman"/>
          <w:sz w:val="24"/>
        </w:rPr>
        <w:t xml:space="preserve">in a northeasterly direction </w:t>
      </w:r>
      <w:r>
        <w:rPr>
          <w:rFonts w:ascii="Times New Roman" w:hAnsi="Times New Roman" w:cs="Times New Roman"/>
          <w:sz w:val="24"/>
        </w:rPr>
        <w:t>beyond Philippa Glacier</w:t>
      </w:r>
      <w:r w:rsidRPr="00E73A86">
        <w:rPr>
          <w:rFonts w:ascii="Times New Roman" w:hAnsi="Times New Roman" w:cs="Times New Roman"/>
          <w:sz w:val="24"/>
        </w:rPr>
        <w:t xml:space="preserve"> and </w:t>
      </w:r>
      <w:r>
        <w:rPr>
          <w:rFonts w:ascii="Times New Roman" w:hAnsi="Times New Roman" w:cs="Times New Roman"/>
          <w:sz w:val="24"/>
        </w:rPr>
        <w:t>to have</w:t>
      </w:r>
      <w:r w:rsidRPr="00E73A86">
        <w:rPr>
          <w:rFonts w:ascii="Times New Roman" w:hAnsi="Times New Roman" w:cs="Times New Roman"/>
          <w:sz w:val="24"/>
        </w:rPr>
        <w:t xml:space="preserve"> </w:t>
      </w:r>
      <w:r>
        <w:rPr>
          <w:rFonts w:ascii="Times New Roman" w:hAnsi="Times New Roman" w:cs="Times New Roman"/>
          <w:sz w:val="24"/>
        </w:rPr>
        <w:t>become</w:t>
      </w:r>
      <w:r w:rsidRPr="00E73A86">
        <w:rPr>
          <w:rFonts w:ascii="Times New Roman" w:hAnsi="Times New Roman" w:cs="Times New Roman"/>
          <w:sz w:val="24"/>
        </w:rPr>
        <w:t xml:space="preserve"> confluent with northwesterly-flowing ice in the deeper, central axis of Darbel Bay</w:t>
      </w:r>
      <w:r w:rsidR="00AF0196">
        <w:rPr>
          <w:rFonts w:ascii="Times New Roman" w:hAnsi="Times New Roman" w:cs="Times New Roman"/>
          <w:sz w:val="24"/>
        </w:rPr>
        <w:t>, which was</w:t>
      </w:r>
      <w:r w:rsidRPr="00E73A86">
        <w:rPr>
          <w:rFonts w:ascii="Times New Roman" w:hAnsi="Times New Roman" w:cs="Times New Roman"/>
          <w:sz w:val="24"/>
        </w:rPr>
        <w:t xml:space="preserve"> </w:t>
      </w:r>
      <w:r w:rsidR="00AF0196">
        <w:rPr>
          <w:rFonts w:ascii="Times New Roman" w:hAnsi="Times New Roman" w:cs="Times New Roman"/>
          <w:sz w:val="24"/>
        </w:rPr>
        <w:t xml:space="preserve">fed by the other glaciers in the bay </w:t>
      </w:r>
      <w:r w:rsidRPr="00E73A86">
        <w:rPr>
          <w:rFonts w:ascii="Times New Roman" w:hAnsi="Times New Roman" w:cs="Times New Roman"/>
          <w:sz w:val="24"/>
        </w:rPr>
        <w:t>(Fig. 2</w:t>
      </w:r>
      <w:r w:rsidR="002517A0">
        <w:rPr>
          <w:rFonts w:ascii="Times New Roman" w:hAnsi="Times New Roman" w:cs="Times New Roman"/>
          <w:sz w:val="24"/>
        </w:rPr>
        <w:t>d</w:t>
      </w:r>
      <w:r w:rsidRPr="00E73A86">
        <w:rPr>
          <w:rFonts w:ascii="Times New Roman" w:hAnsi="Times New Roman" w:cs="Times New Roman"/>
          <w:sz w:val="24"/>
        </w:rPr>
        <w:t>).</w:t>
      </w:r>
      <w:r w:rsidR="00482B44">
        <w:rPr>
          <w:rFonts w:ascii="Times New Roman" w:hAnsi="Times New Roman" w:cs="Times New Roman"/>
          <w:sz w:val="24"/>
        </w:rPr>
        <w:t xml:space="preserve"> </w:t>
      </w:r>
      <w:r>
        <w:rPr>
          <w:rFonts w:ascii="Times New Roman" w:hAnsi="Times New Roman" w:cs="Times New Roman"/>
          <w:sz w:val="24"/>
        </w:rPr>
        <w:lastRenderedPageBreak/>
        <w:t xml:space="preserve">The broad-scale bathymetry of the western Antarctic Peninsula suggests that ice in Darbel Bay </w:t>
      </w:r>
      <w:r w:rsidR="008E6A95">
        <w:rPr>
          <w:rFonts w:ascii="Times New Roman" w:hAnsi="Times New Roman" w:cs="Times New Roman"/>
          <w:sz w:val="24"/>
        </w:rPr>
        <w:t xml:space="preserve">may have </w:t>
      </w:r>
      <w:r>
        <w:rPr>
          <w:rFonts w:ascii="Times New Roman" w:hAnsi="Times New Roman" w:cs="Times New Roman"/>
          <w:sz w:val="24"/>
        </w:rPr>
        <w:t xml:space="preserve">nourished </w:t>
      </w:r>
      <w:r w:rsidR="00320D1F">
        <w:rPr>
          <w:rFonts w:ascii="Times New Roman" w:hAnsi="Times New Roman" w:cs="Times New Roman"/>
          <w:sz w:val="24"/>
        </w:rPr>
        <w:t>one o</w:t>
      </w:r>
      <w:r w:rsidR="008148AE">
        <w:rPr>
          <w:rFonts w:ascii="Times New Roman" w:hAnsi="Times New Roman" w:cs="Times New Roman"/>
          <w:sz w:val="24"/>
        </w:rPr>
        <w:t>r</w:t>
      </w:r>
      <w:r w:rsidR="00320D1F">
        <w:rPr>
          <w:rFonts w:ascii="Times New Roman" w:hAnsi="Times New Roman" w:cs="Times New Roman"/>
          <w:sz w:val="24"/>
        </w:rPr>
        <w:t xml:space="preserve"> more of the </w:t>
      </w:r>
      <w:r>
        <w:rPr>
          <w:rFonts w:ascii="Times New Roman" w:hAnsi="Times New Roman" w:cs="Times New Roman"/>
          <w:sz w:val="24"/>
        </w:rPr>
        <w:t>ice stream</w:t>
      </w:r>
      <w:r w:rsidR="00320D1F">
        <w:rPr>
          <w:rFonts w:ascii="Times New Roman" w:hAnsi="Times New Roman" w:cs="Times New Roman"/>
          <w:sz w:val="24"/>
        </w:rPr>
        <w:t>s</w:t>
      </w:r>
      <w:r>
        <w:rPr>
          <w:rFonts w:ascii="Times New Roman" w:hAnsi="Times New Roman" w:cs="Times New Roman"/>
          <w:sz w:val="24"/>
        </w:rPr>
        <w:t xml:space="preserve"> that extended to the shelf break through Biscoe </w:t>
      </w:r>
      <w:r w:rsidR="00320D1F">
        <w:rPr>
          <w:rFonts w:ascii="Times New Roman" w:hAnsi="Times New Roman" w:cs="Times New Roman"/>
          <w:sz w:val="24"/>
        </w:rPr>
        <w:t xml:space="preserve">and Adelaide </w:t>
      </w:r>
      <w:r w:rsidR="0037200C">
        <w:rPr>
          <w:rFonts w:ascii="Times New Roman" w:hAnsi="Times New Roman" w:cs="Times New Roman"/>
          <w:sz w:val="24"/>
        </w:rPr>
        <w:t>t</w:t>
      </w:r>
      <w:r w:rsidR="00320D1F">
        <w:rPr>
          <w:rFonts w:ascii="Times New Roman" w:hAnsi="Times New Roman" w:cs="Times New Roman"/>
          <w:sz w:val="24"/>
        </w:rPr>
        <w:t>rough</w:t>
      </w:r>
      <w:r w:rsidR="0037200C">
        <w:rPr>
          <w:rFonts w:ascii="Times New Roman" w:hAnsi="Times New Roman" w:cs="Times New Roman"/>
          <w:sz w:val="24"/>
        </w:rPr>
        <w:t>s</w:t>
      </w:r>
      <w:r w:rsidR="00320D1F">
        <w:rPr>
          <w:rFonts w:ascii="Times New Roman" w:hAnsi="Times New Roman" w:cs="Times New Roman"/>
          <w:sz w:val="24"/>
        </w:rPr>
        <w:t xml:space="preserve"> </w:t>
      </w:r>
      <w:r>
        <w:rPr>
          <w:rFonts w:ascii="Times New Roman" w:hAnsi="Times New Roman" w:cs="Times New Roman"/>
          <w:sz w:val="24"/>
        </w:rPr>
        <w:t>during the LGM</w:t>
      </w:r>
      <w:r w:rsidR="007B0984">
        <w:rPr>
          <w:rFonts w:ascii="Times New Roman" w:hAnsi="Times New Roman" w:cs="Times New Roman"/>
          <w:sz w:val="24"/>
        </w:rPr>
        <w:t xml:space="preserve"> </w:t>
      </w:r>
      <w:r w:rsidR="00AA2BBD">
        <w:rPr>
          <w:rFonts w:ascii="Times New Roman" w:hAnsi="Times New Roman" w:cs="Times New Roman"/>
          <w:sz w:val="24"/>
        </w:rPr>
        <w:t xml:space="preserve">(Fig. 1a) </w:t>
      </w:r>
      <w:r w:rsidR="007B0984">
        <w:rPr>
          <w:rFonts w:ascii="Times New Roman" w:hAnsi="Times New Roman" w:cs="Times New Roman"/>
          <w:sz w:val="24"/>
        </w:rPr>
        <w:t>(Ó Cofaigh et al., 2014)</w:t>
      </w:r>
      <w:r w:rsidR="008E6A95">
        <w:rPr>
          <w:rFonts w:ascii="Times New Roman" w:hAnsi="Times New Roman" w:cs="Times New Roman"/>
          <w:sz w:val="24"/>
        </w:rPr>
        <w:t>.</w:t>
      </w:r>
    </w:p>
    <w:p w14:paraId="7E7B20C5" w14:textId="6A3F3172" w:rsidR="00AD2DFC" w:rsidRPr="00AD2DFC" w:rsidRDefault="00AD2DFC"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The small recessional moraines beyond Philippa Glacier (Figs. 2, 3a and b) indicate the slow retreat of a grounded ice margin (Dowdeswell et al., 2008)</w:t>
      </w:r>
      <w:r w:rsidR="007F132C">
        <w:rPr>
          <w:rFonts w:ascii="Times New Roman" w:hAnsi="Times New Roman" w:cs="Times New Roman"/>
          <w:sz w:val="24"/>
        </w:rPr>
        <w:t xml:space="preserve">. The recessional moraines were probably produced </w:t>
      </w:r>
      <w:r>
        <w:rPr>
          <w:rFonts w:ascii="Times New Roman" w:hAnsi="Times New Roman" w:cs="Times New Roman"/>
          <w:sz w:val="24"/>
        </w:rPr>
        <w:t xml:space="preserve">during either regional deglaciation following the LGM or subsequent to a Holocene advance of the glacier terminus. Although it is uncertain if the outlet glaciers of the APIS underwent a regional response to Little Ice Age cooling between around 1300 and 1850, evidence for ice-sheet advance during this time has been recorded from Lallemand Fjord and Bourgeois Fjord, which are around 60 km and 100 km south of Darbel Bay, respectively </w:t>
      </w:r>
      <w:r w:rsidR="00D61B21">
        <w:rPr>
          <w:rFonts w:ascii="Times New Roman" w:hAnsi="Times New Roman" w:cs="Times New Roman"/>
          <w:sz w:val="24"/>
        </w:rPr>
        <w:t xml:space="preserve">(Fig. 1a) </w:t>
      </w:r>
      <w:r>
        <w:rPr>
          <w:rFonts w:ascii="Times New Roman" w:hAnsi="Times New Roman" w:cs="Times New Roman"/>
          <w:sz w:val="24"/>
        </w:rPr>
        <w:t>(</w:t>
      </w:r>
      <w:r w:rsidRPr="00595A02">
        <w:rPr>
          <w:rFonts w:ascii="Times New Roman" w:hAnsi="Times New Roman" w:cs="Times New Roman"/>
          <w:sz w:val="24"/>
        </w:rPr>
        <w:t>Domack et al., 1995; Shevenell et al., 1996</w:t>
      </w:r>
      <w:r>
        <w:rPr>
          <w:rFonts w:ascii="Times New Roman" w:hAnsi="Times New Roman" w:cs="Times New Roman"/>
          <w:sz w:val="24"/>
        </w:rPr>
        <w:t xml:space="preserve">; </w:t>
      </w:r>
      <w:r w:rsidR="00697C47" w:rsidRPr="00254991">
        <w:rPr>
          <w:rFonts w:ascii="Times New Roman" w:hAnsi="Times New Roman" w:cs="Times New Roman"/>
          <w:sz w:val="24"/>
        </w:rPr>
        <w:t>Gar</w:t>
      </w:r>
      <w:r w:rsidR="00697C47">
        <w:rPr>
          <w:rFonts w:ascii="Times New Roman" w:hAnsi="Times New Roman" w:cs="Times New Roman"/>
          <w:sz w:val="24"/>
        </w:rPr>
        <w:t>cí</w:t>
      </w:r>
      <w:r w:rsidR="00697C47" w:rsidRPr="00254991">
        <w:rPr>
          <w:rFonts w:ascii="Times New Roman" w:hAnsi="Times New Roman" w:cs="Times New Roman"/>
          <w:sz w:val="24"/>
        </w:rPr>
        <w:t>a</w:t>
      </w:r>
      <w:r w:rsidR="00697C47">
        <w:rPr>
          <w:rFonts w:ascii="Times New Roman" w:hAnsi="Times New Roman" w:cs="Times New Roman"/>
          <w:sz w:val="24"/>
        </w:rPr>
        <w:t xml:space="preserve"> </w:t>
      </w:r>
      <w:r>
        <w:rPr>
          <w:rFonts w:ascii="Times New Roman" w:hAnsi="Times New Roman" w:cs="Times New Roman"/>
          <w:sz w:val="24"/>
        </w:rPr>
        <w:t>et al., 2016)</w:t>
      </w:r>
      <w:r w:rsidR="00511A5B">
        <w:rPr>
          <w:rFonts w:ascii="Times New Roman" w:hAnsi="Times New Roman" w:cs="Times New Roman"/>
          <w:sz w:val="24"/>
        </w:rPr>
        <w:t>. On the Da</w:t>
      </w:r>
      <w:r w:rsidR="005D2E00">
        <w:rPr>
          <w:rFonts w:ascii="Times New Roman" w:hAnsi="Times New Roman" w:cs="Times New Roman"/>
          <w:sz w:val="24"/>
        </w:rPr>
        <w:t>n</w:t>
      </w:r>
      <w:r w:rsidR="00511A5B">
        <w:rPr>
          <w:rFonts w:ascii="Times New Roman" w:hAnsi="Times New Roman" w:cs="Times New Roman"/>
          <w:sz w:val="24"/>
        </w:rPr>
        <w:t>co Coast</w:t>
      </w:r>
      <w:r w:rsidR="005D2E00">
        <w:rPr>
          <w:rFonts w:ascii="Times New Roman" w:hAnsi="Times New Roman" w:cs="Times New Roman"/>
          <w:sz w:val="24"/>
        </w:rPr>
        <w:t xml:space="preserve"> </w:t>
      </w:r>
      <w:r w:rsidR="00511A5B">
        <w:rPr>
          <w:rFonts w:ascii="Times New Roman" w:hAnsi="Times New Roman" w:cs="Times New Roman"/>
          <w:sz w:val="24"/>
        </w:rPr>
        <w:t>to the north, moraine</w:t>
      </w:r>
      <w:r w:rsidR="005D2E00">
        <w:rPr>
          <w:rFonts w:ascii="Times New Roman" w:hAnsi="Times New Roman" w:cs="Times New Roman"/>
          <w:sz w:val="24"/>
        </w:rPr>
        <w:t>s</w:t>
      </w:r>
      <w:r w:rsidR="00511A5B">
        <w:rPr>
          <w:rFonts w:ascii="Times New Roman" w:hAnsi="Times New Roman" w:cs="Times New Roman"/>
          <w:sz w:val="24"/>
        </w:rPr>
        <w:t xml:space="preserve"> up to 30 m high and between 1 and 4 km </w:t>
      </w:r>
      <w:r w:rsidR="005D2E00">
        <w:rPr>
          <w:rFonts w:ascii="Times New Roman" w:hAnsi="Times New Roman" w:cs="Times New Roman"/>
          <w:sz w:val="24"/>
        </w:rPr>
        <w:t>beyond</w:t>
      </w:r>
      <w:r w:rsidR="00511A5B">
        <w:rPr>
          <w:rFonts w:ascii="Times New Roman" w:hAnsi="Times New Roman" w:cs="Times New Roman"/>
          <w:sz w:val="24"/>
        </w:rPr>
        <w:t xml:space="preserve"> the present-day ice margin are interpreted to have been formed during the Little Ice Age </w:t>
      </w:r>
      <w:r w:rsidR="00F57413">
        <w:rPr>
          <w:rFonts w:ascii="Times New Roman" w:hAnsi="Times New Roman" w:cs="Times New Roman"/>
          <w:sz w:val="24"/>
        </w:rPr>
        <w:t>(Munoz and Wellner, 2018).</w:t>
      </w:r>
      <w:r w:rsidR="00A3660A">
        <w:rPr>
          <w:rFonts w:ascii="Times New Roman" w:hAnsi="Times New Roman" w:cs="Times New Roman"/>
          <w:sz w:val="24"/>
        </w:rPr>
        <w:t xml:space="preserve"> </w:t>
      </w:r>
      <w:r w:rsidR="00F96337">
        <w:rPr>
          <w:rFonts w:ascii="Times New Roman" w:hAnsi="Times New Roman" w:cs="Times New Roman"/>
          <w:sz w:val="24"/>
        </w:rPr>
        <w:t xml:space="preserve">The tentative </w:t>
      </w:r>
      <w:r>
        <w:rPr>
          <w:rFonts w:ascii="Times New Roman" w:hAnsi="Times New Roman" w:cs="Times New Roman"/>
          <w:sz w:val="24"/>
        </w:rPr>
        <w:t>interpretation of a sill or large moraine around 2 km beyond the present-day ice margin (Fig. 2</w:t>
      </w:r>
      <w:r w:rsidR="002517A0">
        <w:rPr>
          <w:rFonts w:ascii="Times New Roman" w:hAnsi="Times New Roman" w:cs="Times New Roman"/>
          <w:sz w:val="24"/>
        </w:rPr>
        <w:t>c and d</w:t>
      </w:r>
      <w:r>
        <w:rPr>
          <w:rFonts w:ascii="Times New Roman" w:hAnsi="Times New Roman" w:cs="Times New Roman"/>
          <w:sz w:val="24"/>
        </w:rPr>
        <w:t>)</w:t>
      </w:r>
      <w:r w:rsidR="00F96337">
        <w:rPr>
          <w:rFonts w:ascii="Times New Roman" w:hAnsi="Times New Roman" w:cs="Times New Roman"/>
          <w:sz w:val="24"/>
        </w:rPr>
        <w:t xml:space="preserve"> suggests that </w:t>
      </w:r>
      <w:r w:rsidR="00F42573">
        <w:rPr>
          <w:rFonts w:ascii="Times New Roman" w:hAnsi="Times New Roman" w:cs="Times New Roman"/>
          <w:sz w:val="24"/>
        </w:rPr>
        <w:t xml:space="preserve">it is possible that </w:t>
      </w:r>
      <w:r w:rsidR="00F96337">
        <w:rPr>
          <w:rFonts w:ascii="Times New Roman" w:hAnsi="Times New Roman" w:cs="Times New Roman"/>
          <w:sz w:val="24"/>
        </w:rPr>
        <w:t xml:space="preserve">Philippa Glacier </w:t>
      </w:r>
      <w:r w:rsidR="00F42573">
        <w:rPr>
          <w:rFonts w:ascii="Times New Roman" w:hAnsi="Times New Roman" w:cs="Times New Roman"/>
          <w:sz w:val="24"/>
        </w:rPr>
        <w:t>also</w:t>
      </w:r>
      <w:r w:rsidR="00F96337">
        <w:rPr>
          <w:rFonts w:ascii="Times New Roman" w:hAnsi="Times New Roman" w:cs="Times New Roman"/>
          <w:sz w:val="24"/>
        </w:rPr>
        <w:t xml:space="preserve"> experienced a re-advance during </w:t>
      </w:r>
      <w:r w:rsidR="00F42573">
        <w:rPr>
          <w:rFonts w:ascii="Times New Roman" w:hAnsi="Times New Roman" w:cs="Times New Roman"/>
          <w:sz w:val="24"/>
        </w:rPr>
        <w:t>this time.</w:t>
      </w:r>
      <w:r w:rsidR="0002032E">
        <w:rPr>
          <w:rFonts w:ascii="Times New Roman" w:hAnsi="Times New Roman" w:cs="Times New Roman"/>
          <w:sz w:val="24"/>
        </w:rPr>
        <w:t xml:space="preserve"> </w:t>
      </w:r>
      <w:r w:rsidR="00F96337">
        <w:rPr>
          <w:rFonts w:ascii="Times New Roman" w:hAnsi="Times New Roman" w:cs="Times New Roman"/>
          <w:sz w:val="24"/>
        </w:rPr>
        <w:t xml:space="preserve"> </w:t>
      </w:r>
    </w:p>
    <w:p w14:paraId="5B510ECC" w14:textId="77777777" w:rsidR="00AD2DFC" w:rsidRDefault="00AD2DFC" w:rsidP="00C55663">
      <w:pPr>
        <w:spacing w:line="360" w:lineRule="auto"/>
        <w:contextualSpacing/>
        <w:rPr>
          <w:rFonts w:ascii="Times New Roman" w:hAnsi="Times New Roman" w:cs="Times New Roman"/>
          <w:sz w:val="24"/>
          <w:u w:val="single"/>
        </w:rPr>
      </w:pPr>
    </w:p>
    <w:p w14:paraId="3F23C6BB" w14:textId="3F62D25F" w:rsidR="00AD2DFC" w:rsidRPr="00B465BF" w:rsidRDefault="00AD2DFC" w:rsidP="00C55663">
      <w:pPr>
        <w:spacing w:line="360" w:lineRule="auto"/>
        <w:contextualSpacing/>
        <w:rPr>
          <w:rFonts w:ascii="Times New Roman" w:hAnsi="Times New Roman" w:cs="Times New Roman"/>
          <w:i/>
          <w:sz w:val="24"/>
        </w:rPr>
      </w:pPr>
      <w:r w:rsidRPr="00B465BF">
        <w:rPr>
          <w:rFonts w:ascii="Times New Roman" w:hAnsi="Times New Roman" w:cs="Times New Roman"/>
          <w:i/>
          <w:sz w:val="24"/>
        </w:rPr>
        <w:t xml:space="preserve">5.2 </w:t>
      </w:r>
      <w:r w:rsidR="001E5BD4" w:rsidRPr="00B465BF">
        <w:rPr>
          <w:rFonts w:ascii="Times New Roman" w:hAnsi="Times New Roman" w:cs="Times New Roman"/>
          <w:i/>
          <w:sz w:val="24"/>
        </w:rPr>
        <w:t xml:space="preserve">Processes and patterns of glacier-influenced sedimentation </w:t>
      </w:r>
      <w:r w:rsidRPr="00B465BF">
        <w:rPr>
          <w:rFonts w:ascii="Times New Roman" w:hAnsi="Times New Roman" w:cs="Times New Roman"/>
          <w:i/>
          <w:sz w:val="24"/>
        </w:rPr>
        <w:t>in Darbel Bay</w:t>
      </w:r>
      <w:r w:rsidR="001E5BD4" w:rsidRPr="00B465BF">
        <w:rPr>
          <w:rFonts w:ascii="Times New Roman" w:hAnsi="Times New Roman" w:cs="Times New Roman"/>
          <w:i/>
          <w:sz w:val="24"/>
        </w:rPr>
        <w:t xml:space="preserve">  </w:t>
      </w:r>
    </w:p>
    <w:p w14:paraId="1ADC8A95" w14:textId="18EDCC5F" w:rsidR="00AD2DFC" w:rsidRDefault="00840CE9"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Although similar </w:t>
      </w:r>
      <w:r w:rsidR="00E54BE4">
        <w:rPr>
          <w:rFonts w:ascii="Times New Roman" w:hAnsi="Times New Roman" w:cs="Times New Roman"/>
          <w:sz w:val="24"/>
        </w:rPr>
        <w:t xml:space="preserve">glacial </w:t>
      </w:r>
      <w:r>
        <w:rPr>
          <w:rFonts w:ascii="Times New Roman" w:hAnsi="Times New Roman" w:cs="Times New Roman"/>
          <w:sz w:val="24"/>
        </w:rPr>
        <w:t xml:space="preserve">landforms have been reported previously from the continental shelf of Antarctica (e.g. Shipp et al., 2002; Klages et al., 2016), the moraines identified beyond Philippa Glacier are the first </w:t>
      </w:r>
      <w:r w:rsidR="00F42573">
        <w:rPr>
          <w:rFonts w:ascii="Times New Roman" w:hAnsi="Times New Roman" w:cs="Times New Roman"/>
          <w:sz w:val="24"/>
        </w:rPr>
        <w:t xml:space="preserve">suite of relatively evenly spaced </w:t>
      </w:r>
      <w:r>
        <w:rPr>
          <w:rFonts w:ascii="Times New Roman" w:hAnsi="Times New Roman" w:cs="Times New Roman"/>
          <w:sz w:val="24"/>
        </w:rPr>
        <w:t xml:space="preserve">small recessional moraines reported from an Antarctic Peninsula fjord or embayment. This is probably a consequence of the generally coarse data resolution and incomplete data coverage </w:t>
      </w:r>
      <w:r w:rsidR="005D3CA5">
        <w:rPr>
          <w:rFonts w:ascii="Times New Roman" w:hAnsi="Times New Roman" w:cs="Times New Roman"/>
          <w:sz w:val="24"/>
        </w:rPr>
        <w:t>from</w:t>
      </w:r>
      <w:r>
        <w:rPr>
          <w:rFonts w:ascii="Times New Roman" w:hAnsi="Times New Roman" w:cs="Times New Roman"/>
          <w:sz w:val="24"/>
        </w:rPr>
        <w:t xml:space="preserve"> ice-marginal </w:t>
      </w:r>
      <w:r w:rsidR="005D3CA5">
        <w:rPr>
          <w:rFonts w:ascii="Times New Roman" w:hAnsi="Times New Roman" w:cs="Times New Roman"/>
          <w:sz w:val="24"/>
        </w:rPr>
        <w:t>settings</w:t>
      </w:r>
      <w:r>
        <w:rPr>
          <w:rFonts w:ascii="Times New Roman" w:hAnsi="Times New Roman" w:cs="Times New Roman"/>
          <w:sz w:val="24"/>
        </w:rPr>
        <w:t xml:space="preserve"> on the Antarctic Peninsula, rather than atypical behaviour of Philippa Glacier. The identification of subdued transverse features, including recessional moraines, on bathymetric images is important for understanding the rate and style of former ice retreat (Dowdeswell et al., 2008). </w:t>
      </w:r>
      <w:r w:rsidR="00F42573">
        <w:rPr>
          <w:rFonts w:ascii="Times New Roman" w:hAnsi="Times New Roman" w:cs="Times New Roman"/>
          <w:sz w:val="24"/>
        </w:rPr>
        <w:t xml:space="preserve">The assumed absence of small transverse features from the seafloor, for example due to coarse data resolution, could be misinterpreted as a signal of rapid grounding-line retreat. </w:t>
      </w:r>
    </w:p>
    <w:p w14:paraId="1CB36D1F" w14:textId="0A3B8BEC" w:rsidR="00E54BE4" w:rsidRDefault="00840CE9" w:rsidP="00C55663">
      <w:pPr>
        <w:spacing w:line="360" w:lineRule="auto"/>
        <w:contextualSpacing/>
        <w:rPr>
          <w:rFonts w:ascii="Times New Roman" w:hAnsi="Times New Roman" w:cs="Times New Roman"/>
          <w:sz w:val="24"/>
        </w:rPr>
      </w:pPr>
      <w:r w:rsidRPr="00840CE9">
        <w:rPr>
          <w:rFonts w:ascii="Times New Roman" w:hAnsi="Times New Roman" w:cs="Times New Roman"/>
          <w:sz w:val="24"/>
        </w:rPr>
        <w:t xml:space="preserve">    The small size of the recessional moraines beyond Philippa Glacier, which ha</w:t>
      </w:r>
      <w:r w:rsidR="001764EE">
        <w:rPr>
          <w:rFonts w:ascii="Times New Roman" w:hAnsi="Times New Roman" w:cs="Times New Roman"/>
          <w:sz w:val="24"/>
        </w:rPr>
        <w:t>ve heights of &lt;1</w:t>
      </w:r>
      <w:r w:rsidRPr="00840CE9">
        <w:rPr>
          <w:rFonts w:ascii="Times New Roman" w:hAnsi="Times New Roman" w:cs="Times New Roman"/>
          <w:sz w:val="24"/>
        </w:rPr>
        <w:t xml:space="preserve"> to 3 m and widths of 10 to 20 m, show that tidewater glaciers on the Antarctic Peninsula can undergo short-lived adjustments in their </w:t>
      </w:r>
      <w:r w:rsidR="001D6077">
        <w:rPr>
          <w:rFonts w:ascii="Times New Roman" w:hAnsi="Times New Roman" w:cs="Times New Roman"/>
          <w:sz w:val="24"/>
        </w:rPr>
        <w:t>grounding-line</w:t>
      </w:r>
      <w:r w:rsidRPr="00840CE9">
        <w:rPr>
          <w:rFonts w:ascii="Times New Roman" w:hAnsi="Times New Roman" w:cs="Times New Roman"/>
          <w:sz w:val="24"/>
        </w:rPr>
        <w:t xml:space="preserve"> positions.</w:t>
      </w:r>
      <w:r w:rsidR="00842006">
        <w:rPr>
          <w:rFonts w:ascii="Times New Roman" w:hAnsi="Times New Roman" w:cs="Times New Roman"/>
          <w:sz w:val="24"/>
        </w:rPr>
        <w:t xml:space="preserve"> </w:t>
      </w:r>
      <w:bookmarkStart w:id="5" w:name="_Hlk535922940"/>
      <w:r w:rsidRPr="00840CE9">
        <w:rPr>
          <w:rFonts w:ascii="Times New Roman" w:hAnsi="Times New Roman" w:cs="Times New Roman"/>
          <w:sz w:val="24"/>
        </w:rPr>
        <w:t>It is possible that the moraines were formed annually, with minor ice-margin re-advances taking place</w:t>
      </w:r>
      <w:r w:rsidR="00842006">
        <w:rPr>
          <w:rFonts w:ascii="Times New Roman" w:hAnsi="Times New Roman" w:cs="Times New Roman"/>
          <w:sz w:val="24"/>
        </w:rPr>
        <w:t xml:space="preserve">, for </w:t>
      </w:r>
      <w:r w:rsidR="00842006">
        <w:rPr>
          <w:rFonts w:ascii="Times New Roman" w:hAnsi="Times New Roman" w:cs="Times New Roman"/>
          <w:sz w:val="24"/>
        </w:rPr>
        <w:lastRenderedPageBreak/>
        <w:t>example,</w:t>
      </w:r>
      <w:r>
        <w:rPr>
          <w:rFonts w:ascii="Times New Roman" w:hAnsi="Times New Roman" w:cs="Times New Roman"/>
          <w:sz w:val="24"/>
        </w:rPr>
        <w:t xml:space="preserve"> </w:t>
      </w:r>
      <w:r w:rsidR="00842006">
        <w:rPr>
          <w:rFonts w:ascii="Times New Roman" w:hAnsi="Times New Roman" w:cs="Times New Roman"/>
          <w:sz w:val="24"/>
        </w:rPr>
        <w:t>in response to the</w:t>
      </w:r>
      <w:r w:rsidRPr="00840CE9">
        <w:rPr>
          <w:rFonts w:ascii="Times New Roman" w:hAnsi="Times New Roman" w:cs="Times New Roman"/>
          <w:sz w:val="24"/>
        </w:rPr>
        <w:t xml:space="preserve"> suppression of iceberg calving by sea-ice buttressing during winter months (Boulton</w:t>
      </w:r>
      <w:r w:rsidR="009B58C6">
        <w:rPr>
          <w:rFonts w:ascii="Times New Roman" w:hAnsi="Times New Roman" w:cs="Times New Roman"/>
          <w:sz w:val="24"/>
        </w:rPr>
        <w:t>,</w:t>
      </w:r>
      <w:r w:rsidRPr="00840CE9">
        <w:rPr>
          <w:rFonts w:ascii="Times New Roman" w:hAnsi="Times New Roman" w:cs="Times New Roman"/>
          <w:sz w:val="24"/>
        </w:rPr>
        <w:t xml:space="preserve"> 1986; Dowdeswell et al., 2008).</w:t>
      </w:r>
      <w:r w:rsidR="00842006">
        <w:rPr>
          <w:rFonts w:ascii="Times New Roman" w:hAnsi="Times New Roman" w:cs="Times New Roman"/>
          <w:sz w:val="24"/>
        </w:rPr>
        <w:t xml:space="preserve"> </w:t>
      </w:r>
      <w:bookmarkEnd w:id="5"/>
    </w:p>
    <w:p w14:paraId="49C8A942" w14:textId="053FF743" w:rsidR="00840CE9" w:rsidRDefault="00002210" w:rsidP="00002210">
      <w:pPr>
        <w:spacing w:line="360" w:lineRule="auto"/>
        <w:contextualSpacing/>
        <w:rPr>
          <w:rFonts w:ascii="Times New Roman" w:hAnsi="Times New Roman" w:cs="Times New Roman"/>
          <w:sz w:val="24"/>
        </w:rPr>
      </w:pPr>
      <w:bookmarkStart w:id="6" w:name="_Hlk536351222"/>
      <w:r>
        <w:rPr>
          <w:rFonts w:ascii="Times New Roman" w:hAnsi="Times New Roman" w:cs="Times New Roman"/>
          <w:sz w:val="24"/>
        </w:rPr>
        <w:t xml:space="preserve">    </w:t>
      </w:r>
      <w:r w:rsidR="00840CE9" w:rsidRPr="00840CE9">
        <w:rPr>
          <w:rFonts w:ascii="Times New Roman" w:hAnsi="Times New Roman" w:cs="Times New Roman"/>
          <w:sz w:val="24"/>
        </w:rPr>
        <w:t xml:space="preserve">The small recessional moraines beyond Philippa Glacier have comparable dimensions and geometry to </w:t>
      </w:r>
      <w:r w:rsidR="0002032E">
        <w:rPr>
          <w:rFonts w:ascii="Times New Roman" w:hAnsi="Times New Roman" w:cs="Times New Roman"/>
          <w:sz w:val="24"/>
        </w:rPr>
        <w:t xml:space="preserve">transverse-to-flow </w:t>
      </w:r>
      <w:r w:rsidR="00840CE9" w:rsidRPr="00840CE9">
        <w:rPr>
          <w:rFonts w:ascii="Times New Roman" w:hAnsi="Times New Roman" w:cs="Times New Roman"/>
          <w:sz w:val="24"/>
        </w:rPr>
        <w:t xml:space="preserve">moraines that have been identified beyond the margins of </w:t>
      </w:r>
      <w:r w:rsidR="0002032E">
        <w:rPr>
          <w:rFonts w:ascii="Times New Roman" w:hAnsi="Times New Roman" w:cs="Times New Roman"/>
          <w:sz w:val="24"/>
        </w:rPr>
        <w:t xml:space="preserve">several </w:t>
      </w:r>
      <w:r w:rsidR="00840CE9" w:rsidRPr="00840CE9">
        <w:rPr>
          <w:rFonts w:ascii="Times New Roman" w:hAnsi="Times New Roman" w:cs="Times New Roman"/>
          <w:sz w:val="24"/>
        </w:rPr>
        <w:t xml:space="preserve">tidewater glaciers in Svalbard </w:t>
      </w:r>
      <w:r w:rsidR="00840CE9">
        <w:rPr>
          <w:rFonts w:ascii="Times New Roman" w:hAnsi="Times New Roman" w:cs="Times New Roman"/>
          <w:sz w:val="24"/>
        </w:rPr>
        <w:t xml:space="preserve">(Fig. 3) </w:t>
      </w:r>
      <w:r w:rsidR="00840CE9" w:rsidRPr="00840CE9">
        <w:rPr>
          <w:rFonts w:ascii="Times New Roman" w:hAnsi="Times New Roman" w:cs="Times New Roman"/>
          <w:sz w:val="24"/>
        </w:rPr>
        <w:t>(</w:t>
      </w:r>
      <w:r w:rsidR="0002032E">
        <w:rPr>
          <w:rFonts w:ascii="Times New Roman" w:hAnsi="Times New Roman" w:cs="Times New Roman"/>
          <w:sz w:val="24"/>
        </w:rPr>
        <w:t xml:space="preserve">e.g. </w:t>
      </w:r>
      <w:r w:rsidR="00840CE9" w:rsidRPr="00840CE9">
        <w:rPr>
          <w:rFonts w:ascii="Times New Roman" w:hAnsi="Times New Roman" w:cs="Times New Roman"/>
          <w:sz w:val="24"/>
        </w:rPr>
        <w:t xml:space="preserve">Ottesen </w:t>
      </w:r>
      <w:r w:rsidR="0097080D">
        <w:rPr>
          <w:rFonts w:ascii="Times New Roman" w:hAnsi="Times New Roman" w:cs="Times New Roman"/>
          <w:sz w:val="24"/>
        </w:rPr>
        <w:t>and Dowdeswell,</w:t>
      </w:r>
      <w:r w:rsidR="00840CE9" w:rsidRPr="00840CE9">
        <w:rPr>
          <w:rFonts w:ascii="Times New Roman" w:hAnsi="Times New Roman" w:cs="Times New Roman"/>
          <w:sz w:val="24"/>
        </w:rPr>
        <w:t xml:space="preserve"> 200</w:t>
      </w:r>
      <w:r w:rsidR="0095702F">
        <w:rPr>
          <w:rFonts w:ascii="Times New Roman" w:hAnsi="Times New Roman" w:cs="Times New Roman"/>
          <w:sz w:val="24"/>
        </w:rPr>
        <w:t>6</w:t>
      </w:r>
      <w:r w:rsidR="00840CE9" w:rsidRPr="00840CE9">
        <w:rPr>
          <w:rFonts w:ascii="Times New Roman" w:hAnsi="Times New Roman" w:cs="Times New Roman"/>
          <w:sz w:val="24"/>
        </w:rPr>
        <w:t>; Burton et al., 2016).</w:t>
      </w:r>
      <w:r w:rsidR="00842006">
        <w:rPr>
          <w:rFonts w:ascii="Times New Roman" w:hAnsi="Times New Roman" w:cs="Times New Roman"/>
          <w:sz w:val="24"/>
        </w:rPr>
        <w:t xml:space="preserve"> </w:t>
      </w:r>
      <w:r w:rsidR="00F96337">
        <w:rPr>
          <w:rFonts w:ascii="Times New Roman" w:hAnsi="Times New Roman" w:cs="Times New Roman"/>
          <w:sz w:val="24"/>
        </w:rPr>
        <w:t xml:space="preserve">The environmental setting of a glaciated region </w:t>
      </w:r>
      <w:r w:rsidR="00554A9E">
        <w:rPr>
          <w:rFonts w:ascii="Times New Roman" w:hAnsi="Times New Roman" w:cs="Times New Roman"/>
          <w:sz w:val="24"/>
        </w:rPr>
        <w:t>provides</w:t>
      </w:r>
      <w:r w:rsidR="00F96337">
        <w:rPr>
          <w:rFonts w:ascii="Times New Roman" w:hAnsi="Times New Roman" w:cs="Times New Roman"/>
          <w:sz w:val="24"/>
        </w:rPr>
        <w:t xml:space="preserve"> a first-order control on the patterns and </w:t>
      </w:r>
      <w:r w:rsidR="00F96337" w:rsidRPr="00840CE9">
        <w:rPr>
          <w:rFonts w:ascii="Times New Roman" w:hAnsi="Times New Roman" w:cs="Times New Roman"/>
          <w:sz w:val="24"/>
        </w:rPr>
        <w:t>processes of</w:t>
      </w:r>
      <w:r w:rsidR="00F96337">
        <w:rPr>
          <w:rFonts w:ascii="Times New Roman" w:hAnsi="Times New Roman" w:cs="Times New Roman"/>
          <w:sz w:val="24"/>
        </w:rPr>
        <w:t xml:space="preserve"> </w:t>
      </w:r>
      <w:r w:rsidR="00F96337" w:rsidRPr="00840CE9">
        <w:rPr>
          <w:rFonts w:ascii="Times New Roman" w:hAnsi="Times New Roman" w:cs="Times New Roman"/>
          <w:sz w:val="24"/>
        </w:rPr>
        <w:t xml:space="preserve">sedimentation </w:t>
      </w:r>
      <w:r w:rsidR="00F96337">
        <w:rPr>
          <w:rFonts w:ascii="Times New Roman" w:hAnsi="Times New Roman" w:cs="Times New Roman"/>
          <w:sz w:val="24"/>
        </w:rPr>
        <w:t xml:space="preserve">that occur </w:t>
      </w:r>
      <w:r w:rsidR="00F96337" w:rsidRPr="00840CE9">
        <w:rPr>
          <w:rFonts w:ascii="Times New Roman" w:hAnsi="Times New Roman" w:cs="Times New Roman"/>
          <w:sz w:val="24"/>
        </w:rPr>
        <w:t xml:space="preserve">at </w:t>
      </w:r>
      <w:r w:rsidR="00F96337">
        <w:rPr>
          <w:rFonts w:ascii="Times New Roman" w:hAnsi="Times New Roman" w:cs="Times New Roman"/>
          <w:sz w:val="24"/>
        </w:rPr>
        <w:t>the</w:t>
      </w:r>
      <w:r w:rsidR="00F96337" w:rsidRPr="00840CE9">
        <w:rPr>
          <w:rFonts w:ascii="Times New Roman" w:hAnsi="Times New Roman" w:cs="Times New Roman"/>
          <w:sz w:val="24"/>
        </w:rPr>
        <w:t xml:space="preserve"> ice margin (Dowdeswell et al., 1998, 2016).</w:t>
      </w:r>
      <w:r w:rsidR="00C14DE9">
        <w:rPr>
          <w:rFonts w:ascii="Times New Roman" w:hAnsi="Times New Roman" w:cs="Times New Roman"/>
          <w:sz w:val="24"/>
        </w:rPr>
        <w:t xml:space="preserve"> </w:t>
      </w:r>
      <w:r w:rsidR="00033569" w:rsidRPr="00033569">
        <w:rPr>
          <w:rFonts w:ascii="Times New Roman" w:hAnsi="Times New Roman" w:cs="Times New Roman"/>
          <w:sz w:val="24"/>
        </w:rPr>
        <w:t>The similar size of the recessional moraines on the Antarctic Peninsula and Svalbard is therefore probably a consequence of the broadly similar climatic and oceanographic regimes of these regions, in which mass can be lost through surface-meltwater production, especially in summer months, as well as through iceberg calving and the melting of frontal ice cliffs. In contrast, glaciers in West and East Antarctica are restricted to minimal surface-meltwater production, whilst glaciers that terminate in the mild fjords of Chile and southeast Alaska lose the majority of their mass through surface-meltwater production and runoff (Dowdeswell et al., 2016).</w:t>
      </w:r>
    </w:p>
    <w:bookmarkEnd w:id="6"/>
    <w:p w14:paraId="5B26C65A" w14:textId="01FD8B8D" w:rsidR="005D3CA5" w:rsidRDefault="00840CE9" w:rsidP="00C55663">
      <w:pPr>
        <w:spacing w:line="360" w:lineRule="auto"/>
        <w:contextualSpacing/>
        <w:rPr>
          <w:rFonts w:ascii="Times New Roman" w:hAnsi="Times New Roman" w:cs="Times New Roman"/>
          <w:sz w:val="24"/>
        </w:rPr>
      </w:pPr>
      <w:r w:rsidRPr="00840CE9">
        <w:rPr>
          <w:rFonts w:ascii="Times New Roman" w:hAnsi="Times New Roman" w:cs="Times New Roman"/>
          <w:sz w:val="24"/>
        </w:rPr>
        <w:t xml:space="preserve">    An interesting contrast </w:t>
      </w:r>
      <w:r w:rsidR="001D6077">
        <w:rPr>
          <w:rFonts w:ascii="Times New Roman" w:hAnsi="Times New Roman" w:cs="Times New Roman"/>
          <w:sz w:val="24"/>
        </w:rPr>
        <w:t>between the</w:t>
      </w:r>
      <w:r w:rsidRPr="00840CE9">
        <w:rPr>
          <w:rFonts w:ascii="Times New Roman" w:hAnsi="Times New Roman" w:cs="Times New Roman"/>
          <w:sz w:val="24"/>
        </w:rPr>
        <w:t xml:space="preserve"> recessional moraines </w:t>
      </w:r>
      <w:r w:rsidR="001D6077">
        <w:rPr>
          <w:rFonts w:ascii="Times New Roman" w:hAnsi="Times New Roman" w:cs="Times New Roman"/>
          <w:sz w:val="24"/>
        </w:rPr>
        <w:t xml:space="preserve">in Darbel Bay and </w:t>
      </w:r>
      <w:r w:rsidR="00F96337">
        <w:rPr>
          <w:rFonts w:ascii="Times New Roman" w:hAnsi="Times New Roman" w:cs="Times New Roman"/>
          <w:sz w:val="24"/>
        </w:rPr>
        <w:t>in the fjords of Svalbard</w:t>
      </w:r>
      <w:r w:rsidR="001D6077">
        <w:rPr>
          <w:rFonts w:ascii="Times New Roman" w:hAnsi="Times New Roman" w:cs="Times New Roman"/>
          <w:sz w:val="24"/>
        </w:rPr>
        <w:t xml:space="preserve"> is that the former </w:t>
      </w:r>
      <w:r w:rsidRPr="00840CE9">
        <w:rPr>
          <w:rFonts w:ascii="Times New Roman" w:hAnsi="Times New Roman" w:cs="Times New Roman"/>
          <w:sz w:val="24"/>
        </w:rPr>
        <w:t xml:space="preserve">occur as a series of discontinuous segments, whereas the </w:t>
      </w:r>
      <w:r w:rsidR="001D6077">
        <w:rPr>
          <w:rFonts w:ascii="Times New Roman" w:hAnsi="Times New Roman" w:cs="Times New Roman"/>
          <w:sz w:val="24"/>
        </w:rPr>
        <w:t>latter</w:t>
      </w:r>
      <w:r w:rsidRPr="00840CE9">
        <w:rPr>
          <w:rFonts w:ascii="Times New Roman" w:hAnsi="Times New Roman" w:cs="Times New Roman"/>
          <w:sz w:val="24"/>
        </w:rPr>
        <w:t xml:space="preserve"> </w:t>
      </w:r>
      <w:r w:rsidR="001D6077">
        <w:rPr>
          <w:rFonts w:ascii="Times New Roman" w:hAnsi="Times New Roman" w:cs="Times New Roman"/>
          <w:sz w:val="24"/>
        </w:rPr>
        <w:t>tend to be</w:t>
      </w:r>
      <w:r w:rsidRPr="00840CE9">
        <w:rPr>
          <w:rFonts w:ascii="Times New Roman" w:hAnsi="Times New Roman" w:cs="Times New Roman"/>
          <w:sz w:val="24"/>
        </w:rPr>
        <w:t xml:space="preserve"> continuous across the width of the fjord (Fig. 3). The discontinuous nature of the recessional moraines in Darbel Bay may be a consequence of </w:t>
      </w:r>
      <w:r w:rsidR="005D3CA5">
        <w:rPr>
          <w:rFonts w:ascii="Times New Roman" w:hAnsi="Times New Roman" w:cs="Times New Roman"/>
          <w:sz w:val="24"/>
        </w:rPr>
        <w:t>limited</w:t>
      </w:r>
      <w:r w:rsidRPr="00840CE9">
        <w:rPr>
          <w:rFonts w:ascii="Times New Roman" w:hAnsi="Times New Roman" w:cs="Times New Roman"/>
          <w:sz w:val="24"/>
        </w:rPr>
        <w:t xml:space="preserve"> and</w:t>
      </w:r>
      <w:r w:rsidR="005D3CA5">
        <w:rPr>
          <w:rFonts w:ascii="Times New Roman" w:hAnsi="Times New Roman" w:cs="Times New Roman"/>
          <w:sz w:val="24"/>
        </w:rPr>
        <w:t>/or</w:t>
      </w:r>
      <w:r w:rsidRPr="00840CE9">
        <w:rPr>
          <w:rFonts w:ascii="Times New Roman" w:hAnsi="Times New Roman" w:cs="Times New Roman"/>
          <w:sz w:val="24"/>
        </w:rPr>
        <w:t xml:space="preserve"> irregular </w:t>
      </w:r>
      <w:r w:rsidR="005D3CA5">
        <w:rPr>
          <w:rFonts w:ascii="Times New Roman" w:hAnsi="Times New Roman" w:cs="Times New Roman"/>
          <w:sz w:val="24"/>
        </w:rPr>
        <w:t xml:space="preserve">sediment cover </w:t>
      </w:r>
      <w:r w:rsidR="00E54BE4">
        <w:rPr>
          <w:rFonts w:ascii="Times New Roman" w:hAnsi="Times New Roman" w:cs="Times New Roman"/>
          <w:sz w:val="24"/>
        </w:rPr>
        <w:t xml:space="preserve">over bedrock </w:t>
      </w:r>
      <w:r w:rsidR="005D3CA5">
        <w:rPr>
          <w:rFonts w:ascii="Times New Roman" w:hAnsi="Times New Roman" w:cs="Times New Roman"/>
          <w:sz w:val="24"/>
        </w:rPr>
        <w:t>beyond Philippa Glacier.</w:t>
      </w:r>
      <w:r w:rsidR="00852C7A">
        <w:rPr>
          <w:rFonts w:ascii="Times New Roman" w:hAnsi="Times New Roman" w:cs="Times New Roman"/>
          <w:sz w:val="24"/>
        </w:rPr>
        <w:t xml:space="preserve"> </w:t>
      </w:r>
      <w:r w:rsidR="00852C7A" w:rsidRPr="00852C7A">
        <w:rPr>
          <w:rFonts w:ascii="Times New Roman" w:hAnsi="Times New Roman" w:cs="Times New Roman"/>
          <w:sz w:val="24"/>
        </w:rPr>
        <w:t xml:space="preserve">In contrast, the moraines in the fjords of Svalbard appear to overlie </w:t>
      </w:r>
      <w:r w:rsidR="00002210">
        <w:rPr>
          <w:rFonts w:ascii="Times New Roman" w:hAnsi="Times New Roman" w:cs="Times New Roman"/>
          <w:sz w:val="24"/>
        </w:rPr>
        <w:t xml:space="preserve">a </w:t>
      </w:r>
      <w:r w:rsidR="00852C7A" w:rsidRPr="00852C7A">
        <w:rPr>
          <w:rFonts w:ascii="Times New Roman" w:hAnsi="Times New Roman" w:cs="Times New Roman"/>
          <w:sz w:val="24"/>
        </w:rPr>
        <w:t xml:space="preserve">sedimentary substrate, which may have provided a more laterally extensive and/or thicker source of sediment for the formation of moraine ridges through ice-pushing of sediment during short-lived re-advances of the grounding </w:t>
      </w:r>
      <w:r w:rsidR="008148AE">
        <w:rPr>
          <w:rFonts w:ascii="Times New Roman" w:hAnsi="Times New Roman" w:cs="Times New Roman"/>
          <w:sz w:val="24"/>
        </w:rPr>
        <w:t>line</w:t>
      </w:r>
      <w:r w:rsidR="00852C7A" w:rsidRPr="00852C7A">
        <w:rPr>
          <w:rFonts w:ascii="Times New Roman" w:hAnsi="Times New Roman" w:cs="Times New Roman"/>
          <w:sz w:val="24"/>
        </w:rPr>
        <w:t>.</w:t>
      </w:r>
    </w:p>
    <w:p w14:paraId="3F342FA5" w14:textId="3D83B814" w:rsidR="00AD2DFC" w:rsidRDefault="00840CE9" w:rsidP="00C55663">
      <w:pPr>
        <w:spacing w:line="360" w:lineRule="auto"/>
        <w:contextualSpacing/>
        <w:rPr>
          <w:rFonts w:ascii="Times New Roman" w:hAnsi="Times New Roman" w:cs="Times New Roman"/>
          <w:sz w:val="24"/>
        </w:rPr>
      </w:pPr>
      <w:r w:rsidRPr="00840CE9">
        <w:rPr>
          <w:rFonts w:ascii="Times New Roman" w:hAnsi="Times New Roman" w:cs="Times New Roman"/>
          <w:sz w:val="24"/>
        </w:rPr>
        <w:t xml:space="preserve">    The preservation of subdued glacial landforms on the seafloor beyond Philippa Glacier </w:t>
      </w:r>
      <w:r w:rsidR="00F96337">
        <w:rPr>
          <w:rFonts w:ascii="Times New Roman" w:hAnsi="Times New Roman" w:cs="Times New Roman"/>
          <w:sz w:val="24"/>
        </w:rPr>
        <w:t>show</w:t>
      </w:r>
      <w:r w:rsidR="00554A9E">
        <w:rPr>
          <w:rFonts w:ascii="Times New Roman" w:hAnsi="Times New Roman" w:cs="Times New Roman"/>
          <w:sz w:val="24"/>
        </w:rPr>
        <w:t>s</w:t>
      </w:r>
      <w:r w:rsidR="00F96337">
        <w:rPr>
          <w:rFonts w:ascii="Times New Roman" w:hAnsi="Times New Roman" w:cs="Times New Roman"/>
          <w:sz w:val="24"/>
        </w:rPr>
        <w:t xml:space="preserve"> </w:t>
      </w:r>
      <w:r w:rsidRPr="00840CE9">
        <w:rPr>
          <w:rFonts w:ascii="Times New Roman" w:hAnsi="Times New Roman" w:cs="Times New Roman"/>
          <w:sz w:val="24"/>
        </w:rPr>
        <w:t xml:space="preserve">that this area experiences </w:t>
      </w:r>
      <w:r w:rsidR="00F96337">
        <w:rPr>
          <w:rFonts w:ascii="Times New Roman" w:hAnsi="Times New Roman" w:cs="Times New Roman"/>
          <w:sz w:val="24"/>
        </w:rPr>
        <w:t xml:space="preserve">relatively </w:t>
      </w:r>
      <w:r w:rsidRPr="00840CE9">
        <w:rPr>
          <w:rFonts w:ascii="Times New Roman" w:hAnsi="Times New Roman" w:cs="Times New Roman"/>
          <w:sz w:val="24"/>
        </w:rPr>
        <w:t xml:space="preserve">low rates of glacier-derived sedimentation. </w:t>
      </w:r>
      <w:r w:rsidR="001D6077">
        <w:rPr>
          <w:rFonts w:ascii="Times New Roman" w:hAnsi="Times New Roman" w:cs="Times New Roman"/>
          <w:sz w:val="24"/>
        </w:rPr>
        <w:t xml:space="preserve">In agreement with other studies (e.g. </w:t>
      </w:r>
      <w:r w:rsidR="00697C47" w:rsidRPr="00254991">
        <w:rPr>
          <w:rFonts w:ascii="Times New Roman" w:hAnsi="Times New Roman" w:cs="Times New Roman"/>
          <w:sz w:val="24"/>
        </w:rPr>
        <w:t>Gar</w:t>
      </w:r>
      <w:r w:rsidR="00697C47">
        <w:rPr>
          <w:rFonts w:ascii="Times New Roman" w:hAnsi="Times New Roman" w:cs="Times New Roman"/>
          <w:sz w:val="24"/>
        </w:rPr>
        <w:t>cí</w:t>
      </w:r>
      <w:r w:rsidR="00697C47" w:rsidRPr="00254991">
        <w:rPr>
          <w:rFonts w:ascii="Times New Roman" w:hAnsi="Times New Roman" w:cs="Times New Roman"/>
          <w:sz w:val="24"/>
        </w:rPr>
        <w:t>a</w:t>
      </w:r>
      <w:r w:rsidR="00697C47">
        <w:rPr>
          <w:rFonts w:ascii="Times New Roman" w:hAnsi="Times New Roman" w:cs="Times New Roman"/>
          <w:sz w:val="24"/>
        </w:rPr>
        <w:t xml:space="preserve"> </w:t>
      </w:r>
      <w:r w:rsidR="001D6077">
        <w:rPr>
          <w:rFonts w:ascii="Times New Roman" w:hAnsi="Times New Roman" w:cs="Times New Roman"/>
          <w:sz w:val="24"/>
        </w:rPr>
        <w:t>et al., 2016</w:t>
      </w:r>
      <w:r w:rsidR="00F57413">
        <w:rPr>
          <w:rFonts w:ascii="Times New Roman" w:hAnsi="Times New Roman" w:cs="Times New Roman"/>
          <w:sz w:val="24"/>
        </w:rPr>
        <w:t>; Munoz and Wellner, 2018</w:t>
      </w:r>
      <w:r w:rsidR="001D6077">
        <w:rPr>
          <w:rFonts w:ascii="Times New Roman" w:hAnsi="Times New Roman" w:cs="Times New Roman"/>
          <w:sz w:val="24"/>
        </w:rPr>
        <w:t xml:space="preserve">), </w:t>
      </w:r>
      <w:r w:rsidRPr="00840CE9">
        <w:rPr>
          <w:rFonts w:ascii="Times New Roman" w:hAnsi="Times New Roman" w:cs="Times New Roman"/>
          <w:sz w:val="24"/>
        </w:rPr>
        <w:t xml:space="preserve">iceberg ploughmarks </w:t>
      </w:r>
      <w:r w:rsidR="001D6077">
        <w:rPr>
          <w:rFonts w:ascii="Times New Roman" w:hAnsi="Times New Roman" w:cs="Times New Roman"/>
          <w:sz w:val="24"/>
        </w:rPr>
        <w:t xml:space="preserve">appear to be </w:t>
      </w:r>
      <w:r w:rsidR="005D3CA5">
        <w:rPr>
          <w:rFonts w:ascii="Times New Roman" w:hAnsi="Times New Roman" w:cs="Times New Roman"/>
          <w:sz w:val="24"/>
        </w:rPr>
        <w:t>absent</w:t>
      </w:r>
      <w:r w:rsidR="001D6077">
        <w:rPr>
          <w:rFonts w:ascii="Times New Roman" w:hAnsi="Times New Roman" w:cs="Times New Roman"/>
          <w:sz w:val="24"/>
        </w:rPr>
        <w:t xml:space="preserve"> </w:t>
      </w:r>
      <w:r w:rsidRPr="00840CE9">
        <w:rPr>
          <w:rFonts w:ascii="Times New Roman" w:hAnsi="Times New Roman" w:cs="Times New Roman"/>
          <w:sz w:val="24"/>
        </w:rPr>
        <w:t>from the seafloor beyond Philippa Glacier</w:t>
      </w:r>
      <w:r w:rsidR="001D6077">
        <w:rPr>
          <w:rFonts w:ascii="Times New Roman" w:hAnsi="Times New Roman" w:cs="Times New Roman"/>
          <w:sz w:val="24"/>
        </w:rPr>
        <w:t>,</w:t>
      </w:r>
      <w:r w:rsidRPr="00840CE9">
        <w:rPr>
          <w:rFonts w:ascii="Times New Roman" w:hAnsi="Times New Roman" w:cs="Times New Roman"/>
          <w:sz w:val="24"/>
        </w:rPr>
        <w:t xml:space="preserve"> despite the proximity of the </w:t>
      </w:r>
      <w:r w:rsidR="00E54BE4">
        <w:rPr>
          <w:rFonts w:ascii="Times New Roman" w:hAnsi="Times New Roman" w:cs="Times New Roman"/>
          <w:sz w:val="24"/>
        </w:rPr>
        <w:t xml:space="preserve">multibeam </w:t>
      </w:r>
      <w:r w:rsidRPr="00840CE9">
        <w:rPr>
          <w:rFonts w:ascii="Times New Roman" w:hAnsi="Times New Roman" w:cs="Times New Roman"/>
          <w:sz w:val="24"/>
        </w:rPr>
        <w:t xml:space="preserve">data to the ice margin (Fig. 2). The icebergs that are calved </w:t>
      </w:r>
      <w:r w:rsidR="0002032E">
        <w:rPr>
          <w:rFonts w:ascii="Times New Roman" w:hAnsi="Times New Roman" w:cs="Times New Roman"/>
          <w:sz w:val="24"/>
        </w:rPr>
        <w:t>today</w:t>
      </w:r>
      <w:r w:rsidR="001D6077">
        <w:rPr>
          <w:rFonts w:ascii="Times New Roman" w:hAnsi="Times New Roman" w:cs="Times New Roman"/>
          <w:sz w:val="24"/>
        </w:rPr>
        <w:t xml:space="preserve"> </w:t>
      </w:r>
      <w:r w:rsidRPr="00840CE9">
        <w:rPr>
          <w:rFonts w:ascii="Times New Roman" w:hAnsi="Times New Roman" w:cs="Times New Roman"/>
          <w:sz w:val="24"/>
        </w:rPr>
        <w:t>from Philippa Glacier probably have insufficient keel depths to ground on the seafloor</w:t>
      </w:r>
      <w:r w:rsidR="0002032E">
        <w:rPr>
          <w:rFonts w:ascii="Times New Roman" w:hAnsi="Times New Roman" w:cs="Times New Roman"/>
          <w:sz w:val="24"/>
        </w:rPr>
        <w:t xml:space="preserve"> given that, in contrast to floating ice shelves, grounded tidewater glaciers tend to produce relatively small icebergs of irregular shape (e.g. Dowdeswell and Bamber, 2007)</w:t>
      </w:r>
      <w:r w:rsidRPr="00840CE9">
        <w:rPr>
          <w:rFonts w:ascii="Times New Roman" w:hAnsi="Times New Roman" w:cs="Times New Roman"/>
          <w:sz w:val="24"/>
        </w:rPr>
        <w:t>.</w:t>
      </w:r>
      <w:r w:rsidR="001D6077">
        <w:rPr>
          <w:rFonts w:ascii="Times New Roman" w:hAnsi="Times New Roman" w:cs="Times New Roman"/>
          <w:sz w:val="24"/>
        </w:rPr>
        <w:t xml:space="preserve"> T</w:t>
      </w:r>
      <w:r w:rsidRPr="00840CE9">
        <w:rPr>
          <w:rFonts w:ascii="Times New Roman" w:hAnsi="Times New Roman" w:cs="Times New Roman"/>
          <w:sz w:val="24"/>
        </w:rPr>
        <w:t>he absence of iceberg ploughmarks could also be explained by the prevalence of exposed or near-surface bedrock, which is more difficult</w:t>
      </w:r>
      <w:r w:rsidR="0002032E">
        <w:rPr>
          <w:rFonts w:ascii="Times New Roman" w:hAnsi="Times New Roman" w:cs="Times New Roman"/>
          <w:sz w:val="24"/>
        </w:rPr>
        <w:t xml:space="preserve"> than a sedimentary substrate for iceberg keels</w:t>
      </w:r>
      <w:r w:rsidRPr="00840CE9">
        <w:rPr>
          <w:rFonts w:ascii="Times New Roman" w:hAnsi="Times New Roman" w:cs="Times New Roman"/>
          <w:sz w:val="24"/>
        </w:rPr>
        <w:t xml:space="preserve"> to incise</w:t>
      </w:r>
      <w:r w:rsidR="005D3CA5">
        <w:rPr>
          <w:rFonts w:ascii="Times New Roman" w:hAnsi="Times New Roman" w:cs="Times New Roman"/>
          <w:sz w:val="24"/>
        </w:rPr>
        <w:t>, or the limited aerial extent of our dataset.</w:t>
      </w:r>
    </w:p>
    <w:p w14:paraId="4D1984C2" w14:textId="6706DDB1" w:rsidR="001D6077" w:rsidRDefault="001D6077" w:rsidP="00C55663">
      <w:pPr>
        <w:spacing w:line="360" w:lineRule="auto"/>
        <w:contextualSpacing/>
        <w:rPr>
          <w:rFonts w:ascii="Times New Roman" w:hAnsi="Times New Roman" w:cs="Times New Roman"/>
          <w:sz w:val="24"/>
        </w:rPr>
      </w:pPr>
    </w:p>
    <w:p w14:paraId="7246993E" w14:textId="266934D4" w:rsidR="003E3230" w:rsidRPr="00B465BF" w:rsidRDefault="00AD2DFC" w:rsidP="00C55663">
      <w:pPr>
        <w:spacing w:line="360" w:lineRule="auto"/>
        <w:contextualSpacing/>
        <w:rPr>
          <w:rFonts w:ascii="Times New Roman" w:hAnsi="Times New Roman" w:cs="Times New Roman"/>
          <w:i/>
          <w:sz w:val="24"/>
        </w:rPr>
      </w:pPr>
      <w:r w:rsidRPr="00B465BF">
        <w:rPr>
          <w:rFonts w:ascii="Times New Roman" w:hAnsi="Times New Roman" w:cs="Times New Roman"/>
          <w:i/>
          <w:sz w:val="24"/>
        </w:rPr>
        <w:t>5</w:t>
      </w:r>
      <w:r w:rsidR="00C05270" w:rsidRPr="00B465BF">
        <w:rPr>
          <w:rFonts w:ascii="Times New Roman" w:hAnsi="Times New Roman" w:cs="Times New Roman"/>
          <w:i/>
          <w:sz w:val="24"/>
        </w:rPr>
        <w:t>.</w:t>
      </w:r>
      <w:r w:rsidRPr="00B465BF">
        <w:rPr>
          <w:rFonts w:ascii="Times New Roman" w:hAnsi="Times New Roman" w:cs="Times New Roman"/>
          <w:i/>
          <w:sz w:val="24"/>
        </w:rPr>
        <w:t>3</w:t>
      </w:r>
      <w:r w:rsidR="00041D42" w:rsidRPr="00B465BF">
        <w:rPr>
          <w:rFonts w:ascii="Times New Roman" w:hAnsi="Times New Roman" w:cs="Times New Roman"/>
          <w:i/>
          <w:sz w:val="24"/>
        </w:rPr>
        <w:t xml:space="preserve"> </w:t>
      </w:r>
      <w:r w:rsidR="00F96337" w:rsidRPr="00B465BF">
        <w:rPr>
          <w:rFonts w:ascii="Times New Roman" w:hAnsi="Times New Roman" w:cs="Times New Roman"/>
          <w:i/>
          <w:sz w:val="24"/>
        </w:rPr>
        <w:t>Controls on t</w:t>
      </w:r>
      <w:r w:rsidR="004B4D69" w:rsidRPr="00B465BF">
        <w:rPr>
          <w:rFonts w:ascii="Times New Roman" w:hAnsi="Times New Roman" w:cs="Times New Roman"/>
          <w:i/>
          <w:sz w:val="24"/>
        </w:rPr>
        <w:t xml:space="preserve">idewater glacier retreat </w:t>
      </w:r>
      <w:r w:rsidR="00F96337" w:rsidRPr="00B465BF">
        <w:rPr>
          <w:rFonts w:ascii="Times New Roman" w:hAnsi="Times New Roman" w:cs="Times New Roman"/>
          <w:i/>
          <w:sz w:val="24"/>
        </w:rPr>
        <w:t>on the western Antarctic Peninsula</w:t>
      </w:r>
    </w:p>
    <w:p w14:paraId="5A0319DD" w14:textId="6863515C" w:rsidR="00331272" w:rsidRDefault="00D60A6F" w:rsidP="00C55663">
      <w:pPr>
        <w:spacing w:line="360" w:lineRule="auto"/>
        <w:contextualSpacing/>
        <w:rPr>
          <w:rFonts w:ascii="Times New Roman" w:hAnsi="Times New Roman" w:cs="Times New Roman"/>
          <w:sz w:val="24"/>
        </w:rPr>
      </w:pPr>
      <w:r w:rsidRPr="00D60A6F">
        <w:rPr>
          <w:rFonts w:ascii="Times New Roman" w:hAnsi="Times New Roman" w:cs="Times New Roman"/>
          <w:sz w:val="24"/>
        </w:rPr>
        <w:t xml:space="preserve">    </w:t>
      </w:r>
      <w:r w:rsidR="0072396E">
        <w:rPr>
          <w:rFonts w:ascii="Times New Roman" w:hAnsi="Times New Roman" w:cs="Times New Roman"/>
          <w:sz w:val="24"/>
        </w:rPr>
        <w:t>The tidewater glaciers that drain into Darbel Bay have undergone a</w:t>
      </w:r>
      <w:r w:rsidR="001D6077">
        <w:rPr>
          <w:rFonts w:ascii="Times New Roman" w:hAnsi="Times New Roman" w:cs="Times New Roman"/>
          <w:sz w:val="24"/>
        </w:rPr>
        <w:t xml:space="preserve">n overall </w:t>
      </w:r>
      <w:r w:rsidR="0072396E">
        <w:rPr>
          <w:rFonts w:ascii="Times New Roman" w:hAnsi="Times New Roman" w:cs="Times New Roman"/>
          <w:sz w:val="24"/>
        </w:rPr>
        <w:t xml:space="preserve">trend of retreat since </w:t>
      </w:r>
      <w:r w:rsidR="0002032E">
        <w:rPr>
          <w:rFonts w:ascii="Times New Roman" w:hAnsi="Times New Roman" w:cs="Times New Roman"/>
          <w:sz w:val="24"/>
        </w:rPr>
        <w:t xml:space="preserve">the first satellite observations in </w:t>
      </w:r>
      <w:r w:rsidR="0072396E">
        <w:rPr>
          <w:rFonts w:ascii="Times New Roman" w:hAnsi="Times New Roman" w:cs="Times New Roman"/>
          <w:sz w:val="24"/>
        </w:rPr>
        <w:t>1974 (Figs. 1b and 4).</w:t>
      </w:r>
      <w:r w:rsidR="006A1097">
        <w:rPr>
          <w:rFonts w:ascii="Times New Roman" w:hAnsi="Times New Roman" w:cs="Times New Roman"/>
          <w:sz w:val="24"/>
        </w:rPr>
        <w:t xml:space="preserve"> </w:t>
      </w:r>
      <w:r w:rsidR="0072396E">
        <w:rPr>
          <w:rFonts w:ascii="Times New Roman" w:hAnsi="Times New Roman" w:cs="Times New Roman"/>
          <w:sz w:val="24"/>
        </w:rPr>
        <w:t xml:space="preserve">The behaviour of these glaciers </w:t>
      </w:r>
      <w:r>
        <w:rPr>
          <w:rFonts w:ascii="Times New Roman" w:hAnsi="Times New Roman" w:cs="Times New Roman"/>
          <w:sz w:val="24"/>
        </w:rPr>
        <w:t xml:space="preserve">is in </w:t>
      </w:r>
      <w:r w:rsidR="001D6077">
        <w:rPr>
          <w:rFonts w:ascii="Times New Roman" w:hAnsi="Times New Roman" w:cs="Times New Roman"/>
          <w:sz w:val="24"/>
        </w:rPr>
        <w:t>agreement</w:t>
      </w:r>
      <w:r>
        <w:rPr>
          <w:rFonts w:ascii="Times New Roman" w:hAnsi="Times New Roman" w:cs="Times New Roman"/>
          <w:sz w:val="24"/>
        </w:rPr>
        <w:t xml:space="preserve"> with the general pattern of terminus retreat that has been observed for glaciers on the </w:t>
      </w:r>
      <w:r w:rsidR="00134C41">
        <w:rPr>
          <w:rFonts w:ascii="Times New Roman" w:hAnsi="Times New Roman" w:cs="Times New Roman"/>
          <w:sz w:val="24"/>
        </w:rPr>
        <w:t xml:space="preserve">western </w:t>
      </w:r>
      <w:r>
        <w:rPr>
          <w:rFonts w:ascii="Times New Roman" w:hAnsi="Times New Roman" w:cs="Times New Roman"/>
          <w:sz w:val="24"/>
        </w:rPr>
        <w:t>Antarctic Peninsula since the 1960s (Cook et al., 2005, 2016).</w:t>
      </w:r>
      <w:r w:rsidR="00596ABF">
        <w:rPr>
          <w:rFonts w:ascii="Times New Roman" w:hAnsi="Times New Roman" w:cs="Times New Roman"/>
          <w:sz w:val="24"/>
        </w:rPr>
        <w:t xml:space="preserve"> </w:t>
      </w:r>
      <w:r w:rsidR="006A1097">
        <w:rPr>
          <w:rFonts w:ascii="Times New Roman" w:hAnsi="Times New Roman" w:cs="Times New Roman"/>
          <w:sz w:val="24"/>
        </w:rPr>
        <w:t xml:space="preserve">These changes have been interpreted as a response to </w:t>
      </w:r>
      <w:r w:rsidR="00331272">
        <w:rPr>
          <w:rFonts w:ascii="Times New Roman" w:hAnsi="Times New Roman" w:cs="Times New Roman"/>
          <w:sz w:val="24"/>
        </w:rPr>
        <w:t xml:space="preserve">an increase in mid-ocean </w:t>
      </w:r>
      <w:r w:rsidR="00E54BE4">
        <w:rPr>
          <w:rFonts w:ascii="Times New Roman" w:hAnsi="Times New Roman" w:cs="Times New Roman"/>
          <w:sz w:val="24"/>
        </w:rPr>
        <w:t xml:space="preserve">water column </w:t>
      </w:r>
      <w:r w:rsidR="00331272">
        <w:rPr>
          <w:rFonts w:ascii="Times New Roman" w:hAnsi="Times New Roman" w:cs="Times New Roman"/>
          <w:sz w:val="24"/>
        </w:rPr>
        <w:t xml:space="preserve">(100 </w:t>
      </w:r>
      <w:r w:rsidR="00ED0793">
        <w:rPr>
          <w:rFonts w:ascii="Times New Roman" w:hAnsi="Times New Roman" w:cs="Times New Roman"/>
          <w:sz w:val="24"/>
        </w:rPr>
        <w:t>to</w:t>
      </w:r>
      <w:r w:rsidR="00331272">
        <w:rPr>
          <w:rFonts w:ascii="Times New Roman" w:hAnsi="Times New Roman" w:cs="Times New Roman"/>
          <w:sz w:val="24"/>
        </w:rPr>
        <w:t xml:space="preserve"> 300 m water depth) temperature</w:t>
      </w:r>
      <w:r w:rsidR="00134C41">
        <w:rPr>
          <w:rFonts w:ascii="Times New Roman" w:hAnsi="Times New Roman" w:cs="Times New Roman"/>
          <w:sz w:val="24"/>
        </w:rPr>
        <w:t xml:space="preserve"> (Cook et al., 2016), as well as atmospheric warming and increased summer melt (</w:t>
      </w:r>
      <w:r w:rsidR="000E092B">
        <w:rPr>
          <w:rFonts w:ascii="Times New Roman" w:hAnsi="Times New Roman" w:cs="Times New Roman"/>
          <w:sz w:val="24"/>
        </w:rPr>
        <w:t xml:space="preserve">Morris and </w:t>
      </w:r>
      <w:r w:rsidR="00134C41">
        <w:rPr>
          <w:rFonts w:ascii="Times New Roman" w:hAnsi="Times New Roman" w:cs="Times New Roman"/>
          <w:sz w:val="24"/>
        </w:rPr>
        <w:t>Vaughan, 200</w:t>
      </w:r>
      <w:r w:rsidR="000E092B">
        <w:rPr>
          <w:rFonts w:ascii="Times New Roman" w:hAnsi="Times New Roman" w:cs="Times New Roman"/>
          <w:sz w:val="24"/>
        </w:rPr>
        <w:t>3</w:t>
      </w:r>
      <w:r w:rsidR="00134C41">
        <w:rPr>
          <w:rFonts w:ascii="Times New Roman" w:hAnsi="Times New Roman" w:cs="Times New Roman"/>
          <w:sz w:val="24"/>
        </w:rPr>
        <w:t>).</w:t>
      </w:r>
    </w:p>
    <w:p w14:paraId="07BF118E" w14:textId="45472C63" w:rsidR="003E3230" w:rsidRDefault="00EC5B31"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481073">
        <w:rPr>
          <w:rFonts w:ascii="Times New Roman" w:hAnsi="Times New Roman" w:cs="Times New Roman"/>
          <w:sz w:val="24"/>
        </w:rPr>
        <w:t xml:space="preserve">The most significant termini retreat of the tidewater glaciers in Darbel Bay </w:t>
      </w:r>
      <w:r w:rsidR="0002032E">
        <w:rPr>
          <w:rFonts w:ascii="Times New Roman" w:hAnsi="Times New Roman" w:cs="Times New Roman"/>
          <w:sz w:val="24"/>
        </w:rPr>
        <w:t xml:space="preserve">on a decadal scale </w:t>
      </w:r>
      <w:r w:rsidR="00596ABF">
        <w:rPr>
          <w:rFonts w:ascii="Times New Roman" w:hAnsi="Times New Roman" w:cs="Times New Roman"/>
          <w:sz w:val="24"/>
        </w:rPr>
        <w:t>took place</w:t>
      </w:r>
      <w:r w:rsidR="00481073">
        <w:rPr>
          <w:rFonts w:ascii="Times New Roman" w:hAnsi="Times New Roman" w:cs="Times New Roman"/>
          <w:sz w:val="24"/>
        </w:rPr>
        <w:t xml:space="preserve"> </w:t>
      </w:r>
      <w:r w:rsidR="00596ABF">
        <w:rPr>
          <w:rFonts w:ascii="Times New Roman" w:hAnsi="Times New Roman" w:cs="Times New Roman"/>
          <w:sz w:val="24"/>
        </w:rPr>
        <w:t>between 1991 and 2001</w:t>
      </w:r>
      <w:r w:rsidR="00134C41">
        <w:rPr>
          <w:rFonts w:ascii="Times New Roman" w:hAnsi="Times New Roman" w:cs="Times New Roman"/>
          <w:sz w:val="24"/>
        </w:rPr>
        <w:t>, with an average rate of terminus retreat of &gt; 80 m/year (Figs. 1b and 4a).</w:t>
      </w:r>
      <w:r w:rsidR="003273A7">
        <w:rPr>
          <w:rFonts w:ascii="Times New Roman" w:hAnsi="Times New Roman" w:cs="Times New Roman"/>
          <w:sz w:val="24"/>
        </w:rPr>
        <w:t xml:space="preserve"> This pattern is in agreement with the work of Cook et al. (2014, 2016), who identified widespread acceleration of glacier retreat on the western Antarctic Peninsula between 64°S and 70°S during this time. The acceleration of glacier retreat </w:t>
      </w:r>
      <w:r w:rsidR="00967366">
        <w:rPr>
          <w:rFonts w:ascii="Times New Roman" w:hAnsi="Times New Roman" w:cs="Times New Roman"/>
          <w:sz w:val="24"/>
        </w:rPr>
        <w:t>is</w:t>
      </w:r>
      <w:r w:rsidR="003273A7">
        <w:rPr>
          <w:rFonts w:ascii="Times New Roman" w:hAnsi="Times New Roman" w:cs="Times New Roman"/>
          <w:sz w:val="24"/>
        </w:rPr>
        <w:t xml:space="preserve"> interpreted to be a consequence</w:t>
      </w:r>
      <w:r w:rsidR="000D3461">
        <w:rPr>
          <w:rFonts w:ascii="Times New Roman" w:hAnsi="Times New Roman" w:cs="Times New Roman"/>
          <w:sz w:val="24"/>
        </w:rPr>
        <w:t xml:space="preserve"> of regional warming </w:t>
      </w:r>
      <w:r w:rsidR="00552BC6">
        <w:rPr>
          <w:rFonts w:ascii="Times New Roman" w:hAnsi="Times New Roman" w:cs="Times New Roman"/>
          <w:sz w:val="24"/>
        </w:rPr>
        <w:t xml:space="preserve">and </w:t>
      </w:r>
      <w:r w:rsidR="003273A7">
        <w:rPr>
          <w:rFonts w:ascii="Times New Roman" w:hAnsi="Times New Roman" w:cs="Times New Roman"/>
          <w:sz w:val="24"/>
        </w:rPr>
        <w:t xml:space="preserve">the increased temperature and upwelling onto the shelf of </w:t>
      </w:r>
      <w:r w:rsidR="00F23FF0">
        <w:rPr>
          <w:rFonts w:ascii="Times New Roman" w:hAnsi="Times New Roman" w:cs="Times New Roman"/>
          <w:sz w:val="24"/>
        </w:rPr>
        <w:t>CDW</w:t>
      </w:r>
      <w:r w:rsidR="003273A7">
        <w:rPr>
          <w:rFonts w:ascii="Times New Roman" w:hAnsi="Times New Roman" w:cs="Times New Roman"/>
          <w:sz w:val="24"/>
        </w:rPr>
        <w:t xml:space="preserve"> since the 1990s (Cook et al., 2016). </w:t>
      </w:r>
    </w:p>
    <w:p w14:paraId="7E208A14" w14:textId="50A26577" w:rsidR="000532DB" w:rsidRDefault="00967366"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Whereas the general trend of</w:t>
      </w:r>
      <w:r w:rsidR="00ED0793">
        <w:rPr>
          <w:rFonts w:ascii="Times New Roman" w:hAnsi="Times New Roman" w:cs="Times New Roman"/>
          <w:sz w:val="24"/>
        </w:rPr>
        <w:t xml:space="preserve"> glacier-</w:t>
      </w:r>
      <w:r>
        <w:rPr>
          <w:rFonts w:ascii="Times New Roman" w:hAnsi="Times New Roman" w:cs="Times New Roman"/>
          <w:sz w:val="24"/>
        </w:rPr>
        <w:t xml:space="preserve">termini retreat </w:t>
      </w:r>
      <w:r w:rsidR="00ED0793">
        <w:rPr>
          <w:rFonts w:ascii="Times New Roman" w:hAnsi="Times New Roman" w:cs="Times New Roman"/>
          <w:sz w:val="24"/>
        </w:rPr>
        <w:t>in</w:t>
      </w:r>
      <w:r>
        <w:rPr>
          <w:rFonts w:ascii="Times New Roman" w:hAnsi="Times New Roman" w:cs="Times New Roman"/>
          <w:sz w:val="24"/>
        </w:rPr>
        <w:t xml:space="preserve"> Darbel Bay is interpreted to be a response to regional atmospheric and oceanographic forcing, the asynchronous response of </w:t>
      </w:r>
      <w:r w:rsidR="0002032E">
        <w:rPr>
          <w:rFonts w:ascii="Times New Roman" w:hAnsi="Times New Roman" w:cs="Times New Roman"/>
          <w:sz w:val="24"/>
        </w:rPr>
        <w:t>individual</w:t>
      </w:r>
      <w:r>
        <w:rPr>
          <w:rFonts w:ascii="Times New Roman" w:hAnsi="Times New Roman" w:cs="Times New Roman"/>
          <w:sz w:val="24"/>
        </w:rPr>
        <w:t xml:space="preserve"> glaciers (Figs. 1b and 4) is probably a consequence of local glaciological and/or topographic factors. </w:t>
      </w:r>
      <w:r w:rsidR="000532DB">
        <w:rPr>
          <w:rFonts w:ascii="Times New Roman" w:hAnsi="Times New Roman" w:cs="Times New Roman"/>
          <w:sz w:val="24"/>
        </w:rPr>
        <w:t xml:space="preserve">It has been suggested </w:t>
      </w:r>
      <w:r>
        <w:rPr>
          <w:rFonts w:ascii="Times New Roman" w:hAnsi="Times New Roman" w:cs="Times New Roman"/>
          <w:sz w:val="24"/>
        </w:rPr>
        <w:t xml:space="preserve">previously </w:t>
      </w:r>
      <w:r w:rsidR="000532DB">
        <w:rPr>
          <w:rFonts w:ascii="Times New Roman" w:hAnsi="Times New Roman" w:cs="Times New Roman"/>
          <w:sz w:val="24"/>
        </w:rPr>
        <w:t xml:space="preserve">that recent ice retreat has affected most markedly the extent of smaller ice bodies on the Antarctic Peninsula (Fox and Cooper, 1998; </w:t>
      </w:r>
      <w:r w:rsidR="00697C47" w:rsidRPr="00254991">
        <w:rPr>
          <w:rFonts w:ascii="Times New Roman" w:hAnsi="Times New Roman" w:cs="Times New Roman"/>
          <w:sz w:val="24"/>
        </w:rPr>
        <w:t>Gar</w:t>
      </w:r>
      <w:r w:rsidR="00697C47">
        <w:rPr>
          <w:rFonts w:ascii="Times New Roman" w:hAnsi="Times New Roman" w:cs="Times New Roman"/>
          <w:sz w:val="24"/>
        </w:rPr>
        <w:t>cí</w:t>
      </w:r>
      <w:r w:rsidR="00697C47" w:rsidRPr="00254991">
        <w:rPr>
          <w:rFonts w:ascii="Times New Roman" w:hAnsi="Times New Roman" w:cs="Times New Roman"/>
          <w:sz w:val="24"/>
        </w:rPr>
        <w:t>a</w:t>
      </w:r>
      <w:r w:rsidR="00697C47">
        <w:rPr>
          <w:rFonts w:ascii="Times New Roman" w:hAnsi="Times New Roman" w:cs="Times New Roman"/>
          <w:sz w:val="24"/>
        </w:rPr>
        <w:t xml:space="preserve"> </w:t>
      </w:r>
      <w:r w:rsidR="000532DB">
        <w:rPr>
          <w:rFonts w:ascii="Times New Roman" w:hAnsi="Times New Roman" w:cs="Times New Roman"/>
          <w:sz w:val="24"/>
        </w:rPr>
        <w:t xml:space="preserve">et al., 2016). </w:t>
      </w:r>
      <w:r w:rsidR="00554A9E">
        <w:rPr>
          <w:rFonts w:ascii="Times New Roman" w:hAnsi="Times New Roman" w:cs="Times New Roman"/>
          <w:sz w:val="24"/>
        </w:rPr>
        <w:t>In contrast</w:t>
      </w:r>
      <w:r w:rsidR="000532DB">
        <w:rPr>
          <w:rFonts w:ascii="Times New Roman" w:hAnsi="Times New Roman" w:cs="Times New Roman"/>
          <w:sz w:val="24"/>
        </w:rPr>
        <w:t xml:space="preserve">, we find a weak </w:t>
      </w:r>
      <w:r w:rsidR="000532DB" w:rsidRPr="00554A9E">
        <w:rPr>
          <w:rFonts w:ascii="Times New Roman" w:hAnsi="Times New Roman" w:cs="Times New Roman"/>
          <w:i/>
          <w:sz w:val="24"/>
        </w:rPr>
        <w:t>positive</w:t>
      </w:r>
      <w:r w:rsidR="000532DB">
        <w:rPr>
          <w:rFonts w:ascii="Times New Roman" w:hAnsi="Times New Roman" w:cs="Times New Roman"/>
          <w:sz w:val="24"/>
        </w:rPr>
        <w:t xml:space="preserve"> correlation between both drainage basin area and terminus width</w:t>
      </w:r>
      <w:r w:rsidR="00BB110B">
        <w:rPr>
          <w:rFonts w:ascii="Times New Roman" w:hAnsi="Times New Roman" w:cs="Times New Roman"/>
          <w:sz w:val="24"/>
        </w:rPr>
        <w:t xml:space="preserve"> </w:t>
      </w:r>
      <w:r w:rsidR="000532DB">
        <w:rPr>
          <w:rFonts w:ascii="Times New Roman" w:hAnsi="Times New Roman" w:cs="Times New Roman"/>
          <w:sz w:val="24"/>
        </w:rPr>
        <w:t>and the range of terminus variation since 1974 (R = 0.23 and R = 0.24, respectively) (Fig. 4b and c)</w:t>
      </w:r>
      <w:r w:rsidR="00BB110B">
        <w:rPr>
          <w:rFonts w:ascii="Times New Roman" w:hAnsi="Times New Roman" w:cs="Times New Roman"/>
          <w:sz w:val="24"/>
        </w:rPr>
        <w:t>. The</w:t>
      </w:r>
      <w:r w:rsidR="000532DB">
        <w:rPr>
          <w:rFonts w:ascii="Times New Roman" w:hAnsi="Times New Roman" w:cs="Times New Roman"/>
          <w:sz w:val="24"/>
        </w:rPr>
        <w:t xml:space="preserve"> three glaciers that have experienced very little variation in their termini positions over the past four decades (Peter Glacier, Philippa Glacier and Cardell Glacier) have some of the smallest drainage basin areas in Darbel Bay (Fig. 4b and c).</w:t>
      </w:r>
      <w:r w:rsidR="00BB110B">
        <w:rPr>
          <w:rFonts w:ascii="Times New Roman" w:hAnsi="Times New Roman" w:cs="Times New Roman"/>
          <w:sz w:val="24"/>
        </w:rPr>
        <w:t xml:space="preserve"> </w:t>
      </w:r>
      <w:r w:rsidR="000532DB">
        <w:rPr>
          <w:rFonts w:ascii="Times New Roman" w:hAnsi="Times New Roman" w:cs="Times New Roman"/>
          <w:sz w:val="24"/>
        </w:rPr>
        <w:t xml:space="preserve">Larger glaciers may experience greater </w:t>
      </w:r>
      <w:r w:rsidR="00616EDF">
        <w:rPr>
          <w:rFonts w:ascii="Times New Roman" w:hAnsi="Times New Roman" w:cs="Times New Roman"/>
          <w:sz w:val="24"/>
        </w:rPr>
        <w:t>variation in terminus position as a result of the</w:t>
      </w:r>
      <w:r w:rsidR="00BB110B">
        <w:rPr>
          <w:rFonts w:ascii="Times New Roman" w:hAnsi="Times New Roman" w:cs="Times New Roman"/>
          <w:sz w:val="24"/>
        </w:rPr>
        <w:t>ir</w:t>
      </w:r>
      <w:r w:rsidR="00616EDF">
        <w:rPr>
          <w:rFonts w:ascii="Times New Roman" w:hAnsi="Times New Roman" w:cs="Times New Roman"/>
          <w:sz w:val="24"/>
        </w:rPr>
        <w:t xml:space="preserve"> higher ice flux</w:t>
      </w:r>
      <w:r w:rsidR="00BB110B">
        <w:rPr>
          <w:rFonts w:ascii="Times New Roman" w:hAnsi="Times New Roman" w:cs="Times New Roman"/>
          <w:sz w:val="24"/>
        </w:rPr>
        <w:t xml:space="preserve">; for example, </w:t>
      </w:r>
      <w:r w:rsidR="00616EDF">
        <w:rPr>
          <w:rFonts w:ascii="Times New Roman" w:hAnsi="Times New Roman" w:cs="Times New Roman"/>
          <w:sz w:val="24"/>
        </w:rPr>
        <w:t>Erskine Glacier has the largest drainage area</w:t>
      </w:r>
      <w:r w:rsidR="00BB110B">
        <w:rPr>
          <w:rFonts w:ascii="Times New Roman" w:hAnsi="Times New Roman" w:cs="Times New Roman"/>
          <w:sz w:val="24"/>
        </w:rPr>
        <w:t xml:space="preserve"> in Darbel Bay</w:t>
      </w:r>
      <w:r w:rsidR="00616EDF">
        <w:rPr>
          <w:rFonts w:ascii="Times New Roman" w:hAnsi="Times New Roman" w:cs="Times New Roman"/>
          <w:sz w:val="24"/>
        </w:rPr>
        <w:t xml:space="preserve"> and has </w:t>
      </w:r>
      <w:r w:rsidR="00BB110B">
        <w:rPr>
          <w:rFonts w:ascii="Times New Roman" w:hAnsi="Times New Roman" w:cs="Times New Roman"/>
          <w:sz w:val="24"/>
        </w:rPr>
        <w:t>undergone</w:t>
      </w:r>
      <w:r w:rsidR="00616EDF">
        <w:rPr>
          <w:rFonts w:ascii="Times New Roman" w:hAnsi="Times New Roman" w:cs="Times New Roman"/>
          <w:sz w:val="24"/>
        </w:rPr>
        <w:t xml:space="preserve"> periods of </w:t>
      </w:r>
      <w:r w:rsidR="00BB110B">
        <w:rPr>
          <w:rFonts w:ascii="Times New Roman" w:hAnsi="Times New Roman" w:cs="Times New Roman"/>
          <w:sz w:val="24"/>
        </w:rPr>
        <w:t xml:space="preserve">both </w:t>
      </w:r>
      <w:r w:rsidR="00616EDF">
        <w:rPr>
          <w:rFonts w:ascii="Times New Roman" w:hAnsi="Times New Roman" w:cs="Times New Roman"/>
          <w:sz w:val="24"/>
        </w:rPr>
        <w:t xml:space="preserve">significant advance and retreat during the past few decades (Fig. 1b). </w:t>
      </w:r>
    </w:p>
    <w:p w14:paraId="1EB29D32" w14:textId="67158AEB" w:rsidR="00E515E8" w:rsidRDefault="004B4D69"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E515E8" w:rsidRPr="004B4D69">
        <w:rPr>
          <w:rFonts w:ascii="Times New Roman" w:hAnsi="Times New Roman" w:cs="Times New Roman"/>
          <w:sz w:val="24"/>
        </w:rPr>
        <w:t>It is likely that local topographic factor</w:t>
      </w:r>
      <w:r w:rsidR="00E515E8">
        <w:rPr>
          <w:rFonts w:ascii="Times New Roman" w:hAnsi="Times New Roman" w:cs="Times New Roman"/>
          <w:sz w:val="24"/>
        </w:rPr>
        <w:t xml:space="preserve">s </w:t>
      </w:r>
      <w:r w:rsidR="0002032E">
        <w:rPr>
          <w:rFonts w:ascii="Times New Roman" w:hAnsi="Times New Roman" w:cs="Times New Roman"/>
          <w:sz w:val="24"/>
        </w:rPr>
        <w:t xml:space="preserve">also </w:t>
      </w:r>
      <w:r w:rsidR="00E515E8">
        <w:rPr>
          <w:rFonts w:ascii="Times New Roman" w:hAnsi="Times New Roman" w:cs="Times New Roman"/>
          <w:sz w:val="24"/>
        </w:rPr>
        <w:t xml:space="preserve">play a significant role in </w:t>
      </w:r>
      <w:r w:rsidR="00E515E8" w:rsidRPr="004B4D69">
        <w:rPr>
          <w:rFonts w:ascii="Times New Roman" w:hAnsi="Times New Roman" w:cs="Times New Roman"/>
          <w:sz w:val="24"/>
        </w:rPr>
        <w:t>control</w:t>
      </w:r>
      <w:r w:rsidR="00E515E8">
        <w:rPr>
          <w:rFonts w:ascii="Times New Roman" w:hAnsi="Times New Roman" w:cs="Times New Roman"/>
          <w:sz w:val="24"/>
        </w:rPr>
        <w:t>ling</w:t>
      </w:r>
      <w:r w:rsidR="00E515E8" w:rsidRPr="004B4D69">
        <w:rPr>
          <w:rFonts w:ascii="Times New Roman" w:hAnsi="Times New Roman" w:cs="Times New Roman"/>
          <w:sz w:val="24"/>
        </w:rPr>
        <w:t xml:space="preserve"> the rate and style of tidewater glacier retreat in Darbel Bay</w:t>
      </w:r>
      <w:r w:rsidR="00E515E8">
        <w:rPr>
          <w:rFonts w:ascii="Times New Roman" w:hAnsi="Times New Roman" w:cs="Times New Roman"/>
          <w:sz w:val="24"/>
        </w:rPr>
        <w:t xml:space="preserve">. </w:t>
      </w:r>
      <w:r w:rsidR="00A240F6">
        <w:rPr>
          <w:rFonts w:ascii="Times New Roman" w:hAnsi="Times New Roman" w:cs="Times New Roman"/>
          <w:sz w:val="24"/>
        </w:rPr>
        <w:t>Land promontories or islands can act as lateral pinning points for ice stabilisation during retreat</w:t>
      </w:r>
      <w:r w:rsidR="00E515E8">
        <w:rPr>
          <w:rFonts w:ascii="Times New Roman" w:hAnsi="Times New Roman" w:cs="Times New Roman"/>
          <w:sz w:val="24"/>
        </w:rPr>
        <w:t xml:space="preserve"> by increasing the lateral drag that is exerted on the glacier </w:t>
      </w:r>
      <w:r w:rsidR="00E515E8" w:rsidRPr="00A240F6">
        <w:rPr>
          <w:rFonts w:ascii="Times New Roman" w:hAnsi="Times New Roman" w:cs="Times New Roman"/>
          <w:sz w:val="24"/>
        </w:rPr>
        <w:t>(Echelmeyer et al., 1991).</w:t>
      </w:r>
      <w:r w:rsidR="00E515E8">
        <w:rPr>
          <w:rFonts w:ascii="Times New Roman" w:hAnsi="Times New Roman" w:cs="Times New Roman"/>
          <w:sz w:val="24"/>
        </w:rPr>
        <w:t xml:space="preserve"> For example, </w:t>
      </w:r>
      <w:r w:rsidR="003435FE">
        <w:rPr>
          <w:rFonts w:ascii="Times New Roman" w:hAnsi="Times New Roman" w:cs="Times New Roman"/>
          <w:sz w:val="24"/>
        </w:rPr>
        <w:t xml:space="preserve">Widdowson </w:t>
      </w:r>
      <w:r w:rsidR="0002032E">
        <w:rPr>
          <w:rFonts w:ascii="Times New Roman" w:hAnsi="Times New Roman" w:cs="Times New Roman"/>
          <w:sz w:val="24"/>
        </w:rPr>
        <w:t>G</w:t>
      </w:r>
      <w:r w:rsidR="003435FE">
        <w:rPr>
          <w:rFonts w:ascii="Times New Roman" w:hAnsi="Times New Roman" w:cs="Times New Roman"/>
          <w:sz w:val="24"/>
        </w:rPr>
        <w:t xml:space="preserve">lacier remained </w:t>
      </w:r>
      <w:r w:rsidR="003435FE">
        <w:rPr>
          <w:rFonts w:ascii="Times New Roman" w:hAnsi="Times New Roman" w:cs="Times New Roman"/>
          <w:sz w:val="24"/>
        </w:rPr>
        <w:lastRenderedPageBreak/>
        <w:t xml:space="preserve">relatively stable at a </w:t>
      </w:r>
      <w:r w:rsidR="00F96337">
        <w:rPr>
          <w:rFonts w:ascii="Times New Roman" w:hAnsi="Times New Roman" w:cs="Times New Roman"/>
          <w:sz w:val="24"/>
        </w:rPr>
        <w:t xml:space="preserve">narrow </w:t>
      </w:r>
      <w:r w:rsidR="003435FE">
        <w:rPr>
          <w:rFonts w:ascii="Times New Roman" w:hAnsi="Times New Roman" w:cs="Times New Roman"/>
          <w:sz w:val="24"/>
        </w:rPr>
        <w:t>lateral pinning point between 1974 and 1991</w:t>
      </w:r>
      <w:r w:rsidR="00E54BE4">
        <w:rPr>
          <w:rFonts w:ascii="Times New Roman" w:hAnsi="Times New Roman" w:cs="Times New Roman"/>
          <w:sz w:val="24"/>
        </w:rPr>
        <w:t>,</w:t>
      </w:r>
      <w:r w:rsidR="003435FE">
        <w:rPr>
          <w:rFonts w:ascii="Times New Roman" w:hAnsi="Times New Roman" w:cs="Times New Roman"/>
          <w:sz w:val="24"/>
        </w:rPr>
        <w:t xml:space="preserve"> before it retreated rapidly through the wider Widdowson Cove (Fig. 1b).</w:t>
      </w:r>
      <w:r w:rsidR="00102E34">
        <w:rPr>
          <w:rFonts w:ascii="Times New Roman" w:hAnsi="Times New Roman" w:cs="Times New Roman"/>
          <w:sz w:val="24"/>
        </w:rPr>
        <w:t xml:space="preserve"> </w:t>
      </w:r>
    </w:p>
    <w:p w14:paraId="6A64C598" w14:textId="3563C348" w:rsidR="008417F8" w:rsidRDefault="00E515E8" w:rsidP="00C55663">
      <w:pPr>
        <w:spacing w:line="360" w:lineRule="auto"/>
        <w:contextualSpacing/>
        <w:rPr>
          <w:rFonts w:ascii="Times New Roman" w:hAnsi="Times New Roman" w:cs="Times New Roman"/>
          <w:sz w:val="24"/>
        </w:rPr>
      </w:pPr>
      <w:r>
        <w:rPr>
          <w:rFonts w:ascii="Times New Roman" w:hAnsi="Times New Roman" w:cs="Times New Roman"/>
          <w:sz w:val="24"/>
        </w:rPr>
        <w:t xml:space="preserve">    </w:t>
      </w:r>
      <w:r w:rsidR="003435FE">
        <w:rPr>
          <w:rFonts w:ascii="Times New Roman" w:hAnsi="Times New Roman" w:cs="Times New Roman"/>
          <w:sz w:val="24"/>
        </w:rPr>
        <w:t xml:space="preserve">Stability of </w:t>
      </w:r>
      <w:r>
        <w:rPr>
          <w:rFonts w:ascii="Times New Roman" w:hAnsi="Times New Roman" w:cs="Times New Roman"/>
          <w:sz w:val="24"/>
        </w:rPr>
        <w:t>an</w:t>
      </w:r>
      <w:r w:rsidR="003435FE">
        <w:rPr>
          <w:rFonts w:ascii="Times New Roman" w:hAnsi="Times New Roman" w:cs="Times New Roman"/>
          <w:sz w:val="24"/>
        </w:rPr>
        <w:t xml:space="preserve"> ice terminus can also be encouraged by </w:t>
      </w:r>
      <w:r w:rsidR="00102E34">
        <w:rPr>
          <w:rFonts w:ascii="Times New Roman" w:hAnsi="Times New Roman" w:cs="Times New Roman"/>
          <w:sz w:val="24"/>
        </w:rPr>
        <w:t>s</w:t>
      </w:r>
      <w:r w:rsidR="00102E34" w:rsidRPr="003435FE">
        <w:rPr>
          <w:rFonts w:ascii="Times New Roman" w:hAnsi="Times New Roman" w:cs="Times New Roman"/>
          <w:sz w:val="24"/>
        </w:rPr>
        <w:t>hallow</w:t>
      </w:r>
      <w:r w:rsidR="00102E34">
        <w:rPr>
          <w:rFonts w:ascii="Times New Roman" w:hAnsi="Times New Roman" w:cs="Times New Roman"/>
          <w:sz w:val="24"/>
        </w:rPr>
        <w:t xml:space="preserve"> </w:t>
      </w:r>
      <w:r w:rsidR="00102E34" w:rsidRPr="003435FE">
        <w:rPr>
          <w:rFonts w:ascii="Times New Roman" w:hAnsi="Times New Roman" w:cs="Times New Roman"/>
          <w:sz w:val="24"/>
        </w:rPr>
        <w:t>vertical</w:t>
      </w:r>
      <w:r w:rsidR="00102E34">
        <w:rPr>
          <w:rFonts w:ascii="Times New Roman" w:hAnsi="Times New Roman" w:cs="Times New Roman"/>
          <w:sz w:val="24"/>
        </w:rPr>
        <w:t xml:space="preserve"> </w:t>
      </w:r>
      <w:r w:rsidR="00102E34" w:rsidRPr="003435FE">
        <w:rPr>
          <w:rFonts w:ascii="Times New Roman" w:hAnsi="Times New Roman" w:cs="Times New Roman"/>
          <w:sz w:val="24"/>
        </w:rPr>
        <w:t>pinning points in the underlying bathymetry</w:t>
      </w:r>
      <w:r>
        <w:rPr>
          <w:rFonts w:ascii="Times New Roman" w:hAnsi="Times New Roman" w:cs="Times New Roman"/>
          <w:sz w:val="24"/>
        </w:rPr>
        <w:t xml:space="preserve">. </w:t>
      </w:r>
      <w:bookmarkStart w:id="7" w:name="_Hlk536363259"/>
      <w:r w:rsidR="004B4D69">
        <w:rPr>
          <w:rFonts w:ascii="Times New Roman" w:hAnsi="Times New Roman" w:cs="Times New Roman"/>
          <w:sz w:val="24"/>
        </w:rPr>
        <w:t>At around</w:t>
      </w:r>
      <w:r w:rsidR="006B3E2F">
        <w:rPr>
          <w:rFonts w:ascii="Times New Roman" w:hAnsi="Times New Roman" w:cs="Times New Roman"/>
          <w:sz w:val="24"/>
        </w:rPr>
        <w:t xml:space="preserve"> 140 </w:t>
      </w:r>
      <w:r w:rsidR="00554A9E">
        <w:rPr>
          <w:rFonts w:ascii="Times New Roman" w:hAnsi="Times New Roman" w:cs="Times New Roman"/>
          <w:sz w:val="24"/>
        </w:rPr>
        <w:t>to</w:t>
      </w:r>
      <w:r w:rsidR="006B3E2F">
        <w:rPr>
          <w:rFonts w:ascii="Times New Roman" w:hAnsi="Times New Roman" w:cs="Times New Roman"/>
          <w:sz w:val="24"/>
        </w:rPr>
        <w:t xml:space="preserve"> 170 m, </w:t>
      </w:r>
      <w:r w:rsidR="004D48A4">
        <w:rPr>
          <w:rFonts w:ascii="Times New Roman" w:hAnsi="Times New Roman" w:cs="Times New Roman"/>
          <w:sz w:val="24"/>
        </w:rPr>
        <w:t>our bathymetr</w:t>
      </w:r>
      <w:r w:rsidR="008148AE">
        <w:rPr>
          <w:rFonts w:ascii="Times New Roman" w:hAnsi="Times New Roman" w:cs="Times New Roman"/>
          <w:sz w:val="24"/>
        </w:rPr>
        <w:t>ic</w:t>
      </w:r>
      <w:r w:rsidR="004D48A4">
        <w:rPr>
          <w:rFonts w:ascii="Times New Roman" w:hAnsi="Times New Roman" w:cs="Times New Roman"/>
          <w:sz w:val="24"/>
        </w:rPr>
        <w:t xml:space="preserve"> data show that </w:t>
      </w:r>
      <w:r w:rsidR="006B3E2F">
        <w:rPr>
          <w:rFonts w:ascii="Times New Roman" w:hAnsi="Times New Roman" w:cs="Times New Roman"/>
          <w:sz w:val="24"/>
        </w:rPr>
        <w:t>the</w:t>
      </w:r>
      <w:r w:rsidR="00102E34">
        <w:rPr>
          <w:rFonts w:ascii="Times New Roman" w:hAnsi="Times New Roman" w:cs="Times New Roman"/>
          <w:sz w:val="24"/>
        </w:rPr>
        <w:t xml:space="preserve"> seafloor beyond Philippa Glacier </w:t>
      </w:r>
      <w:r w:rsidR="004B4D69">
        <w:rPr>
          <w:rFonts w:ascii="Times New Roman" w:hAnsi="Times New Roman" w:cs="Times New Roman"/>
          <w:sz w:val="24"/>
        </w:rPr>
        <w:t xml:space="preserve">(Fig. 2a) </w:t>
      </w:r>
      <w:r w:rsidR="00102E34">
        <w:rPr>
          <w:rFonts w:ascii="Times New Roman" w:hAnsi="Times New Roman" w:cs="Times New Roman"/>
          <w:sz w:val="24"/>
        </w:rPr>
        <w:t>is relatively shallow compared with other over-deepened regions of the seafloor beyond the termin</w:t>
      </w:r>
      <w:r w:rsidR="006B3E2F">
        <w:rPr>
          <w:rFonts w:ascii="Times New Roman" w:hAnsi="Times New Roman" w:cs="Times New Roman"/>
          <w:sz w:val="24"/>
        </w:rPr>
        <w:t>i</w:t>
      </w:r>
      <w:r w:rsidR="00102E34">
        <w:rPr>
          <w:rFonts w:ascii="Times New Roman" w:hAnsi="Times New Roman" w:cs="Times New Roman"/>
          <w:sz w:val="24"/>
        </w:rPr>
        <w:t xml:space="preserve"> of tidewater glaciers </w:t>
      </w:r>
      <w:r w:rsidR="006B3E2F">
        <w:rPr>
          <w:rFonts w:ascii="Times New Roman" w:hAnsi="Times New Roman" w:cs="Times New Roman"/>
          <w:sz w:val="24"/>
        </w:rPr>
        <w:t>on</w:t>
      </w:r>
      <w:r w:rsidR="00102E34">
        <w:rPr>
          <w:rFonts w:ascii="Times New Roman" w:hAnsi="Times New Roman" w:cs="Times New Roman"/>
          <w:sz w:val="24"/>
        </w:rPr>
        <w:t xml:space="preserve"> the Antarctic Peninsula</w:t>
      </w:r>
      <w:r w:rsidR="006B3E2F">
        <w:rPr>
          <w:rFonts w:ascii="Times New Roman" w:hAnsi="Times New Roman" w:cs="Times New Roman"/>
          <w:sz w:val="24"/>
        </w:rPr>
        <w:t>, which commonly reach depths of more than 500 m</w:t>
      </w:r>
      <w:r w:rsidR="00102E34">
        <w:rPr>
          <w:rFonts w:ascii="Times New Roman" w:hAnsi="Times New Roman" w:cs="Times New Roman"/>
          <w:sz w:val="24"/>
        </w:rPr>
        <w:t xml:space="preserve"> (</w:t>
      </w:r>
      <w:r w:rsidR="00A53588">
        <w:rPr>
          <w:rFonts w:ascii="Times New Roman" w:hAnsi="Times New Roman" w:cs="Times New Roman"/>
          <w:sz w:val="24"/>
        </w:rPr>
        <w:t>Domack et al., 1995</w:t>
      </w:r>
      <w:r w:rsidR="0095702F">
        <w:rPr>
          <w:rFonts w:ascii="Times New Roman" w:hAnsi="Times New Roman" w:cs="Times New Roman"/>
          <w:sz w:val="24"/>
        </w:rPr>
        <w:t xml:space="preserve">; </w:t>
      </w:r>
      <w:r w:rsidR="00697C47" w:rsidRPr="00254991">
        <w:rPr>
          <w:rFonts w:ascii="Times New Roman" w:hAnsi="Times New Roman" w:cs="Times New Roman"/>
          <w:sz w:val="24"/>
        </w:rPr>
        <w:t>Gar</w:t>
      </w:r>
      <w:r w:rsidR="00697C47">
        <w:rPr>
          <w:rFonts w:ascii="Times New Roman" w:hAnsi="Times New Roman" w:cs="Times New Roman"/>
          <w:sz w:val="24"/>
        </w:rPr>
        <w:t>cí</w:t>
      </w:r>
      <w:r w:rsidR="00697C47" w:rsidRPr="00254991">
        <w:rPr>
          <w:rFonts w:ascii="Times New Roman" w:hAnsi="Times New Roman" w:cs="Times New Roman"/>
          <w:sz w:val="24"/>
        </w:rPr>
        <w:t>a</w:t>
      </w:r>
      <w:r w:rsidR="00697C47">
        <w:rPr>
          <w:rFonts w:ascii="Times New Roman" w:hAnsi="Times New Roman" w:cs="Times New Roman"/>
          <w:sz w:val="24"/>
        </w:rPr>
        <w:t xml:space="preserve"> </w:t>
      </w:r>
      <w:r w:rsidR="00102E34">
        <w:rPr>
          <w:rFonts w:ascii="Times New Roman" w:hAnsi="Times New Roman" w:cs="Times New Roman"/>
          <w:sz w:val="24"/>
        </w:rPr>
        <w:t>et al., 20</w:t>
      </w:r>
      <w:r w:rsidR="00A53588">
        <w:rPr>
          <w:rFonts w:ascii="Times New Roman" w:hAnsi="Times New Roman" w:cs="Times New Roman"/>
          <w:sz w:val="24"/>
        </w:rPr>
        <w:t>1</w:t>
      </w:r>
      <w:r w:rsidR="00102E34">
        <w:rPr>
          <w:rFonts w:ascii="Times New Roman" w:hAnsi="Times New Roman" w:cs="Times New Roman"/>
          <w:sz w:val="24"/>
        </w:rPr>
        <w:t>6).</w:t>
      </w:r>
      <w:r w:rsidR="004B4D69">
        <w:rPr>
          <w:rFonts w:ascii="Times New Roman" w:hAnsi="Times New Roman" w:cs="Times New Roman"/>
          <w:sz w:val="24"/>
        </w:rPr>
        <w:t xml:space="preserve"> </w:t>
      </w:r>
      <w:bookmarkEnd w:id="7"/>
      <w:r w:rsidR="006B3E2F">
        <w:rPr>
          <w:rFonts w:ascii="Times New Roman" w:hAnsi="Times New Roman" w:cs="Times New Roman"/>
          <w:sz w:val="24"/>
        </w:rPr>
        <w:t>In addition to</w:t>
      </w:r>
      <w:r w:rsidR="006B3E2F" w:rsidRPr="006B3E2F">
        <w:t xml:space="preserve"> </w:t>
      </w:r>
      <w:r w:rsidR="006B3E2F" w:rsidRPr="006B3E2F">
        <w:rPr>
          <w:rFonts w:ascii="Times New Roman" w:hAnsi="Times New Roman" w:cs="Times New Roman"/>
          <w:sz w:val="24"/>
        </w:rPr>
        <w:t>encourag</w:t>
      </w:r>
      <w:r w:rsidR="006B3E2F">
        <w:rPr>
          <w:rFonts w:ascii="Times New Roman" w:hAnsi="Times New Roman" w:cs="Times New Roman"/>
          <w:sz w:val="24"/>
        </w:rPr>
        <w:t>ing</w:t>
      </w:r>
      <w:r w:rsidR="006B3E2F" w:rsidRPr="006B3E2F">
        <w:rPr>
          <w:rFonts w:ascii="Times New Roman" w:hAnsi="Times New Roman" w:cs="Times New Roman"/>
          <w:sz w:val="24"/>
        </w:rPr>
        <w:t xml:space="preserve"> ice-margin stabilisation through reducing the mass flow across the grounding line</w:t>
      </w:r>
      <w:r>
        <w:rPr>
          <w:rFonts w:ascii="Times New Roman" w:hAnsi="Times New Roman" w:cs="Times New Roman"/>
          <w:sz w:val="24"/>
        </w:rPr>
        <w:t xml:space="preserve"> and </w:t>
      </w:r>
      <w:r w:rsidR="00E54BE4">
        <w:rPr>
          <w:rFonts w:ascii="Times New Roman" w:hAnsi="Times New Roman" w:cs="Times New Roman"/>
          <w:sz w:val="24"/>
        </w:rPr>
        <w:t>slowing</w:t>
      </w:r>
      <w:r>
        <w:rPr>
          <w:rFonts w:ascii="Times New Roman" w:hAnsi="Times New Roman" w:cs="Times New Roman"/>
          <w:sz w:val="24"/>
        </w:rPr>
        <w:t xml:space="preserve"> the rate of iceberg calving (</w:t>
      </w:r>
      <w:r w:rsidRPr="003F2A0F">
        <w:rPr>
          <w:rFonts w:ascii="Times New Roman" w:hAnsi="Times New Roman" w:cs="Times New Roman"/>
          <w:sz w:val="24"/>
        </w:rPr>
        <w:t xml:space="preserve">Echelmeyer et al., 1991; </w:t>
      </w:r>
      <w:r w:rsidRPr="003435FE">
        <w:rPr>
          <w:rFonts w:ascii="Times New Roman" w:hAnsi="Times New Roman" w:cs="Times New Roman"/>
          <w:sz w:val="24"/>
        </w:rPr>
        <w:t>Schoof, 2007</w:t>
      </w:r>
      <w:r>
        <w:rPr>
          <w:rFonts w:ascii="Times New Roman" w:hAnsi="Times New Roman" w:cs="Times New Roman"/>
          <w:sz w:val="24"/>
        </w:rPr>
        <w:t>)</w:t>
      </w:r>
      <w:r w:rsidR="006B3E2F">
        <w:rPr>
          <w:rFonts w:ascii="Times New Roman" w:hAnsi="Times New Roman" w:cs="Times New Roman"/>
          <w:sz w:val="24"/>
        </w:rPr>
        <w:t xml:space="preserve">, the relatively shallow seafloor beyond Philippa Glacier </w:t>
      </w:r>
      <w:r w:rsidR="003E3230">
        <w:rPr>
          <w:rFonts w:ascii="Times New Roman" w:hAnsi="Times New Roman" w:cs="Times New Roman"/>
          <w:sz w:val="24"/>
        </w:rPr>
        <w:t xml:space="preserve">(Fig. 2a) </w:t>
      </w:r>
      <w:r w:rsidR="006B3E2F">
        <w:rPr>
          <w:rFonts w:ascii="Times New Roman" w:hAnsi="Times New Roman" w:cs="Times New Roman"/>
          <w:sz w:val="24"/>
        </w:rPr>
        <w:t xml:space="preserve">may prevent the incursion of warm subsurface </w:t>
      </w:r>
      <w:r w:rsidR="00F23FF0">
        <w:rPr>
          <w:rFonts w:ascii="Times New Roman" w:hAnsi="Times New Roman" w:cs="Times New Roman"/>
          <w:sz w:val="24"/>
        </w:rPr>
        <w:t>CDW</w:t>
      </w:r>
      <w:r w:rsidR="006B3E2F">
        <w:rPr>
          <w:rFonts w:ascii="Times New Roman" w:hAnsi="Times New Roman" w:cs="Times New Roman"/>
          <w:sz w:val="24"/>
        </w:rPr>
        <w:t xml:space="preserve">, which is present below around </w:t>
      </w:r>
      <w:r w:rsidR="00C936B5">
        <w:rPr>
          <w:rFonts w:ascii="Times New Roman" w:hAnsi="Times New Roman" w:cs="Times New Roman"/>
          <w:sz w:val="24"/>
        </w:rPr>
        <w:t>2</w:t>
      </w:r>
      <w:r w:rsidR="00A53588">
        <w:rPr>
          <w:rFonts w:ascii="Times New Roman" w:hAnsi="Times New Roman" w:cs="Times New Roman"/>
          <w:sz w:val="24"/>
        </w:rPr>
        <w:t xml:space="preserve">00 to </w:t>
      </w:r>
      <w:r w:rsidR="00C936B5">
        <w:rPr>
          <w:rFonts w:ascii="Times New Roman" w:hAnsi="Times New Roman" w:cs="Times New Roman"/>
          <w:sz w:val="24"/>
        </w:rPr>
        <w:t>2</w:t>
      </w:r>
      <w:r w:rsidR="006B3E2F">
        <w:rPr>
          <w:rFonts w:ascii="Times New Roman" w:hAnsi="Times New Roman" w:cs="Times New Roman"/>
          <w:sz w:val="24"/>
        </w:rPr>
        <w:t>50 m on the western Antarctic Peninsula shelf (Cook et al., 2016), from reaching the ice front</w:t>
      </w:r>
      <w:r w:rsidR="00967366">
        <w:rPr>
          <w:rFonts w:ascii="Times New Roman" w:hAnsi="Times New Roman" w:cs="Times New Roman"/>
          <w:sz w:val="24"/>
        </w:rPr>
        <w:t xml:space="preserve">. </w:t>
      </w:r>
      <w:bookmarkStart w:id="8" w:name="_Hlk536362888"/>
      <w:r w:rsidR="00967366">
        <w:rPr>
          <w:rFonts w:ascii="Times New Roman" w:hAnsi="Times New Roman" w:cs="Times New Roman"/>
          <w:sz w:val="24"/>
        </w:rPr>
        <w:t>Although the water depth beyond the other glaciers in Darbel Bay is unknown, it is possible that the relatively shallow seafloor beyond Philippa Glacier</w:t>
      </w:r>
      <w:r w:rsidR="004D48A4">
        <w:rPr>
          <w:rFonts w:ascii="Times New Roman" w:hAnsi="Times New Roman" w:cs="Times New Roman"/>
          <w:sz w:val="24"/>
        </w:rPr>
        <w:t xml:space="preserve"> </w:t>
      </w:r>
      <w:r w:rsidR="00967366">
        <w:rPr>
          <w:rFonts w:ascii="Times New Roman" w:hAnsi="Times New Roman" w:cs="Times New Roman"/>
          <w:sz w:val="24"/>
        </w:rPr>
        <w:t>has led to reduced melting of the glacier terminus compared with glaciers that terminate in deeper areas of the embayment.</w:t>
      </w:r>
      <w:bookmarkEnd w:id="8"/>
      <w:r w:rsidR="008417F8">
        <w:rPr>
          <w:rFonts w:ascii="Times New Roman" w:hAnsi="Times New Roman" w:cs="Times New Roman"/>
          <w:sz w:val="24"/>
        </w:rPr>
        <w:t xml:space="preserve"> </w:t>
      </w:r>
      <w:bookmarkStart w:id="9" w:name="_Hlk536364348"/>
      <w:r w:rsidR="008417F8">
        <w:rPr>
          <w:rFonts w:ascii="Times New Roman" w:hAnsi="Times New Roman" w:cs="Times New Roman"/>
          <w:sz w:val="24"/>
        </w:rPr>
        <w:t>Philippa Glacier may also have been less sensitive than neighbouring tidewater glaciers to the climatic and oceanographic changes that occurred prior to the availability of satellite imagery. The relatively slow style of ice-margin retreat that is interpreted to have occurred prior to 1974, as suggested by the small recessional moraines, may also be a consequence of the relatively shallow seafloor beyond this glacier.</w:t>
      </w:r>
      <w:bookmarkEnd w:id="9"/>
      <w:r w:rsidR="008417F8">
        <w:rPr>
          <w:rFonts w:ascii="Times New Roman" w:hAnsi="Times New Roman" w:cs="Times New Roman"/>
          <w:sz w:val="24"/>
        </w:rPr>
        <w:t xml:space="preserve">   </w:t>
      </w:r>
    </w:p>
    <w:p w14:paraId="16ECC731" w14:textId="77777777" w:rsidR="004D48A4" w:rsidRDefault="004D48A4" w:rsidP="00C55663">
      <w:pPr>
        <w:spacing w:line="360" w:lineRule="auto"/>
        <w:contextualSpacing/>
        <w:rPr>
          <w:rFonts w:ascii="Times New Roman" w:hAnsi="Times New Roman" w:cs="Times New Roman"/>
          <w:sz w:val="24"/>
        </w:rPr>
      </w:pPr>
    </w:p>
    <w:p w14:paraId="32C6FDF8" w14:textId="77777777" w:rsidR="00054FD8" w:rsidRDefault="00AD2DFC" w:rsidP="00C55663">
      <w:pPr>
        <w:spacing w:line="360" w:lineRule="auto"/>
        <w:contextualSpacing/>
        <w:rPr>
          <w:rFonts w:ascii="Times New Roman" w:hAnsi="Times New Roman" w:cs="Times New Roman"/>
          <w:b/>
          <w:sz w:val="24"/>
        </w:rPr>
      </w:pPr>
      <w:r>
        <w:rPr>
          <w:rFonts w:ascii="Times New Roman" w:hAnsi="Times New Roman" w:cs="Times New Roman"/>
          <w:b/>
          <w:sz w:val="24"/>
        </w:rPr>
        <w:t>6</w:t>
      </w:r>
      <w:r w:rsidR="002E3425">
        <w:rPr>
          <w:rFonts w:ascii="Times New Roman" w:hAnsi="Times New Roman" w:cs="Times New Roman"/>
          <w:b/>
          <w:sz w:val="24"/>
        </w:rPr>
        <w:t xml:space="preserve">. </w:t>
      </w:r>
      <w:r w:rsidR="00922571" w:rsidRPr="00922571">
        <w:rPr>
          <w:rFonts w:ascii="Times New Roman" w:hAnsi="Times New Roman" w:cs="Times New Roman"/>
          <w:b/>
          <w:sz w:val="24"/>
        </w:rPr>
        <w:t>Conclusion</w:t>
      </w:r>
      <w:r w:rsidR="00FD3577">
        <w:rPr>
          <w:rFonts w:ascii="Times New Roman" w:hAnsi="Times New Roman" w:cs="Times New Roman"/>
          <w:b/>
          <w:sz w:val="24"/>
        </w:rPr>
        <w:t>s</w:t>
      </w:r>
    </w:p>
    <w:p w14:paraId="2FF6EEB9" w14:textId="28A0D881" w:rsidR="00441BFC" w:rsidRPr="00441BFC" w:rsidRDefault="00585252" w:rsidP="00C55663">
      <w:pPr>
        <w:pStyle w:val="ListParagraph"/>
        <w:numPr>
          <w:ilvl w:val="0"/>
          <w:numId w:val="2"/>
        </w:numPr>
        <w:spacing w:line="360" w:lineRule="auto"/>
        <w:rPr>
          <w:rFonts w:ascii="Times New Roman" w:hAnsi="Times New Roman" w:cs="Times New Roman"/>
          <w:b/>
          <w:sz w:val="24"/>
        </w:rPr>
      </w:pPr>
      <w:r w:rsidRPr="00054FD8">
        <w:rPr>
          <w:rFonts w:ascii="Times New Roman" w:hAnsi="Times New Roman" w:cs="Times New Roman"/>
          <w:sz w:val="24"/>
        </w:rPr>
        <w:t>We present the first bathymetric data from Darbel Bay</w:t>
      </w:r>
      <w:r w:rsidR="00F46214">
        <w:rPr>
          <w:rFonts w:ascii="Times New Roman" w:hAnsi="Times New Roman" w:cs="Times New Roman"/>
          <w:sz w:val="24"/>
        </w:rPr>
        <w:t xml:space="preserve"> on the </w:t>
      </w:r>
      <w:r w:rsidRPr="00054FD8">
        <w:rPr>
          <w:rFonts w:ascii="Times New Roman" w:hAnsi="Times New Roman" w:cs="Times New Roman"/>
          <w:sz w:val="24"/>
        </w:rPr>
        <w:t>western Antarctic Peninsula</w:t>
      </w:r>
      <w:r w:rsidR="00054FD8" w:rsidRPr="00054FD8">
        <w:rPr>
          <w:rFonts w:ascii="Times New Roman" w:hAnsi="Times New Roman" w:cs="Times New Roman"/>
          <w:sz w:val="24"/>
        </w:rPr>
        <w:t xml:space="preserve">. </w:t>
      </w:r>
      <w:r w:rsidRPr="00054FD8">
        <w:rPr>
          <w:rFonts w:ascii="Times New Roman" w:hAnsi="Times New Roman" w:cs="Times New Roman"/>
          <w:sz w:val="24"/>
        </w:rPr>
        <w:t xml:space="preserve">An assemblage of glacial landforms, </w:t>
      </w:r>
      <w:r w:rsidR="00054FD8" w:rsidRPr="00054FD8">
        <w:rPr>
          <w:rFonts w:ascii="Times New Roman" w:hAnsi="Times New Roman" w:cs="Times New Roman"/>
          <w:sz w:val="24"/>
        </w:rPr>
        <w:t>which includes streamlined bedrock</w:t>
      </w:r>
      <w:r w:rsidR="00F46214">
        <w:rPr>
          <w:rFonts w:ascii="Times New Roman" w:hAnsi="Times New Roman" w:cs="Times New Roman"/>
          <w:sz w:val="24"/>
        </w:rPr>
        <w:t xml:space="preserve"> </w:t>
      </w:r>
      <w:r w:rsidR="00054FD8" w:rsidRPr="00054FD8">
        <w:rPr>
          <w:rFonts w:ascii="Times New Roman" w:hAnsi="Times New Roman" w:cs="Times New Roman"/>
          <w:sz w:val="24"/>
        </w:rPr>
        <w:t xml:space="preserve">and small recessional moraines, is </w:t>
      </w:r>
      <w:r w:rsidRPr="00054FD8">
        <w:rPr>
          <w:rFonts w:ascii="Times New Roman" w:hAnsi="Times New Roman" w:cs="Times New Roman"/>
          <w:sz w:val="24"/>
        </w:rPr>
        <w:t>mapped on the seafloor beyond Philippa Glacier</w:t>
      </w:r>
      <w:r w:rsidR="00054FD8" w:rsidRPr="00054FD8">
        <w:rPr>
          <w:rFonts w:ascii="Times New Roman" w:hAnsi="Times New Roman" w:cs="Times New Roman"/>
          <w:sz w:val="24"/>
        </w:rPr>
        <w:t xml:space="preserve"> </w:t>
      </w:r>
      <w:r w:rsidRPr="00054FD8">
        <w:rPr>
          <w:rFonts w:ascii="Times New Roman" w:hAnsi="Times New Roman" w:cs="Times New Roman"/>
          <w:sz w:val="24"/>
        </w:rPr>
        <w:t>(Fig. 2c)</w:t>
      </w:r>
      <w:r w:rsidR="00054FD8" w:rsidRPr="00054FD8">
        <w:rPr>
          <w:rFonts w:ascii="Times New Roman" w:hAnsi="Times New Roman" w:cs="Times New Roman"/>
          <w:sz w:val="24"/>
        </w:rPr>
        <w:t xml:space="preserve">. </w:t>
      </w:r>
      <w:r w:rsidR="002807DD" w:rsidRPr="00054FD8">
        <w:rPr>
          <w:rFonts w:ascii="Times New Roman" w:hAnsi="Times New Roman" w:cs="Times New Roman"/>
          <w:sz w:val="24"/>
        </w:rPr>
        <w:t>E</w:t>
      </w:r>
      <w:r w:rsidRPr="00054FD8">
        <w:rPr>
          <w:rFonts w:ascii="Times New Roman" w:hAnsi="Times New Roman" w:cs="Times New Roman"/>
          <w:sz w:val="24"/>
        </w:rPr>
        <w:t xml:space="preserve">longate landforms show the direction of former ice flow through Darbel Bay during the LGM and/or deglaciation, whilst </w:t>
      </w:r>
      <w:r w:rsidR="008F4D76">
        <w:rPr>
          <w:rFonts w:ascii="Times New Roman" w:hAnsi="Times New Roman" w:cs="Times New Roman"/>
          <w:sz w:val="24"/>
        </w:rPr>
        <w:t xml:space="preserve">small </w:t>
      </w:r>
      <w:r w:rsidR="001206D0" w:rsidRPr="00054FD8">
        <w:rPr>
          <w:rFonts w:ascii="Times New Roman" w:hAnsi="Times New Roman" w:cs="Times New Roman"/>
          <w:sz w:val="24"/>
        </w:rPr>
        <w:t>recessional moraines</w:t>
      </w:r>
      <w:r w:rsidRPr="00054FD8">
        <w:rPr>
          <w:rFonts w:ascii="Times New Roman" w:hAnsi="Times New Roman" w:cs="Times New Roman"/>
          <w:sz w:val="24"/>
        </w:rPr>
        <w:t xml:space="preserve"> indicate the slow retreat of a grounded ice mass</w:t>
      </w:r>
      <w:r w:rsidR="00002210">
        <w:rPr>
          <w:rFonts w:ascii="Times New Roman" w:hAnsi="Times New Roman" w:cs="Times New Roman"/>
          <w:sz w:val="24"/>
        </w:rPr>
        <w:t>.</w:t>
      </w:r>
    </w:p>
    <w:p w14:paraId="1CD0D92C" w14:textId="26335DC9" w:rsidR="00F12856" w:rsidRPr="00F12856" w:rsidRDefault="00441BFC" w:rsidP="00C55663">
      <w:pPr>
        <w:pStyle w:val="ListParagraph"/>
        <w:numPr>
          <w:ilvl w:val="0"/>
          <w:numId w:val="2"/>
        </w:numPr>
        <w:spacing w:line="360" w:lineRule="auto"/>
        <w:rPr>
          <w:rFonts w:ascii="Times New Roman" w:hAnsi="Times New Roman" w:cs="Times New Roman"/>
          <w:b/>
          <w:sz w:val="24"/>
        </w:rPr>
      </w:pPr>
      <w:r>
        <w:rPr>
          <w:rFonts w:ascii="Times New Roman" w:hAnsi="Times New Roman" w:cs="Times New Roman"/>
          <w:sz w:val="24"/>
        </w:rPr>
        <w:t xml:space="preserve">Our </w:t>
      </w:r>
      <w:r w:rsidR="00232776">
        <w:rPr>
          <w:rFonts w:ascii="Times New Roman" w:hAnsi="Times New Roman" w:cs="Times New Roman"/>
          <w:sz w:val="24"/>
        </w:rPr>
        <w:t xml:space="preserve">very </w:t>
      </w:r>
      <w:r>
        <w:rPr>
          <w:rFonts w:ascii="Times New Roman" w:hAnsi="Times New Roman" w:cs="Times New Roman"/>
          <w:sz w:val="24"/>
        </w:rPr>
        <w:t>high</w:t>
      </w:r>
      <w:r w:rsidR="00232776">
        <w:rPr>
          <w:rFonts w:ascii="Times New Roman" w:hAnsi="Times New Roman" w:cs="Times New Roman"/>
          <w:sz w:val="24"/>
        </w:rPr>
        <w:t xml:space="preserve"> </w:t>
      </w:r>
      <w:r>
        <w:rPr>
          <w:rFonts w:ascii="Times New Roman" w:hAnsi="Times New Roman" w:cs="Times New Roman"/>
          <w:sz w:val="24"/>
        </w:rPr>
        <w:t>resolution bathymetric</w:t>
      </w:r>
      <w:r w:rsidR="00585252" w:rsidRPr="00441BFC">
        <w:rPr>
          <w:rFonts w:ascii="Times New Roman" w:hAnsi="Times New Roman" w:cs="Times New Roman"/>
          <w:sz w:val="24"/>
        </w:rPr>
        <w:t xml:space="preserve"> data show</w:t>
      </w:r>
      <w:r w:rsidR="00E54BE4">
        <w:rPr>
          <w:rFonts w:ascii="Times New Roman" w:hAnsi="Times New Roman" w:cs="Times New Roman"/>
          <w:sz w:val="24"/>
        </w:rPr>
        <w:t>, for the first time,</w:t>
      </w:r>
      <w:r>
        <w:rPr>
          <w:rFonts w:ascii="Times New Roman" w:hAnsi="Times New Roman" w:cs="Times New Roman"/>
          <w:sz w:val="24"/>
        </w:rPr>
        <w:t xml:space="preserve"> </w:t>
      </w:r>
      <w:r w:rsidR="00585252" w:rsidRPr="00441BFC">
        <w:rPr>
          <w:rFonts w:ascii="Times New Roman" w:hAnsi="Times New Roman" w:cs="Times New Roman"/>
          <w:sz w:val="24"/>
        </w:rPr>
        <w:t>that small (</w:t>
      </w:r>
      <w:r w:rsidR="001764EE">
        <w:rPr>
          <w:rFonts w:ascii="Times New Roman" w:hAnsi="Times New Roman" w:cs="Times New Roman"/>
          <w:sz w:val="24"/>
        </w:rPr>
        <w:t>&lt;1</w:t>
      </w:r>
      <w:r w:rsidR="00585252" w:rsidRPr="00441BFC">
        <w:rPr>
          <w:rFonts w:ascii="Times New Roman" w:hAnsi="Times New Roman" w:cs="Times New Roman"/>
          <w:sz w:val="24"/>
        </w:rPr>
        <w:t xml:space="preserve"> </w:t>
      </w:r>
      <w:r w:rsidR="00ED0793">
        <w:rPr>
          <w:rFonts w:ascii="Times New Roman" w:hAnsi="Times New Roman" w:cs="Times New Roman"/>
          <w:sz w:val="24"/>
        </w:rPr>
        <w:t>to</w:t>
      </w:r>
      <w:r w:rsidR="00585252" w:rsidRPr="00441BFC">
        <w:rPr>
          <w:rFonts w:ascii="Times New Roman" w:hAnsi="Times New Roman" w:cs="Times New Roman"/>
          <w:sz w:val="24"/>
        </w:rPr>
        <w:t xml:space="preserve"> 3 m high) recessional moraines </w:t>
      </w:r>
      <w:r w:rsidR="00554A9E">
        <w:rPr>
          <w:rFonts w:ascii="Times New Roman" w:hAnsi="Times New Roman" w:cs="Times New Roman"/>
          <w:sz w:val="24"/>
        </w:rPr>
        <w:t>are</w:t>
      </w:r>
      <w:r>
        <w:rPr>
          <w:rFonts w:ascii="Times New Roman" w:hAnsi="Times New Roman" w:cs="Times New Roman"/>
          <w:sz w:val="24"/>
        </w:rPr>
        <w:t xml:space="preserve"> </w:t>
      </w:r>
      <w:r w:rsidR="00F12856">
        <w:rPr>
          <w:rFonts w:ascii="Times New Roman" w:hAnsi="Times New Roman" w:cs="Times New Roman"/>
          <w:sz w:val="24"/>
        </w:rPr>
        <w:t xml:space="preserve">a </w:t>
      </w:r>
      <w:r>
        <w:rPr>
          <w:rFonts w:ascii="Times New Roman" w:hAnsi="Times New Roman" w:cs="Times New Roman"/>
          <w:sz w:val="24"/>
        </w:rPr>
        <w:t xml:space="preserve">part of the </w:t>
      </w:r>
      <w:r w:rsidR="00F12856">
        <w:rPr>
          <w:rFonts w:ascii="Times New Roman" w:hAnsi="Times New Roman" w:cs="Times New Roman"/>
          <w:sz w:val="24"/>
        </w:rPr>
        <w:t>landform</w:t>
      </w:r>
      <w:r w:rsidR="00554A9E">
        <w:rPr>
          <w:rFonts w:ascii="Times New Roman" w:hAnsi="Times New Roman" w:cs="Times New Roman"/>
          <w:sz w:val="24"/>
        </w:rPr>
        <w:t xml:space="preserve"> </w:t>
      </w:r>
      <w:r w:rsidR="00585252" w:rsidRPr="00441BFC">
        <w:rPr>
          <w:rFonts w:ascii="Times New Roman" w:hAnsi="Times New Roman" w:cs="Times New Roman"/>
          <w:sz w:val="24"/>
        </w:rPr>
        <w:t xml:space="preserve">assemblage </w:t>
      </w:r>
      <w:r w:rsidR="00554A9E">
        <w:rPr>
          <w:rFonts w:ascii="Times New Roman" w:hAnsi="Times New Roman" w:cs="Times New Roman"/>
          <w:sz w:val="24"/>
        </w:rPr>
        <w:t xml:space="preserve">produced by </w:t>
      </w:r>
      <w:r w:rsidR="00585252" w:rsidRPr="00441BFC">
        <w:rPr>
          <w:rFonts w:ascii="Times New Roman" w:hAnsi="Times New Roman" w:cs="Times New Roman"/>
          <w:sz w:val="24"/>
        </w:rPr>
        <w:t>tidewater glaciers on the western Antarctic Peninsula</w:t>
      </w:r>
      <w:r w:rsidR="00F12856">
        <w:rPr>
          <w:rFonts w:ascii="Times New Roman" w:hAnsi="Times New Roman" w:cs="Times New Roman"/>
          <w:sz w:val="24"/>
        </w:rPr>
        <w:t xml:space="preserve"> despite the fact that these features have not been identified in marine embayments or fjords before. We suggest that small recessional moraines may be</w:t>
      </w:r>
      <w:r w:rsidR="00585252" w:rsidRPr="00F12856">
        <w:rPr>
          <w:rFonts w:ascii="Times New Roman" w:hAnsi="Times New Roman" w:cs="Times New Roman"/>
          <w:sz w:val="24"/>
        </w:rPr>
        <w:t xml:space="preserve"> present in other Antarctic Peninsula fjords and </w:t>
      </w:r>
      <w:r w:rsidR="00585252" w:rsidRPr="00F12856">
        <w:rPr>
          <w:rFonts w:ascii="Times New Roman" w:hAnsi="Times New Roman" w:cs="Times New Roman"/>
          <w:sz w:val="24"/>
        </w:rPr>
        <w:lastRenderedPageBreak/>
        <w:t xml:space="preserve">embayments, yet </w:t>
      </w:r>
      <w:r w:rsidR="00F12856">
        <w:rPr>
          <w:rFonts w:ascii="Times New Roman" w:hAnsi="Times New Roman" w:cs="Times New Roman"/>
          <w:sz w:val="24"/>
        </w:rPr>
        <w:t xml:space="preserve">have not hitherto been readily identified because of either coarse bathymetric data resolution and/or limited data coverage. </w:t>
      </w:r>
      <w:r w:rsidR="00054FD8" w:rsidRPr="00F12856">
        <w:rPr>
          <w:rFonts w:ascii="Times New Roman" w:hAnsi="Times New Roman" w:cs="Times New Roman"/>
          <w:sz w:val="24"/>
        </w:rPr>
        <w:t xml:space="preserve"> </w:t>
      </w:r>
    </w:p>
    <w:p w14:paraId="5B744F7F" w14:textId="25608F91" w:rsidR="00E62171" w:rsidRPr="00E62171" w:rsidRDefault="002807DD" w:rsidP="00C55663">
      <w:pPr>
        <w:pStyle w:val="ListParagraph"/>
        <w:numPr>
          <w:ilvl w:val="0"/>
          <w:numId w:val="2"/>
        </w:numPr>
        <w:spacing w:line="360" w:lineRule="auto"/>
        <w:rPr>
          <w:rFonts w:ascii="Times New Roman" w:hAnsi="Times New Roman" w:cs="Times New Roman"/>
          <w:b/>
          <w:sz w:val="24"/>
        </w:rPr>
      </w:pPr>
      <w:r w:rsidRPr="00441BFC">
        <w:rPr>
          <w:rFonts w:ascii="Times New Roman" w:hAnsi="Times New Roman" w:cs="Times New Roman"/>
          <w:sz w:val="24"/>
        </w:rPr>
        <w:t xml:space="preserve">The small recessional moraines </w:t>
      </w:r>
      <w:r w:rsidR="00441BFC">
        <w:rPr>
          <w:rFonts w:ascii="Times New Roman" w:hAnsi="Times New Roman" w:cs="Times New Roman"/>
          <w:sz w:val="24"/>
        </w:rPr>
        <w:t>in Darbel Bay</w:t>
      </w:r>
      <w:r w:rsidR="00482C1F">
        <w:rPr>
          <w:rFonts w:ascii="Times New Roman" w:hAnsi="Times New Roman" w:cs="Times New Roman"/>
          <w:sz w:val="24"/>
        </w:rPr>
        <w:t>, which were produced sometime prior to 1974,</w:t>
      </w:r>
      <w:r w:rsidR="00441BFC">
        <w:rPr>
          <w:rFonts w:ascii="Times New Roman" w:hAnsi="Times New Roman" w:cs="Times New Roman"/>
          <w:sz w:val="24"/>
        </w:rPr>
        <w:t xml:space="preserve"> </w:t>
      </w:r>
      <w:r w:rsidR="006148B3">
        <w:rPr>
          <w:rFonts w:ascii="Times New Roman" w:hAnsi="Times New Roman" w:cs="Times New Roman"/>
          <w:sz w:val="24"/>
        </w:rPr>
        <w:t xml:space="preserve">support inferences from the satellite record </w:t>
      </w:r>
      <w:r w:rsidR="006148B3" w:rsidRPr="006148B3">
        <w:rPr>
          <w:rFonts w:ascii="Times New Roman" w:hAnsi="Times New Roman" w:cs="Times New Roman"/>
          <w:sz w:val="24"/>
        </w:rPr>
        <w:t xml:space="preserve">that </w:t>
      </w:r>
      <w:r w:rsidRPr="006148B3">
        <w:rPr>
          <w:rFonts w:ascii="Times New Roman" w:hAnsi="Times New Roman" w:cs="Times New Roman"/>
          <w:sz w:val="24"/>
        </w:rPr>
        <w:t>ti</w:t>
      </w:r>
      <w:r w:rsidR="006148B3" w:rsidRPr="006148B3">
        <w:rPr>
          <w:rFonts w:ascii="Times New Roman" w:hAnsi="Times New Roman" w:cs="Times New Roman"/>
          <w:sz w:val="24"/>
        </w:rPr>
        <w:t>d</w:t>
      </w:r>
      <w:r w:rsidRPr="006148B3">
        <w:rPr>
          <w:rFonts w:ascii="Times New Roman" w:hAnsi="Times New Roman" w:cs="Times New Roman"/>
          <w:sz w:val="24"/>
        </w:rPr>
        <w:t>ewater glaciers on the Antarctic Peninsula can undergo short-lived</w:t>
      </w:r>
      <w:r w:rsidR="006148B3">
        <w:rPr>
          <w:rFonts w:ascii="Times New Roman" w:hAnsi="Times New Roman" w:cs="Times New Roman"/>
          <w:sz w:val="24"/>
        </w:rPr>
        <w:t xml:space="preserve"> </w:t>
      </w:r>
      <w:r w:rsidRPr="006148B3">
        <w:rPr>
          <w:rFonts w:ascii="Times New Roman" w:hAnsi="Times New Roman" w:cs="Times New Roman"/>
          <w:sz w:val="24"/>
        </w:rPr>
        <w:t xml:space="preserve">re-advances </w:t>
      </w:r>
      <w:r w:rsidR="00155604" w:rsidRPr="006148B3">
        <w:rPr>
          <w:rFonts w:ascii="Times New Roman" w:hAnsi="Times New Roman" w:cs="Times New Roman"/>
          <w:sz w:val="24"/>
        </w:rPr>
        <w:t>in</w:t>
      </w:r>
      <w:r w:rsidRPr="006148B3">
        <w:rPr>
          <w:rFonts w:ascii="Times New Roman" w:hAnsi="Times New Roman" w:cs="Times New Roman"/>
          <w:sz w:val="24"/>
        </w:rPr>
        <w:t xml:space="preserve"> their grounding</w:t>
      </w:r>
      <w:r w:rsidR="00155604" w:rsidRPr="006148B3">
        <w:rPr>
          <w:rFonts w:ascii="Times New Roman" w:hAnsi="Times New Roman" w:cs="Times New Roman"/>
          <w:sz w:val="24"/>
        </w:rPr>
        <w:t>-</w:t>
      </w:r>
      <w:r w:rsidRPr="006148B3">
        <w:rPr>
          <w:rFonts w:ascii="Times New Roman" w:hAnsi="Times New Roman" w:cs="Times New Roman"/>
          <w:sz w:val="24"/>
        </w:rPr>
        <w:t>line</w:t>
      </w:r>
      <w:r w:rsidR="00155604" w:rsidRPr="006148B3">
        <w:rPr>
          <w:rFonts w:ascii="Times New Roman" w:hAnsi="Times New Roman" w:cs="Times New Roman"/>
          <w:sz w:val="24"/>
        </w:rPr>
        <w:t xml:space="preserve"> position</w:t>
      </w:r>
      <w:r w:rsidR="00E62171">
        <w:rPr>
          <w:rFonts w:ascii="Times New Roman" w:hAnsi="Times New Roman" w:cs="Times New Roman"/>
          <w:sz w:val="24"/>
        </w:rPr>
        <w:t xml:space="preserve">. </w:t>
      </w:r>
      <w:r w:rsidRPr="00E62171">
        <w:rPr>
          <w:rFonts w:ascii="Times New Roman" w:hAnsi="Times New Roman" w:cs="Times New Roman"/>
          <w:sz w:val="24"/>
        </w:rPr>
        <w:t xml:space="preserve">The moraines have similar dimensions to recessional moraines </w:t>
      </w:r>
      <w:r w:rsidR="00441BFC" w:rsidRPr="00E62171">
        <w:rPr>
          <w:rFonts w:ascii="Times New Roman" w:hAnsi="Times New Roman" w:cs="Times New Roman"/>
          <w:sz w:val="24"/>
        </w:rPr>
        <w:t>that have been identified</w:t>
      </w:r>
      <w:r w:rsidRPr="00E62171">
        <w:rPr>
          <w:rFonts w:ascii="Times New Roman" w:hAnsi="Times New Roman" w:cs="Times New Roman"/>
          <w:sz w:val="24"/>
        </w:rPr>
        <w:t xml:space="preserve"> beyond the margins of tidewater glaciers in Svalbard</w:t>
      </w:r>
      <w:r w:rsidR="00E62171">
        <w:rPr>
          <w:rFonts w:ascii="Times New Roman" w:hAnsi="Times New Roman" w:cs="Times New Roman"/>
          <w:sz w:val="24"/>
        </w:rPr>
        <w:t xml:space="preserve"> that may record annual responses to seasonal climatic variations</w:t>
      </w:r>
      <w:r w:rsidR="00287422">
        <w:rPr>
          <w:rFonts w:ascii="Times New Roman" w:hAnsi="Times New Roman" w:cs="Times New Roman"/>
          <w:sz w:val="24"/>
        </w:rPr>
        <w:t>.</w:t>
      </w:r>
    </w:p>
    <w:p w14:paraId="76BF4275" w14:textId="1DA230D1" w:rsidR="00441BFC" w:rsidRPr="00441BFC" w:rsidRDefault="00C171B8" w:rsidP="00C55663">
      <w:pPr>
        <w:pStyle w:val="ListParagraph"/>
        <w:numPr>
          <w:ilvl w:val="0"/>
          <w:numId w:val="2"/>
        </w:numPr>
        <w:spacing w:line="360" w:lineRule="auto"/>
        <w:rPr>
          <w:rFonts w:ascii="Times New Roman" w:hAnsi="Times New Roman" w:cs="Times New Roman"/>
          <w:b/>
          <w:sz w:val="24"/>
        </w:rPr>
      </w:pPr>
      <w:r w:rsidRPr="00441BFC">
        <w:rPr>
          <w:rFonts w:ascii="Times New Roman" w:hAnsi="Times New Roman" w:cs="Times New Roman"/>
          <w:sz w:val="24"/>
        </w:rPr>
        <w:t>Satellite images show that</w:t>
      </w:r>
      <w:r w:rsidR="00441BFC" w:rsidRPr="00441BFC">
        <w:rPr>
          <w:rFonts w:ascii="Times New Roman" w:hAnsi="Times New Roman" w:cs="Times New Roman"/>
          <w:sz w:val="24"/>
        </w:rPr>
        <w:t>,</w:t>
      </w:r>
      <w:r w:rsidRPr="00441BFC">
        <w:rPr>
          <w:rFonts w:ascii="Times New Roman" w:hAnsi="Times New Roman" w:cs="Times New Roman"/>
          <w:sz w:val="24"/>
        </w:rPr>
        <w:t xml:space="preserve"> </w:t>
      </w:r>
      <w:r w:rsidR="00441BFC" w:rsidRPr="00441BFC">
        <w:rPr>
          <w:rFonts w:ascii="Times New Roman" w:hAnsi="Times New Roman" w:cs="Times New Roman"/>
          <w:sz w:val="24"/>
        </w:rPr>
        <w:t xml:space="preserve">since 1974, </w:t>
      </w:r>
      <w:r w:rsidRPr="00441BFC">
        <w:rPr>
          <w:rFonts w:ascii="Times New Roman" w:hAnsi="Times New Roman" w:cs="Times New Roman"/>
          <w:sz w:val="24"/>
        </w:rPr>
        <w:t xml:space="preserve">the </w:t>
      </w:r>
      <w:r w:rsidR="002807DD" w:rsidRPr="00441BFC">
        <w:rPr>
          <w:rFonts w:ascii="Times New Roman" w:hAnsi="Times New Roman" w:cs="Times New Roman"/>
          <w:sz w:val="24"/>
        </w:rPr>
        <w:t xml:space="preserve">tidewater glaciers </w:t>
      </w:r>
      <w:r w:rsidRPr="00441BFC">
        <w:rPr>
          <w:rFonts w:ascii="Times New Roman" w:hAnsi="Times New Roman" w:cs="Times New Roman"/>
          <w:sz w:val="24"/>
        </w:rPr>
        <w:t>in</w:t>
      </w:r>
      <w:r w:rsidR="002807DD" w:rsidRPr="00441BFC">
        <w:rPr>
          <w:rFonts w:ascii="Times New Roman" w:hAnsi="Times New Roman" w:cs="Times New Roman"/>
          <w:sz w:val="24"/>
        </w:rPr>
        <w:t xml:space="preserve"> Darbel Bay have </w:t>
      </w:r>
      <w:r w:rsidRPr="00441BFC">
        <w:rPr>
          <w:rFonts w:ascii="Times New Roman" w:hAnsi="Times New Roman" w:cs="Times New Roman"/>
          <w:sz w:val="24"/>
        </w:rPr>
        <w:t xml:space="preserve">retreated in line with the general trend of termini retreat </w:t>
      </w:r>
      <w:r w:rsidR="00441BFC">
        <w:rPr>
          <w:rFonts w:ascii="Times New Roman" w:hAnsi="Times New Roman" w:cs="Times New Roman"/>
          <w:sz w:val="24"/>
        </w:rPr>
        <w:t xml:space="preserve">that has been observed for </w:t>
      </w:r>
      <w:r w:rsidRPr="00441BFC">
        <w:rPr>
          <w:rFonts w:ascii="Times New Roman" w:hAnsi="Times New Roman" w:cs="Times New Roman"/>
          <w:sz w:val="24"/>
        </w:rPr>
        <w:t>glaciers on the Antarctic Peninsula</w:t>
      </w:r>
      <w:r w:rsidR="00214B0C">
        <w:rPr>
          <w:rFonts w:ascii="Times New Roman" w:hAnsi="Times New Roman" w:cs="Times New Roman"/>
          <w:sz w:val="24"/>
        </w:rPr>
        <w:t xml:space="preserve"> and has been</w:t>
      </w:r>
      <w:r w:rsidR="00287422">
        <w:rPr>
          <w:rFonts w:ascii="Times New Roman" w:hAnsi="Times New Roman" w:cs="Times New Roman"/>
          <w:sz w:val="24"/>
        </w:rPr>
        <w:t xml:space="preserve"> linked to the increased temperature and thickness of CDW. The</w:t>
      </w:r>
      <w:r w:rsidRPr="00441BFC">
        <w:rPr>
          <w:rFonts w:ascii="Times New Roman" w:hAnsi="Times New Roman" w:cs="Times New Roman"/>
          <w:sz w:val="24"/>
        </w:rPr>
        <w:t xml:space="preserve"> greatest average rate of termini retreat </w:t>
      </w:r>
      <w:r w:rsidR="00441BFC">
        <w:rPr>
          <w:rFonts w:ascii="Times New Roman" w:hAnsi="Times New Roman" w:cs="Times New Roman"/>
          <w:sz w:val="24"/>
        </w:rPr>
        <w:t xml:space="preserve">in Darbel Bay </w:t>
      </w:r>
      <w:r w:rsidRPr="00441BFC">
        <w:rPr>
          <w:rFonts w:ascii="Times New Roman" w:hAnsi="Times New Roman" w:cs="Times New Roman"/>
          <w:sz w:val="24"/>
        </w:rPr>
        <w:t>occurred during the 1990s (Fig. 4a).</w:t>
      </w:r>
      <w:r w:rsidR="00054FD8" w:rsidRPr="00441BFC">
        <w:rPr>
          <w:rFonts w:ascii="Times New Roman" w:hAnsi="Times New Roman" w:cs="Times New Roman"/>
          <w:sz w:val="24"/>
        </w:rPr>
        <w:t xml:space="preserve"> </w:t>
      </w:r>
    </w:p>
    <w:p w14:paraId="104400E2" w14:textId="35CFF7D5" w:rsidR="00C40955" w:rsidRPr="00C40955" w:rsidRDefault="00C40955" w:rsidP="00C55663">
      <w:pPr>
        <w:pStyle w:val="ListParagraph"/>
        <w:numPr>
          <w:ilvl w:val="0"/>
          <w:numId w:val="2"/>
        </w:numPr>
        <w:spacing w:line="360" w:lineRule="auto"/>
        <w:rPr>
          <w:rFonts w:ascii="Times New Roman" w:hAnsi="Times New Roman" w:cs="Times New Roman"/>
          <w:b/>
          <w:sz w:val="24"/>
        </w:rPr>
      </w:pPr>
      <w:r>
        <w:rPr>
          <w:rFonts w:ascii="Times New Roman" w:hAnsi="Times New Roman" w:cs="Times New Roman"/>
          <w:sz w:val="24"/>
        </w:rPr>
        <w:t>However, the</w:t>
      </w:r>
      <w:r w:rsidR="00441BFC">
        <w:rPr>
          <w:rFonts w:ascii="Times New Roman" w:hAnsi="Times New Roman" w:cs="Times New Roman"/>
          <w:sz w:val="24"/>
        </w:rPr>
        <w:t xml:space="preserve"> </w:t>
      </w:r>
      <w:r w:rsidR="00054FD8" w:rsidRPr="00441BFC">
        <w:rPr>
          <w:rFonts w:ascii="Times New Roman" w:hAnsi="Times New Roman" w:cs="Times New Roman"/>
          <w:sz w:val="24"/>
        </w:rPr>
        <w:t xml:space="preserve">ten </w:t>
      </w:r>
      <w:r w:rsidR="00D3032B" w:rsidRPr="00441BFC">
        <w:rPr>
          <w:rFonts w:ascii="Times New Roman" w:hAnsi="Times New Roman" w:cs="Times New Roman"/>
          <w:sz w:val="24"/>
        </w:rPr>
        <w:t xml:space="preserve">tidewater glaciers </w:t>
      </w:r>
      <w:r w:rsidR="00441BFC">
        <w:rPr>
          <w:rFonts w:ascii="Times New Roman" w:hAnsi="Times New Roman" w:cs="Times New Roman"/>
          <w:sz w:val="24"/>
        </w:rPr>
        <w:t>that drain</w:t>
      </w:r>
      <w:r w:rsidR="00054FD8" w:rsidRPr="00441BFC">
        <w:rPr>
          <w:rFonts w:ascii="Times New Roman" w:hAnsi="Times New Roman" w:cs="Times New Roman"/>
          <w:sz w:val="24"/>
        </w:rPr>
        <w:t xml:space="preserve"> into</w:t>
      </w:r>
      <w:r w:rsidR="00D3032B" w:rsidRPr="00441BFC">
        <w:rPr>
          <w:rFonts w:ascii="Times New Roman" w:hAnsi="Times New Roman" w:cs="Times New Roman"/>
          <w:sz w:val="24"/>
        </w:rPr>
        <w:t xml:space="preserve"> Darbel Bay </w:t>
      </w:r>
      <w:r w:rsidR="00ED0793">
        <w:rPr>
          <w:rFonts w:ascii="Times New Roman" w:hAnsi="Times New Roman" w:cs="Times New Roman"/>
          <w:sz w:val="24"/>
        </w:rPr>
        <w:t xml:space="preserve">have </w:t>
      </w:r>
      <w:r w:rsidR="00D3032B" w:rsidRPr="00441BFC">
        <w:rPr>
          <w:rFonts w:ascii="Times New Roman" w:hAnsi="Times New Roman" w:cs="Times New Roman"/>
          <w:sz w:val="24"/>
        </w:rPr>
        <w:t xml:space="preserve">experienced contrasting styles of </w:t>
      </w:r>
      <w:r w:rsidR="00441BFC">
        <w:rPr>
          <w:rFonts w:ascii="Times New Roman" w:hAnsi="Times New Roman" w:cs="Times New Roman"/>
          <w:sz w:val="24"/>
        </w:rPr>
        <w:t xml:space="preserve">terminus </w:t>
      </w:r>
      <w:r w:rsidR="00D3032B" w:rsidRPr="00441BFC">
        <w:rPr>
          <w:rFonts w:ascii="Times New Roman" w:hAnsi="Times New Roman" w:cs="Times New Roman"/>
          <w:sz w:val="24"/>
        </w:rPr>
        <w:t>retreat</w:t>
      </w:r>
      <w:r w:rsidR="00554A9E">
        <w:rPr>
          <w:rFonts w:ascii="Times New Roman" w:hAnsi="Times New Roman" w:cs="Times New Roman"/>
          <w:sz w:val="24"/>
        </w:rPr>
        <w:t xml:space="preserve"> (Fig. 1b, 4b and c)</w:t>
      </w:r>
      <w:r w:rsidR="00054FD8" w:rsidRPr="00441BFC">
        <w:rPr>
          <w:rFonts w:ascii="Times New Roman" w:hAnsi="Times New Roman" w:cs="Times New Roman"/>
          <w:sz w:val="24"/>
        </w:rPr>
        <w:t>.</w:t>
      </w:r>
      <w:r w:rsidR="00441BFC">
        <w:rPr>
          <w:rFonts w:ascii="Times New Roman" w:hAnsi="Times New Roman" w:cs="Times New Roman"/>
          <w:sz w:val="24"/>
        </w:rPr>
        <w:t xml:space="preserve"> </w:t>
      </w:r>
      <w:r>
        <w:rPr>
          <w:rFonts w:ascii="Times New Roman" w:hAnsi="Times New Roman" w:cs="Times New Roman"/>
          <w:sz w:val="24"/>
        </w:rPr>
        <w:t xml:space="preserve">Accepting that the glaciers are likely to have experienced </w:t>
      </w:r>
      <w:r w:rsidR="00E54BE4">
        <w:rPr>
          <w:rFonts w:ascii="Times New Roman" w:hAnsi="Times New Roman" w:cs="Times New Roman"/>
          <w:sz w:val="24"/>
        </w:rPr>
        <w:t xml:space="preserve">almost </w:t>
      </w:r>
      <w:r>
        <w:rPr>
          <w:rFonts w:ascii="Times New Roman" w:hAnsi="Times New Roman" w:cs="Times New Roman"/>
          <w:sz w:val="24"/>
        </w:rPr>
        <w:t>identical regional oceanic warming forcing</w:t>
      </w:r>
      <w:r w:rsidR="00287422">
        <w:rPr>
          <w:rFonts w:ascii="Times New Roman" w:hAnsi="Times New Roman" w:cs="Times New Roman"/>
          <w:sz w:val="24"/>
        </w:rPr>
        <w:t xml:space="preserve">, </w:t>
      </w:r>
      <w:r>
        <w:rPr>
          <w:rFonts w:ascii="Times New Roman" w:hAnsi="Times New Roman" w:cs="Times New Roman"/>
          <w:sz w:val="24"/>
        </w:rPr>
        <w:t>we attribute t</w:t>
      </w:r>
      <w:r w:rsidRPr="00441BFC">
        <w:rPr>
          <w:rFonts w:ascii="Times New Roman" w:hAnsi="Times New Roman" w:cs="Times New Roman"/>
          <w:sz w:val="24"/>
        </w:rPr>
        <w:t xml:space="preserve">he </w:t>
      </w:r>
      <w:r>
        <w:rPr>
          <w:rFonts w:ascii="Times New Roman" w:hAnsi="Times New Roman" w:cs="Times New Roman"/>
          <w:sz w:val="24"/>
        </w:rPr>
        <w:t>contrasting glacier behaviour</w:t>
      </w:r>
      <w:r w:rsidRPr="00441BFC">
        <w:rPr>
          <w:rFonts w:ascii="Times New Roman" w:hAnsi="Times New Roman" w:cs="Times New Roman"/>
          <w:sz w:val="24"/>
        </w:rPr>
        <w:t xml:space="preserve"> to depend mainly on the physiography of the local area, including seafloor depth and fjord width</w:t>
      </w:r>
      <w:r>
        <w:rPr>
          <w:rFonts w:ascii="Times New Roman" w:hAnsi="Times New Roman" w:cs="Times New Roman"/>
          <w:sz w:val="24"/>
        </w:rPr>
        <w:t>, rather than on the glacier catchment-area size.</w:t>
      </w:r>
      <w:r w:rsidRPr="00441BFC">
        <w:rPr>
          <w:rFonts w:ascii="Times New Roman" w:hAnsi="Times New Roman" w:cs="Times New Roman"/>
          <w:sz w:val="24"/>
        </w:rPr>
        <w:t xml:space="preserve"> The importance of local topographic factors on tidewater-glacier dynamics provides strong motivation to collect </w:t>
      </w:r>
      <w:r>
        <w:rPr>
          <w:rFonts w:ascii="Times New Roman" w:hAnsi="Times New Roman" w:cs="Times New Roman"/>
          <w:sz w:val="24"/>
        </w:rPr>
        <w:t xml:space="preserve">further </w:t>
      </w:r>
      <w:r w:rsidRPr="00441BFC">
        <w:rPr>
          <w:rFonts w:ascii="Times New Roman" w:hAnsi="Times New Roman" w:cs="Times New Roman"/>
          <w:sz w:val="24"/>
        </w:rPr>
        <w:t xml:space="preserve">bathymetric data </w:t>
      </w:r>
      <w:r>
        <w:rPr>
          <w:rFonts w:ascii="Times New Roman" w:hAnsi="Times New Roman" w:cs="Times New Roman"/>
          <w:sz w:val="24"/>
        </w:rPr>
        <w:t xml:space="preserve">using high-resolution multibeam systems </w:t>
      </w:r>
      <w:r w:rsidRPr="00441BFC">
        <w:rPr>
          <w:rFonts w:ascii="Times New Roman" w:hAnsi="Times New Roman" w:cs="Times New Roman"/>
          <w:sz w:val="24"/>
        </w:rPr>
        <w:t>from close to the margins of marine-terminating glaciers.</w:t>
      </w:r>
    </w:p>
    <w:p w14:paraId="16A586DA" w14:textId="77777777" w:rsidR="00554A9E" w:rsidRPr="00554A9E" w:rsidRDefault="00554A9E" w:rsidP="00C55663">
      <w:pPr>
        <w:pStyle w:val="ListParagraph"/>
        <w:spacing w:line="360" w:lineRule="auto"/>
        <w:rPr>
          <w:rFonts w:ascii="Times New Roman" w:hAnsi="Times New Roman" w:cs="Times New Roman"/>
          <w:b/>
          <w:sz w:val="24"/>
        </w:rPr>
      </w:pPr>
    </w:p>
    <w:p w14:paraId="20D23D20" w14:textId="5801C020" w:rsidR="00441BFC" w:rsidRDefault="00BF7A3E" w:rsidP="00C55663">
      <w:pPr>
        <w:spacing w:line="360" w:lineRule="auto"/>
        <w:contextualSpacing/>
        <w:rPr>
          <w:rFonts w:ascii="Times New Roman" w:hAnsi="Times New Roman" w:cs="Times New Roman"/>
          <w:b/>
          <w:sz w:val="24"/>
        </w:rPr>
      </w:pPr>
      <w:r w:rsidRPr="00441BFC">
        <w:rPr>
          <w:rFonts w:ascii="Times New Roman" w:hAnsi="Times New Roman" w:cs="Times New Roman"/>
          <w:b/>
          <w:sz w:val="24"/>
        </w:rPr>
        <w:t>Acknowledgements</w:t>
      </w:r>
    </w:p>
    <w:p w14:paraId="381889CA" w14:textId="7D3C6016" w:rsidR="00ED0793" w:rsidRDefault="00441BFC" w:rsidP="00C55663">
      <w:pPr>
        <w:spacing w:line="360" w:lineRule="auto"/>
        <w:contextualSpacing/>
        <w:rPr>
          <w:rFonts w:ascii="Times New Roman" w:hAnsi="Times New Roman" w:cs="Times New Roman"/>
          <w:b/>
          <w:sz w:val="24"/>
        </w:rPr>
      </w:pPr>
      <w:r>
        <w:rPr>
          <w:rFonts w:ascii="Times New Roman" w:hAnsi="Times New Roman" w:cs="Times New Roman"/>
          <w:sz w:val="24"/>
        </w:rPr>
        <w:t xml:space="preserve">    </w:t>
      </w:r>
      <w:r w:rsidR="00BF7A3E" w:rsidRPr="00441BFC">
        <w:rPr>
          <w:rFonts w:ascii="Times New Roman" w:hAnsi="Times New Roman" w:cs="Times New Roman"/>
          <w:sz w:val="24"/>
        </w:rPr>
        <w:t xml:space="preserve">We thank Captain </w:t>
      </w:r>
      <w:r w:rsidR="0002032E" w:rsidRPr="0002032E">
        <w:rPr>
          <w:rFonts w:ascii="Times New Roman" w:hAnsi="Times New Roman" w:cs="Times New Roman"/>
          <w:sz w:val="24"/>
        </w:rPr>
        <w:t>Matthew Syrett</w:t>
      </w:r>
      <w:r w:rsidR="00BF7A3E" w:rsidRPr="00441BFC">
        <w:rPr>
          <w:rFonts w:ascii="Times New Roman" w:hAnsi="Times New Roman" w:cs="Times New Roman"/>
          <w:sz w:val="24"/>
        </w:rPr>
        <w:t xml:space="preserve">, the officers and </w:t>
      </w:r>
      <w:r w:rsidR="00C40955">
        <w:rPr>
          <w:rFonts w:ascii="Times New Roman" w:hAnsi="Times New Roman" w:cs="Times New Roman"/>
          <w:sz w:val="24"/>
        </w:rPr>
        <w:t xml:space="preserve">the </w:t>
      </w:r>
      <w:r w:rsidR="00BF7A3E" w:rsidRPr="00441BFC">
        <w:rPr>
          <w:rFonts w:ascii="Times New Roman" w:hAnsi="Times New Roman" w:cs="Times New Roman"/>
          <w:sz w:val="24"/>
        </w:rPr>
        <w:t xml:space="preserve">crew of the British Royal Navy patrol ship HMS </w:t>
      </w:r>
      <w:r w:rsidR="00BF7A3E" w:rsidRPr="00EB554F">
        <w:rPr>
          <w:rFonts w:ascii="Times New Roman" w:hAnsi="Times New Roman" w:cs="Times New Roman"/>
          <w:i/>
          <w:sz w:val="24"/>
        </w:rPr>
        <w:t xml:space="preserve">Protector </w:t>
      </w:r>
      <w:r w:rsidR="00BF7A3E" w:rsidRPr="00441BFC">
        <w:rPr>
          <w:rFonts w:ascii="Times New Roman" w:hAnsi="Times New Roman" w:cs="Times New Roman"/>
          <w:sz w:val="24"/>
        </w:rPr>
        <w:t>for their help with data acquisition.</w:t>
      </w:r>
      <w:r w:rsidR="007C5608" w:rsidRPr="00441BFC">
        <w:rPr>
          <w:rFonts w:ascii="Times New Roman" w:hAnsi="Times New Roman" w:cs="Times New Roman"/>
          <w:sz w:val="24"/>
        </w:rPr>
        <w:t xml:space="preserve"> C.L. Batchelor was in receipt of a Junior Research Fellowship from </w:t>
      </w:r>
      <w:r w:rsidR="00BF7A3E" w:rsidRPr="00441BFC">
        <w:rPr>
          <w:rFonts w:ascii="Times New Roman" w:hAnsi="Times New Roman" w:cs="Times New Roman"/>
          <w:sz w:val="24"/>
        </w:rPr>
        <w:t>Newnham College</w:t>
      </w:r>
      <w:r w:rsidR="007C5608" w:rsidRPr="00441BFC">
        <w:rPr>
          <w:rFonts w:ascii="Times New Roman" w:hAnsi="Times New Roman" w:cs="Times New Roman"/>
          <w:sz w:val="24"/>
        </w:rPr>
        <w:t xml:space="preserve">, Cambridge during this work. </w:t>
      </w:r>
      <w:r w:rsidR="00C40955" w:rsidRPr="00C40955">
        <w:rPr>
          <w:rFonts w:ascii="Times New Roman" w:hAnsi="Times New Roman" w:cs="Times New Roman"/>
          <w:sz w:val="24"/>
        </w:rPr>
        <w:t>K.</w:t>
      </w:r>
      <w:r w:rsidR="006F3A98">
        <w:rPr>
          <w:rFonts w:ascii="Times New Roman" w:hAnsi="Times New Roman" w:cs="Times New Roman"/>
          <w:sz w:val="24"/>
        </w:rPr>
        <w:t>A</w:t>
      </w:r>
      <w:r w:rsidR="00C40955" w:rsidRPr="00C40955">
        <w:rPr>
          <w:rFonts w:ascii="Times New Roman" w:hAnsi="Times New Roman" w:cs="Times New Roman"/>
          <w:sz w:val="24"/>
        </w:rPr>
        <w:t xml:space="preserve"> Hogan and R.</w:t>
      </w:r>
      <w:r w:rsidR="006F3A98">
        <w:rPr>
          <w:rFonts w:ascii="Times New Roman" w:hAnsi="Times New Roman" w:cs="Times New Roman"/>
          <w:sz w:val="24"/>
        </w:rPr>
        <w:t>D</w:t>
      </w:r>
      <w:r w:rsidR="00C40955" w:rsidRPr="00C40955">
        <w:rPr>
          <w:rFonts w:ascii="Times New Roman" w:hAnsi="Times New Roman" w:cs="Times New Roman"/>
          <w:sz w:val="24"/>
        </w:rPr>
        <w:t xml:space="preserve"> Larter are supported by the Polar Science for Planet Earth programme funded by the Natural Environment Research Council, U.K.</w:t>
      </w:r>
      <w:r w:rsidR="006131A2">
        <w:rPr>
          <w:rFonts w:ascii="Times New Roman" w:hAnsi="Times New Roman" w:cs="Times New Roman"/>
          <w:sz w:val="24"/>
        </w:rPr>
        <w:t xml:space="preserve"> We thank two anonymous reviewers for their helpful reviews of this manuscript.</w:t>
      </w:r>
    </w:p>
    <w:p w14:paraId="2B42E502" w14:textId="370DAAE6" w:rsidR="00434B78" w:rsidRDefault="00434B78" w:rsidP="00C55663">
      <w:pPr>
        <w:spacing w:after="0" w:line="360" w:lineRule="auto"/>
        <w:contextualSpacing/>
        <w:jc w:val="both"/>
        <w:rPr>
          <w:rFonts w:ascii="Times New Roman" w:hAnsi="Times New Roman" w:cs="Times New Roman"/>
          <w:sz w:val="24"/>
        </w:rPr>
      </w:pPr>
    </w:p>
    <w:p w14:paraId="22620443" w14:textId="328B17C9" w:rsidR="00155719" w:rsidRPr="00155719" w:rsidRDefault="00155719" w:rsidP="00C55663">
      <w:pPr>
        <w:spacing w:after="0" w:line="360" w:lineRule="auto"/>
        <w:contextualSpacing/>
        <w:jc w:val="both"/>
        <w:rPr>
          <w:rFonts w:ascii="Times New Roman" w:hAnsi="Times New Roman" w:cs="Times New Roman"/>
          <w:b/>
          <w:sz w:val="24"/>
        </w:rPr>
      </w:pPr>
      <w:r w:rsidRPr="00155719">
        <w:rPr>
          <w:rFonts w:ascii="Times New Roman" w:hAnsi="Times New Roman" w:cs="Times New Roman"/>
          <w:b/>
          <w:sz w:val="24"/>
        </w:rPr>
        <w:t xml:space="preserve">Author contribution </w:t>
      </w:r>
      <w:r w:rsidR="00C745B2">
        <w:rPr>
          <w:rFonts w:ascii="Times New Roman" w:hAnsi="Times New Roman" w:cs="Times New Roman"/>
          <w:b/>
          <w:sz w:val="24"/>
        </w:rPr>
        <w:t>statement</w:t>
      </w:r>
    </w:p>
    <w:p w14:paraId="253F9155" w14:textId="68AC0F06" w:rsidR="00155719" w:rsidRDefault="00C745B2" w:rsidP="00C55663">
      <w:pPr>
        <w:spacing w:after="0" w:line="360" w:lineRule="auto"/>
        <w:contextualSpacing/>
        <w:jc w:val="both"/>
        <w:rPr>
          <w:rFonts w:ascii="Times New Roman" w:hAnsi="Times New Roman" w:cs="Times New Roman"/>
          <w:sz w:val="24"/>
        </w:rPr>
      </w:pPr>
      <w:r>
        <w:rPr>
          <w:rFonts w:ascii="Times New Roman" w:hAnsi="Times New Roman" w:cs="Times New Roman"/>
          <w:sz w:val="24"/>
        </w:rPr>
        <w:lastRenderedPageBreak/>
        <w:t xml:space="preserve">    </w:t>
      </w:r>
      <w:r w:rsidR="003428F9">
        <w:rPr>
          <w:rFonts w:ascii="Times New Roman" w:hAnsi="Times New Roman" w:cs="Times New Roman"/>
          <w:sz w:val="24"/>
        </w:rPr>
        <w:t xml:space="preserve">JAD, KAH and RDL devised the project. CLB, EP and OW collected and processed the data. CLB produced the figures and wrote the manuscript, with input from </w:t>
      </w:r>
      <w:r w:rsidR="00D43DFC">
        <w:rPr>
          <w:rFonts w:ascii="Times New Roman" w:hAnsi="Times New Roman" w:cs="Times New Roman"/>
          <w:sz w:val="24"/>
        </w:rPr>
        <w:t>JAD, KAH and RDL.</w:t>
      </w:r>
    </w:p>
    <w:p w14:paraId="1835837B" w14:textId="2682002B" w:rsidR="00155719" w:rsidRDefault="00155719" w:rsidP="00C55663">
      <w:pPr>
        <w:spacing w:after="0" w:line="360" w:lineRule="auto"/>
        <w:contextualSpacing/>
        <w:jc w:val="both"/>
        <w:rPr>
          <w:rFonts w:ascii="Times New Roman" w:hAnsi="Times New Roman" w:cs="Times New Roman"/>
          <w:sz w:val="24"/>
        </w:rPr>
      </w:pPr>
    </w:p>
    <w:p w14:paraId="644D2672" w14:textId="74CDB0B6" w:rsidR="000D22F4" w:rsidRPr="000D22F4" w:rsidRDefault="000D22F4" w:rsidP="00C55663">
      <w:pPr>
        <w:spacing w:after="0" w:line="360" w:lineRule="auto"/>
        <w:contextualSpacing/>
        <w:jc w:val="both"/>
        <w:rPr>
          <w:rFonts w:ascii="Times New Roman" w:hAnsi="Times New Roman" w:cs="Times New Roman"/>
          <w:b/>
          <w:sz w:val="24"/>
        </w:rPr>
      </w:pPr>
      <w:r w:rsidRPr="000D22F4">
        <w:rPr>
          <w:rFonts w:ascii="Times New Roman" w:hAnsi="Times New Roman" w:cs="Times New Roman"/>
          <w:b/>
          <w:sz w:val="24"/>
        </w:rPr>
        <w:t>Details of data deposit</w:t>
      </w:r>
    </w:p>
    <w:p w14:paraId="12012B4F" w14:textId="64A89FB2" w:rsidR="000D22F4" w:rsidRDefault="00B97495" w:rsidP="00C55663">
      <w:pPr>
        <w:spacing w:after="0" w:line="360" w:lineRule="auto"/>
        <w:contextualSpacing/>
        <w:jc w:val="both"/>
        <w:rPr>
          <w:rFonts w:ascii="Times New Roman" w:hAnsi="Times New Roman" w:cs="Times New Roman"/>
          <w:sz w:val="24"/>
        </w:rPr>
      </w:pPr>
      <w:r>
        <w:rPr>
          <w:rFonts w:ascii="Times New Roman" w:hAnsi="Times New Roman" w:cs="Times New Roman"/>
          <w:sz w:val="24"/>
        </w:rPr>
        <w:t xml:space="preserve">The data will be </w:t>
      </w:r>
      <w:r w:rsidR="00BB1992">
        <w:rPr>
          <w:rFonts w:ascii="Times New Roman" w:hAnsi="Times New Roman" w:cs="Times New Roman"/>
          <w:sz w:val="24"/>
        </w:rPr>
        <w:t>located</w:t>
      </w:r>
      <w:r>
        <w:rPr>
          <w:rFonts w:ascii="Times New Roman" w:hAnsi="Times New Roman" w:cs="Times New Roman"/>
          <w:sz w:val="24"/>
        </w:rPr>
        <w:t xml:space="preserve"> in the University of Cambridge’s open</w:t>
      </w:r>
      <w:r w:rsidR="00BB1992">
        <w:rPr>
          <w:rFonts w:ascii="Times New Roman" w:hAnsi="Times New Roman" w:cs="Times New Roman"/>
          <w:sz w:val="24"/>
        </w:rPr>
        <w:t>-</w:t>
      </w:r>
      <w:r>
        <w:rPr>
          <w:rFonts w:ascii="Times New Roman" w:hAnsi="Times New Roman" w:cs="Times New Roman"/>
          <w:sz w:val="24"/>
        </w:rPr>
        <w:t xml:space="preserve">access </w:t>
      </w:r>
      <w:r w:rsidR="00BB1992" w:rsidRPr="00BB1992">
        <w:rPr>
          <w:rFonts w:ascii="Times New Roman" w:hAnsi="Times New Roman" w:cs="Times New Roman"/>
          <w:sz w:val="24"/>
        </w:rPr>
        <w:t>repository</w:t>
      </w:r>
      <w:r>
        <w:rPr>
          <w:rFonts w:ascii="Times New Roman" w:hAnsi="Times New Roman" w:cs="Times New Roman"/>
          <w:sz w:val="24"/>
        </w:rPr>
        <w:t xml:space="preserve">. </w:t>
      </w:r>
    </w:p>
    <w:p w14:paraId="76649488" w14:textId="77777777" w:rsidR="000D22F4" w:rsidRDefault="000D22F4" w:rsidP="00C55663">
      <w:pPr>
        <w:spacing w:after="0" w:line="360" w:lineRule="auto"/>
        <w:contextualSpacing/>
        <w:jc w:val="both"/>
        <w:rPr>
          <w:rFonts w:ascii="Times New Roman" w:hAnsi="Times New Roman" w:cs="Times New Roman"/>
          <w:sz w:val="24"/>
        </w:rPr>
      </w:pPr>
    </w:p>
    <w:p w14:paraId="2F142D1F" w14:textId="56347F8A" w:rsidR="00265E45" w:rsidRDefault="00ED0793" w:rsidP="00C55663">
      <w:pPr>
        <w:spacing w:line="360" w:lineRule="auto"/>
        <w:contextualSpacing/>
        <w:rPr>
          <w:rFonts w:ascii="Times New Roman" w:hAnsi="Times New Roman" w:cs="Times New Roman"/>
          <w:b/>
          <w:sz w:val="24"/>
        </w:rPr>
      </w:pPr>
      <w:r>
        <w:rPr>
          <w:rFonts w:ascii="Times New Roman" w:hAnsi="Times New Roman" w:cs="Times New Roman"/>
          <w:b/>
          <w:sz w:val="24"/>
        </w:rPr>
        <w:t>References</w:t>
      </w:r>
    </w:p>
    <w:p w14:paraId="510D84C3" w14:textId="36BB2AAB" w:rsidR="00C14F13" w:rsidRDefault="00434B78"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ANDERSON</w:t>
      </w:r>
      <w:r w:rsidR="00521C26" w:rsidRPr="00521C26">
        <w:rPr>
          <w:rFonts w:ascii="Times New Roman" w:hAnsi="Times New Roman" w:cs="Times New Roman"/>
          <w:sz w:val="24"/>
        </w:rPr>
        <w:t xml:space="preserve">, J.B., </w:t>
      </w:r>
      <w:r>
        <w:rPr>
          <w:rFonts w:ascii="Times New Roman" w:hAnsi="Times New Roman" w:cs="Times New Roman"/>
          <w:sz w:val="24"/>
        </w:rPr>
        <w:t>SHIPP</w:t>
      </w:r>
      <w:r w:rsidR="00521C26" w:rsidRPr="00521C26">
        <w:rPr>
          <w:rFonts w:ascii="Times New Roman" w:hAnsi="Times New Roman" w:cs="Times New Roman"/>
          <w:sz w:val="24"/>
        </w:rPr>
        <w:t xml:space="preserve">, S.S., </w:t>
      </w:r>
      <w:r>
        <w:rPr>
          <w:rFonts w:ascii="Times New Roman" w:hAnsi="Times New Roman" w:cs="Times New Roman"/>
          <w:sz w:val="24"/>
        </w:rPr>
        <w:t>LOWE</w:t>
      </w:r>
      <w:r w:rsidR="00521C26" w:rsidRPr="00521C26">
        <w:rPr>
          <w:rFonts w:ascii="Times New Roman" w:hAnsi="Times New Roman" w:cs="Times New Roman"/>
          <w:sz w:val="24"/>
        </w:rPr>
        <w:t xml:space="preserve">, A.L., </w:t>
      </w:r>
      <w:r>
        <w:rPr>
          <w:rFonts w:ascii="Times New Roman" w:hAnsi="Times New Roman" w:cs="Times New Roman"/>
          <w:sz w:val="24"/>
        </w:rPr>
        <w:t>WELLNER</w:t>
      </w:r>
      <w:r w:rsidR="00521C26" w:rsidRPr="00521C26">
        <w:rPr>
          <w:rFonts w:ascii="Times New Roman" w:hAnsi="Times New Roman" w:cs="Times New Roman"/>
          <w:sz w:val="24"/>
        </w:rPr>
        <w:t>, J.S.</w:t>
      </w:r>
      <w:r>
        <w:rPr>
          <w:rFonts w:ascii="Times New Roman" w:hAnsi="Times New Roman" w:cs="Times New Roman"/>
          <w:sz w:val="24"/>
        </w:rPr>
        <w:t xml:space="preserve"> &amp; MOSOLA</w:t>
      </w:r>
      <w:r w:rsidR="00521C26" w:rsidRPr="00521C26">
        <w:rPr>
          <w:rFonts w:ascii="Times New Roman" w:hAnsi="Times New Roman" w:cs="Times New Roman"/>
          <w:sz w:val="24"/>
        </w:rPr>
        <w:t>, A.B.</w:t>
      </w:r>
      <w:r>
        <w:rPr>
          <w:rFonts w:ascii="Times New Roman" w:hAnsi="Times New Roman" w:cs="Times New Roman"/>
          <w:sz w:val="24"/>
        </w:rPr>
        <w:t xml:space="preserve"> </w:t>
      </w:r>
      <w:r w:rsidR="00521C26" w:rsidRPr="00521C26">
        <w:rPr>
          <w:rFonts w:ascii="Times New Roman" w:hAnsi="Times New Roman" w:cs="Times New Roman"/>
          <w:sz w:val="24"/>
        </w:rPr>
        <w:t>2002. The Antarctic</w:t>
      </w:r>
      <w:r w:rsidR="00521C26">
        <w:rPr>
          <w:rFonts w:ascii="Times New Roman" w:hAnsi="Times New Roman" w:cs="Times New Roman"/>
          <w:sz w:val="24"/>
        </w:rPr>
        <w:t xml:space="preserve"> </w:t>
      </w:r>
      <w:r w:rsidR="00521C26" w:rsidRPr="00521C26">
        <w:rPr>
          <w:rFonts w:ascii="Times New Roman" w:hAnsi="Times New Roman" w:cs="Times New Roman"/>
          <w:sz w:val="24"/>
        </w:rPr>
        <w:t>ice sheet during the last glacial maximum and its subsequent retreat history: a</w:t>
      </w:r>
      <w:r w:rsidR="00521C26">
        <w:rPr>
          <w:rFonts w:ascii="Times New Roman" w:hAnsi="Times New Roman" w:cs="Times New Roman"/>
          <w:sz w:val="24"/>
        </w:rPr>
        <w:t xml:space="preserve"> </w:t>
      </w:r>
      <w:r w:rsidR="00521C26" w:rsidRPr="00521C26">
        <w:rPr>
          <w:rFonts w:ascii="Times New Roman" w:hAnsi="Times New Roman" w:cs="Times New Roman"/>
          <w:sz w:val="24"/>
        </w:rPr>
        <w:t xml:space="preserve">review. </w:t>
      </w:r>
      <w:r w:rsidR="00521C26" w:rsidRPr="00434B78">
        <w:rPr>
          <w:rFonts w:ascii="Times New Roman" w:hAnsi="Times New Roman" w:cs="Times New Roman"/>
          <w:i/>
          <w:sz w:val="24"/>
        </w:rPr>
        <w:t>Quaternary Science Reviews</w:t>
      </w:r>
      <w:r>
        <w:rPr>
          <w:rFonts w:ascii="Times New Roman" w:hAnsi="Times New Roman" w:cs="Times New Roman"/>
          <w:i/>
          <w:sz w:val="24"/>
        </w:rPr>
        <w:t>,</w:t>
      </w:r>
      <w:r w:rsidR="00521C26" w:rsidRPr="00521C26">
        <w:rPr>
          <w:rFonts w:ascii="Times New Roman" w:hAnsi="Times New Roman" w:cs="Times New Roman"/>
          <w:sz w:val="24"/>
        </w:rPr>
        <w:t xml:space="preserve"> </w:t>
      </w:r>
      <w:r w:rsidR="00521C26" w:rsidRPr="00434B78">
        <w:rPr>
          <w:rFonts w:ascii="Times New Roman" w:hAnsi="Times New Roman" w:cs="Times New Roman"/>
          <w:b/>
          <w:sz w:val="24"/>
        </w:rPr>
        <w:t>21</w:t>
      </w:r>
      <w:r w:rsidR="00521C26" w:rsidRPr="00521C26">
        <w:rPr>
          <w:rFonts w:ascii="Times New Roman" w:hAnsi="Times New Roman" w:cs="Times New Roman"/>
          <w:sz w:val="24"/>
        </w:rPr>
        <w:t>, 49</w:t>
      </w:r>
      <w:r w:rsidR="00521C26">
        <w:rPr>
          <w:rFonts w:ascii="Times New Roman" w:hAnsi="Times New Roman" w:cs="Times New Roman"/>
          <w:sz w:val="24"/>
        </w:rPr>
        <w:t>-</w:t>
      </w:r>
      <w:r w:rsidR="00521C26" w:rsidRPr="00521C26">
        <w:rPr>
          <w:rFonts w:ascii="Times New Roman" w:hAnsi="Times New Roman" w:cs="Times New Roman"/>
          <w:sz w:val="24"/>
        </w:rPr>
        <w:t>70</w:t>
      </w:r>
      <w:r w:rsidR="00521C26">
        <w:rPr>
          <w:rFonts w:ascii="Times New Roman" w:hAnsi="Times New Roman" w:cs="Times New Roman"/>
          <w:sz w:val="24"/>
        </w:rPr>
        <w:t>.</w:t>
      </w:r>
    </w:p>
    <w:p w14:paraId="581FD8B7" w14:textId="4394A9C6" w:rsidR="00C14F13" w:rsidRDefault="00434B78"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ANDERSON</w:t>
      </w:r>
      <w:r w:rsidR="00521C26" w:rsidRPr="00521C26">
        <w:rPr>
          <w:rFonts w:ascii="Times New Roman" w:hAnsi="Times New Roman" w:cs="Times New Roman"/>
          <w:sz w:val="24"/>
        </w:rPr>
        <w:t>, J.B.</w:t>
      </w:r>
      <w:r>
        <w:rPr>
          <w:rFonts w:ascii="Times New Roman" w:hAnsi="Times New Roman" w:cs="Times New Roman"/>
          <w:sz w:val="24"/>
        </w:rPr>
        <w:t xml:space="preserve"> </w:t>
      </w:r>
      <w:r w:rsidR="00521C26" w:rsidRPr="00521C26">
        <w:rPr>
          <w:rFonts w:ascii="Times New Roman" w:hAnsi="Times New Roman" w:cs="Times New Roman"/>
          <w:sz w:val="24"/>
        </w:rPr>
        <w:t>1999. Antarctic Marine Geology. Cambridge University Press,</w:t>
      </w:r>
      <w:r w:rsidR="00521C26">
        <w:rPr>
          <w:rFonts w:ascii="Times New Roman" w:hAnsi="Times New Roman" w:cs="Times New Roman"/>
          <w:sz w:val="24"/>
        </w:rPr>
        <w:t xml:space="preserve"> </w:t>
      </w:r>
      <w:r w:rsidR="00521C26" w:rsidRPr="00521C26">
        <w:rPr>
          <w:rFonts w:ascii="Times New Roman" w:hAnsi="Times New Roman" w:cs="Times New Roman"/>
          <w:sz w:val="24"/>
        </w:rPr>
        <w:t>Cambridge</w:t>
      </w:r>
      <w:r w:rsidR="00521C26">
        <w:rPr>
          <w:rFonts w:ascii="Times New Roman" w:hAnsi="Times New Roman" w:cs="Times New Roman"/>
          <w:sz w:val="24"/>
        </w:rPr>
        <w:t>.</w:t>
      </w:r>
    </w:p>
    <w:p w14:paraId="00E2D2E8" w14:textId="491D2C49" w:rsidR="00C14F13" w:rsidRDefault="006E76E7"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6E76E7">
        <w:rPr>
          <w:rFonts w:ascii="Times New Roman" w:hAnsi="Times New Roman" w:cs="Times New Roman"/>
          <w:sz w:val="24"/>
        </w:rPr>
        <w:t>A</w:t>
      </w:r>
      <w:r w:rsidR="00434B78">
        <w:rPr>
          <w:rFonts w:ascii="Times New Roman" w:hAnsi="Times New Roman" w:cs="Times New Roman"/>
          <w:sz w:val="24"/>
        </w:rPr>
        <w:t>RNDT</w:t>
      </w:r>
      <w:r w:rsidRPr="006E76E7">
        <w:rPr>
          <w:rFonts w:ascii="Times New Roman" w:hAnsi="Times New Roman" w:cs="Times New Roman"/>
          <w:sz w:val="24"/>
        </w:rPr>
        <w:t>, J.E.,</w:t>
      </w:r>
      <w:r w:rsidR="00434B78">
        <w:rPr>
          <w:rFonts w:ascii="Times New Roman" w:hAnsi="Times New Roman" w:cs="Times New Roman"/>
          <w:sz w:val="24"/>
        </w:rPr>
        <w:t xml:space="preserve"> </w:t>
      </w:r>
      <w:r w:rsidRPr="00434B78">
        <w:rPr>
          <w:rFonts w:ascii="Times New Roman" w:hAnsi="Times New Roman" w:cs="Times New Roman"/>
          <w:i/>
          <w:sz w:val="24"/>
        </w:rPr>
        <w:t>et al</w:t>
      </w:r>
      <w:r w:rsidRPr="006E76E7">
        <w:rPr>
          <w:rFonts w:ascii="Times New Roman" w:hAnsi="Times New Roman" w:cs="Times New Roman"/>
          <w:sz w:val="24"/>
        </w:rPr>
        <w:t>.</w:t>
      </w:r>
      <w:r w:rsidR="00434B78">
        <w:rPr>
          <w:rFonts w:ascii="Times New Roman" w:hAnsi="Times New Roman" w:cs="Times New Roman"/>
          <w:sz w:val="24"/>
        </w:rPr>
        <w:t xml:space="preserve"> </w:t>
      </w:r>
      <w:r w:rsidRPr="006E76E7">
        <w:rPr>
          <w:rFonts w:ascii="Times New Roman" w:hAnsi="Times New Roman" w:cs="Times New Roman"/>
          <w:sz w:val="24"/>
        </w:rPr>
        <w:t>2013</w:t>
      </w:r>
      <w:r>
        <w:rPr>
          <w:rFonts w:ascii="Times New Roman" w:hAnsi="Times New Roman" w:cs="Times New Roman"/>
          <w:sz w:val="24"/>
        </w:rPr>
        <w:t>.</w:t>
      </w:r>
      <w:r w:rsidRPr="006E76E7">
        <w:rPr>
          <w:rFonts w:ascii="Times New Roman" w:hAnsi="Times New Roman" w:cs="Times New Roman"/>
          <w:sz w:val="24"/>
        </w:rPr>
        <w:t xml:space="preserve"> The International Bathymetric Chart of the Southern Ocean</w:t>
      </w:r>
      <w:r>
        <w:rPr>
          <w:rFonts w:ascii="Times New Roman" w:hAnsi="Times New Roman" w:cs="Times New Roman"/>
          <w:sz w:val="24"/>
        </w:rPr>
        <w:t xml:space="preserve"> </w:t>
      </w:r>
      <w:r w:rsidRPr="006E76E7">
        <w:rPr>
          <w:rFonts w:ascii="Times New Roman" w:hAnsi="Times New Roman" w:cs="Times New Roman"/>
          <w:sz w:val="24"/>
        </w:rPr>
        <w:t>(IBCSO) version 1.0—A new bathymetric compilation covering circum‐Antarctic waters,</w:t>
      </w:r>
      <w:r>
        <w:rPr>
          <w:rFonts w:ascii="Times New Roman" w:hAnsi="Times New Roman" w:cs="Times New Roman"/>
          <w:sz w:val="24"/>
        </w:rPr>
        <w:t xml:space="preserve"> </w:t>
      </w:r>
      <w:r w:rsidRPr="00434B78">
        <w:rPr>
          <w:rFonts w:ascii="Times New Roman" w:hAnsi="Times New Roman" w:cs="Times New Roman"/>
          <w:i/>
          <w:sz w:val="24"/>
        </w:rPr>
        <w:t>Geophysical Research Letters</w:t>
      </w:r>
      <w:r w:rsidR="00434B78">
        <w:rPr>
          <w:rFonts w:ascii="Times New Roman" w:hAnsi="Times New Roman" w:cs="Times New Roman"/>
          <w:sz w:val="24"/>
        </w:rPr>
        <w:t>,</w:t>
      </w:r>
      <w:r w:rsidRPr="006E76E7">
        <w:rPr>
          <w:rFonts w:ascii="Times New Roman" w:hAnsi="Times New Roman" w:cs="Times New Roman"/>
          <w:sz w:val="24"/>
        </w:rPr>
        <w:t xml:space="preserve"> </w:t>
      </w:r>
      <w:r w:rsidRPr="00434B78">
        <w:rPr>
          <w:rFonts w:ascii="Times New Roman" w:hAnsi="Times New Roman" w:cs="Times New Roman"/>
          <w:b/>
          <w:sz w:val="24"/>
        </w:rPr>
        <w:t>40</w:t>
      </w:r>
      <w:r w:rsidRPr="006E76E7">
        <w:rPr>
          <w:rFonts w:ascii="Times New Roman" w:hAnsi="Times New Roman" w:cs="Times New Roman"/>
          <w:sz w:val="24"/>
        </w:rPr>
        <w:t>, 3111–3117</w:t>
      </w:r>
      <w:r>
        <w:rPr>
          <w:rFonts w:ascii="Times New Roman" w:hAnsi="Times New Roman" w:cs="Times New Roman"/>
          <w:sz w:val="24"/>
        </w:rPr>
        <w:t>.</w:t>
      </w:r>
    </w:p>
    <w:p w14:paraId="51816FB9" w14:textId="0A5CCD76" w:rsidR="00C14F13" w:rsidRDefault="00434B78"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BOULTON</w:t>
      </w:r>
      <w:r w:rsidR="00A73C80" w:rsidRPr="00A73C80">
        <w:rPr>
          <w:rFonts w:ascii="Times New Roman" w:hAnsi="Times New Roman" w:cs="Times New Roman"/>
          <w:sz w:val="24"/>
        </w:rPr>
        <w:t>, G.S.</w:t>
      </w:r>
      <w:r>
        <w:rPr>
          <w:rFonts w:ascii="Times New Roman" w:hAnsi="Times New Roman" w:cs="Times New Roman"/>
          <w:sz w:val="24"/>
        </w:rPr>
        <w:t xml:space="preserve"> </w:t>
      </w:r>
      <w:r w:rsidR="00A73C80" w:rsidRPr="00A73C80">
        <w:rPr>
          <w:rFonts w:ascii="Times New Roman" w:hAnsi="Times New Roman" w:cs="Times New Roman"/>
          <w:sz w:val="24"/>
        </w:rPr>
        <w:t>1986. Push-moraines and glacier-contact fans in marine and terrestrial</w:t>
      </w:r>
      <w:r w:rsidR="00A73C80">
        <w:rPr>
          <w:rFonts w:ascii="Times New Roman" w:hAnsi="Times New Roman" w:cs="Times New Roman"/>
          <w:sz w:val="24"/>
        </w:rPr>
        <w:t xml:space="preserve"> </w:t>
      </w:r>
      <w:r w:rsidR="00A73C80" w:rsidRPr="00A73C80">
        <w:rPr>
          <w:rFonts w:ascii="Times New Roman" w:hAnsi="Times New Roman" w:cs="Times New Roman"/>
          <w:sz w:val="24"/>
        </w:rPr>
        <w:t xml:space="preserve">environments. </w:t>
      </w:r>
      <w:r w:rsidR="00A73C80" w:rsidRPr="00434B78">
        <w:rPr>
          <w:rFonts w:ascii="Times New Roman" w:hAnsi="Times New Roman" w:cs="Times New Roman"/>
          <w:i/>
          <w:sz w:val="24"/>
        </w:rPr>
        <w:t>Sedimentology</w:t>
      </w:r>
      <w:r>
        <w:rPr>
          <w:rFonts w:ascii="Times New Roman" w:hAnsi="Times New Roman" w:cs="Times New Roman"/>
          <w:sz w:val="24"/>
        </w:rPr>
        <w:t>,</w:t>
      </w:r>
      <w:r w:rsidR="00A73C80" w:rsidRPr="00A73C80">
        <w:rPr>
          <w:rFonts w:ascii="Times New Roman" w:hAnsi="Times New Roman" w:cs="Times New Roman"/>
          <w:sz w:val="24"/>
        </w:rPr>
        <w:t xml:space="preserve"> </w:t>
      </w:r>
      <w:r w:rsidR="00A73C80" w:rsidRPr="00434B78">
        <w:rPr>
          <w:rFonts w:ascii="Times New Roman" w:hAnsi="Times New Roman" w:cs="Times New Roman"/>
          <w:b/>
          <w:sz w:val="24"/>
        </w:rPr>
        <w:t>33</w:t>
      </w:r>
      <w:r w:rsidR="00A73C80" w:rsidRPr="00A73C80">
        <w:rPr>
          <w:rFonts w:ascii="Times New Roman" w:hAnsi="Times New Roman" w:cs="Times New Roman"/>
          <w:sz w:val="24"/>
        </w:rPr>
        <w:t>, 677–698.</w:t>
      </w:r>
    </w:p>
    <w:p w14:paraId="3C83B42A" w14:textId="587B26F5" w:rsidR="000E092B" w:rsidRDefault="00434B78"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BURTON</w:t>
      </w:r>
      <w:r w:rsidR="00C14F13" w:rsidRPr="00C14F13">
        <w:rPr>
          <w:rFonts w:ascii="Times New Roman" w:hAnsi="Times New Roman" w:cs="Times New Roman"/>
          <w:sz w:val="24"/>
        </w:rPr>
        <w:t xml:space="preserve">, D.J., </w:t>
      </w:r>
      <w:r>
        <w:rPr>
          <w:rFonts w:ascii="Times New Roman" w:hAnsi="Times New Roman" w:cs="Times New Roman"/>
          <w:sz w:val="24"/>
        </w:rPr>
        <w:t>DOWDESWELL</w:t>
      </w:r>
      <w:r w:rsidR="00C14F13" w:rsidRPr="00C14F13">
        <w:rPr>
          <w:rFonts w:ascii="Times New Roman" w:hAnsi="Times New Roman" w:cs="Times New Roman"/>
          <w:sz w:val="24"/>
        </w:rPr>
        <w:t xml:space="preserve">, J.A., </w:t>
      </w:r>
      <w:r>
        <w:rPr>
          <w:rFonts w:ascii="Times New Roman" w:hAnsi="Times New Roman" w:cs="Times New Roman"/>
          <w:sz w:val="24"/>
        </w:rPr>
        <w:t>HOGAN</w:t>
      </w:r>
      <w:r w:rsidR="00C14F13" w:rsidRPr="00C14F13">
        <w:rPr>
          <w:rFonts w:ascii="Times New Roman" w:hAnsi="Times New Roman" w:cs="Times New Roman"/>
          <w:sz w:val="24"/>
        </w:rPr>
        <w:t>, K.A.</w:t>
      </w:r>
      <w:r>
        <w:rPr>
          <w:rFonts w:ascii="Times New Roman" w:hAnsi="Times New Roman" w:cs="Times New Roman"/>
          <w:sz w:val="24"/>
        </w:rPr>
        <w:t xml:space="preserve"> &amp; NOORMETS</w:t>
      </w:r>
      <w:r w:rsidR="00C14F13" w:rsidRPr="00C14F13">
        <w:rPr>
          <w:rFonts w:ascii="Times New Roman" w:hAnsi="Times New Roman" w:cs="Times New Roman"/>
          <w:sz w:val="24"/>
        </w:rPr>
        <w:t>, R.</w:t>
      </w:r>
      <w:r w:rsidR="00C14F13">
        <w:rPr>
          <w:rFonts w:ascii="Times New Roman" w:hAnsi="Times New Roman" w:cs="Times New Roman"/>
          <w:sz w:val="24"/>
        </w:rPr>
        <w:t xml:space="preserve"> </w:t>
      </w:r>
      <w:r>
        <w:rPr>
          <w:rFonts w:ascii="Times New Roman" w:hAnsi="Times New Roman" w:cs="Times New Roman"/>
          <w:sz w:val="24"/>
        </w:rPr>
        <w:t xml:space="preserve">2016. </w:t>
      </w:r>
      <w:r w:rsidR="00C14F13" w:rsidRPr="00C14F13">
        <w:rPr>
          <w:rFonts w:ascii="Times New Roman" w:hAnsi="Times New Roman" w:cs="Times New Roman"/>
          <w:sz w:val="24"/>
        </w:rPr>
        <w:t xml:space="preserve">Little Ice Age terminal and retreat moraines in Kollerfjorden, NW Spitsbergen. </w:t>
      </w:r>
      <w:r w:rsidR="00041532">
        <w:rPr>
          <w:rFonts w:ascii="Times New Roman" w:hAnsi="Times New Roman" w:cs="Times New Roman"/>
          <w:sz w:val="24"/>
        </w:rPr>
        <w:t xml:space="preserve">In: </w:t>
      </w:r>
      <w:r>
        <w:rPr>
          <w:rFonts w:ascii="Times New Roman" w:hAnsi="Times New Roman" w:cs="Times New Roman"/>
          <w:sz w:val="24"/>
        </w:rPr>
        <w:t>DOWDESWELL</w:t>
      </w:r>
      <w:r w:rsidR="00041532">
        <w:rPr>
          <w:rFonts w:ascii="Times New Roman" w:hAnsi="Times New Roman" w:cs="Times New Roman"/>
          <w:sz w:val="24"/>
        </w:rPr>
        <w:t xml:space="preserve">, J.A., </w:t>
      </w:r>
      <w:r>
        <w:rPr>
          <w:rFonts w:ascii="Times New Roman" w:hAnsi="Times New Roman" w:cs="Times New Roman"/>
          <w:sz w:val="24"/>
        </w:rPr>
        <w:t>CANALS</w:t>
      </w:r>
      <w:r w:rsidR="00041532">
        <w:rPr>
          <w:rFonts w:ascii="Times New Roman" w:hAnsi="Times New Roman" w:cs="Times New Roman"/>
          <w:sz w:val="24"/>
        </w:rPr>
        <w:t xml:space="preserve">, M., </w:t>
      </w:r>
      <w:r>
        <w:rPr>
          <w:rFonts w:ascii="Times New Roman" w:hAnsi="Times New Roman" w:cs="Times New Roman"/>
          <w:sz w:val="24"/>
        </w:rPr>
        <w:t>JAKOBSSON</w:t>
      </w:r>
      <w:r w:rsidR="00041532">
        <w:rPr>
          <w:rFonts w:ascii="Times New Roman" w:hAnsi="Times New Roman" w:cs="Times New Roman"/>
          <w:sz w:val="24"/>
        </w:rPr>
        <w:t xml:space="preserve">, M., </w:t>
      </w:r>
      <w:r>
        <w:rPr>
          <w:rFonts w:ascii="Times New Roman" w:hAnsi="Times New Roman" w:cs="Times New Roman"/>
          <w:sz w:val="24"/>
        </w:rPr>
        <w:t>TODD</w:t>
      </w:r>
      <w:r w:rsidR="00041532">
        <w:rPr>
          <w:rFonts w:ascii="Times New Roman" w:hAnsi="Times New Roman" w:cs="Times New Roman"/>
          <w:sz w:val="24"/>
        </w:rPr>
        <w:t xml:space="preserve">, B.J., </w:t>
      </w:r>
      <w:r>
        <w:rPr>
          <w:rFonts w:ascii="Times New Roman" w:hAnsi="Times New Roman" w:cs="Times New Roman"/>
          <w:sz w:val="24"/>
        </w:rPr>
        <w:t>DOWDESWELL</w:t>
      </w:r>
      <w:r w:rsidR="00041532">
        <w:rPr>
          <w:rFonts w:ascii="Times New Roman" w:hAnsi="Times New Roman" w:cs="Times New Roman"/>
          <w:sz w:val="24"/>
        </w:rPr>
        <w:t>, E.K.</w:t>
      </w:r>
      <w:r>
        <w:rPr>
          <w:rFonts w:ascii="Times New Roman" w:hAnsi="Times New Roman" w:cs="Times New Roman"/>
          <w:sz w:val="24"/>
        </w:rPr>
        <w:t xml:space="preserve"> &amp; HOGAN</w:t>
      </w:r>
      <w:r w:rsidR="00041532">
        <w:rPr>
          <w:rFonts w:ascii="Times New Roman" w:hAnsi="Times New Roman" w:cs="Times New Roman"/>
          <w:sz w:val="24"/>
        </w:rPr>
        <w:t xml:space="preserve">, K.A. (eds.) </w:t>
      </w:r>
      <w:r w:rsidR="00041532" w:rsidRPr="00434B78">
        <w:rPr>
          <w:rFonts w:ascii="Times New Roman" w:hAnsi="Times New Roman" w:cs="Times New Roman"/>
          <w:i/>
          <w:sz w:val="24"/>
        </w:rPr>
        <w:t>Atlas of Submarine Glacial Landforms: Modern, Quaternary and Ancient</w:t>
      </w:r>
      <w:r w:rsidR="00041532">
        <w:rPr>
          <w:rFonts w:ascii="Times New Roman" w:hAnsi="Times New Roman" w:cs="Times New Roman"/>
          <w:sz w:val="24"/>
        </w:rPr>
        <w:t xml:space="preserve">. </w:t>
      </w:r>
      <w:r w:rsidR="00C14F13" w:rsidRPr="00C14F13">
        <w:rPr>
          <w:rFonts w:ascii="Times New Roman" w:hAnsi="Times New Roman" w:cs="Times New Roman"/>
          <w:sz w:val="24"/>
        </w:rPr>
        <w:t>Geological Society, London, Memoirs, 46</w:t>
      </w:r>
      <w:r w:rsidR="00C14F13">
        <w:rPr>
          <w:rFonts w:ascii="Times New Roman" w:hAnsi="Times New Roman" w:cs="Times New Roman"/>
          <w:sz w:val="24"/>
        </w:rPr>
        <w:t xml:space="preserve">, </w:t>
      </w:r>
      <w:r w:rsidR="00C14F13" w:rsidRPr="00C14F13">
        <w:rPr>
          <w:rFonts w:ascii="Times New Roman" w:hAnsi="Times New Roman" w:cs="Times New Roman"/>
          <w:sz w:val="24"/>
        </w:rPr>
        <w:t>71-72</w:t>
      </w:r>
      <w:r w:rsidR="00C14F13">
        <w:rPr>
          <w:rFonts w:ascii="Times New Roman" w:hAnsi="Times New Roman" w:cs="Times New Roman"/>
          <w:sz w:val="24"/>
        </w:rPr>
        <w:t>.</w:t>
      </w:r>
    </w:p>
    <w:p w14:paraId="2AD207E4" w14:textId="09219B36" w:rsidR="00C14F13" w:rsidRDefault="00434B78"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COOK</w:t>
      </w:r>
      <w:r w:rsidR="00521C26" w:rsidRPr="00521C26">
        <w:rPr>
          <w:rFonts w:ascii="Times New Roman" w:hAnsi="Times New Roman" w:cs="Times New Roman"/>
          <w:sz w:val="24"/>
        </w:rPr>
        <w:t xml:space="preserve">, A.J., </w:t>
      </w:r>
      <w:r>
        <w:rPr>
          <w:rFonts w:ascii="Times New Roman" w:hAnsi="Times New Roman" w:cs="Times New Roman"/>
          <w:sz w:val="24"/>
        </w:rPr>
        <w:t>FOX</w:t>
      </w:r>
      <w:r w:rsidR="00521C26" w:rsidRPr="00521C26">
        <w:rPr>
          <w:rFonts w:ascii="Times New Roman" w:hAnsi="Times New Roman" w:cs="Times New Roman"/>
          <w:sz w:val="24"/>
        </w:rPr>
        <w:t>, A.J., V</w:t>
      </w:r>
      <w:r>
        <w:rPr>
          <w:rFonts w:ascii="Times New Roman" w:hAnsi="Times New Roman" w:cs="Times New Roman"/>
          <w:sz w:val="24"/>
        </w:rPr>
        <w:t>AUGHAN</w:t>
      </w:r>
      <w:r w:rsidR="00521C26" w:rsidRPr="00521C26">
        <w:rPr>
          <w:rFonts w:ascii="Times New Roman" w:hAnsi="Times New Roman" w:cs="Times New Roman"/>
          <w:sz w:val="24"/>
        </w:rPr>
        <w:t>, D.G.</w:t>
      </w:r>
      <w:r>
        <w:rPr>
          <w:rFonts w:ascii="Times New Roman" w:hAnsi="Times New Roman" w:cs="Times New Roman"/>
          <w:sz w:val="24"/>
        </w:rPr>
        <w:t xml:space="preserve"> &amp; </w:t>
      </w:r>
      <w:r w:rsidR="00521C26" w:rsidRPr="00521C26">
        <w:rPr>
          <w:rFonts w:ascii="Times New Roman" w:hAnsi="Times New Roman" w:cs="Times New Roman"/>
          <w:sz w:val="24"/>
        </w:rPr>
        <w:t>F</w:t>
      </w:r>
      <w:r>
        <w:rPr>
          <w:rFonts w:ascii="Times New Roman" w:hAnsi="Times New Roman" w:cs="Times New Roman"/>
          <w:sz w:val="24"/>
        </w:rPr>
        <w:t>ERRINGO</w:t>
      </w:r>
      <w:r w:rsidR="00521C26" w:rsidRPr="00521C26">
        <w:rPr>
          <w:rFonts w:ascii="Times New Roman" w:hAnsi="Times New Roman" w:cs="Times New Roman"/>
          <w:sz w:val="24"/>
        </w:rPr>
        <w:t>, J.G.</w:t>
      </w:r>
      <w:r>
        <w:rPr>
          <w:rFonts w:ascii="Times New Roman" w:hAnsi="Times New Roman" w:cs="Times New Roman"/>
          <w:sz w:val="24"/>
        </w:rPr>
        <w:t xml:space="preserve"> </w:t>
      </w:r>
      <w:r w:rsidR="00521C26" w:rsidRPr="00521C26">
        <w:rPr>
          <w:rFonts w:ascii="Times New Roman" w:hAnsi="Times New Roman" w:cs="Times New Roman"/>
          <w:sz w:val="24"/>
        </w:rPr>
        <w:t>2005. Retreating glacier fronts on</w:t>
      </w:r>
      <w:r w:rsidR="00C14F13">
        <w:rPr>
          <w:rFonts w:ascii="Times New Roman" w:eastAsia="Times New Roman" w:hAnsi="Times New Roman" w:cs="Times New Roman"/>
          <w:color w:val="000000"/>
          <w:sz w:val="24"/>
          <w:szCs w:val="24"/>
          <w:lang w:val="en-US"/>
        </w:rPr>
        <w:t xml:space="preserve"> </w:t>
      </w:r>
      <w:r w:rsidR="00521C26" w:rsidRPr="00521C26">
        <w:rPr>
          <w:rFonts w:ascii="Times New Roman" w:hAnsi="Times New Roman" w:cs="Times New Roman"/>
          <w:sz w:val="24"/>
        </w:rPr>
        <w:t xml:space="preserve">the Antarctic Peninsula over the past half-century. </w:t>
      </w:r>
      <w:r w:rsidR="00521C26" w:rsidRPr="00434B78">
        <w:rPr>
          <w:rFonts w:ascii="Times New Roman" w:hAnsi="Times New Roman" w:cs="Times New Roman"/>
          <w:i/>
          <w:sz w:val="24"/>
        </w:rPr>
        <w:t>Science</w:t>
      </w:r>
      <w:r>
        <w:rPr>
          <w:rFonts w:ascii="Times New Roman" w:hAnsi="Times New Roman" w:cs="Times New Roman"/>
          <w:sz w:val="24"/>
        </w:rPr>
        <w:t>,</w:t>
      </w:r>
      <w:r w:rsidR="00521C26" w:rsidRPr="00521C26">
        <w:rPr>
          <w:rFonts w:ascii="Times New Roman" w:hAnsi="Times New Roman" w:cs="Times New Roman"/>
          <w:sz w:val="24"/>
        </w:rPr>
        <w:t xml:space="preserve"> </w:t>
      </w:r>
      <w:r w:rsidR="00521C26" w:rsidRPr="00434B78">
        <w:rPr>
          <w:rFonts w:ascii="Times New Roman" w:hAnsi="Times New Roman" w:cs="Times New Roman"/>
          <w:b/>
          <w:sz w:val="24"/>
        </w:rPr>
        <w:t>308</w:t>
      </w:r>
      <w:r w:rsidR="00521C26" w:rsidRPr="00521C26">
        <w:rPr>
          <w:rFonts w:ascii="Times New Roman" w:hAnsi="Times New Roman" w:cs="Times New Roman"/>
          <w:sz w:val="24"/>
        </w:rPr>
        <w:t>, 541</w:t>
      </w:r>
      <w:r w:rsidR="00521C26">
        <w:rPr>
          <w:rFonts w:ascii="Times New Roman" w:hAnsi="Times New Roman" w:cs="Times New Roman"/>
          <w:sz w:val="24"/>
        </w:rPr>
        <w:t>-</w:t>
      </w:r>
      <w:r w:rsidR="00521C26" w:rsidRPr="00521C26">
        <w:rPr>
          <w:rFonts w:ascii="Times New Roman" w:hAnsi="Times New Roman" w:cs="Times New Roman"/>
          <w:sz w:val="24"/>
        </w:rPr>
        <w:t>544.</w:t>
      </w:r>
    </w:p>
    <w:p w14:paraId="5FD1E2E8" w14:textId="615C7B36" w:rsidR="00C14F13" w:rsidRDefault="00521C2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521C26">
        <w:rPr>
          <w:rFonts w:ascii="Times New Roman" w:hAnsi="Times New Roman" w:cs="Times New Roman"/>
          <w:sz w:val="24"/>
        </w:rPr>
        <w:t>C</w:t>
      </w:r>
      <w:r w:rsidR="00434B78">
        <w:rPr>
          <w:rFonts w:ascii="Times New Roman" w:hAnsi="Times New Roman" w:cs="Times New Roman"/>
          <w:sz w:val="24"/>
        </w:rPr>
        <w:t>OOK</w:t>
      </w:r>
      <w:r w:rsidRPr="00521C26">
        <w:rPr>
          <w:rFonts w:ascii="Times New Roman" w:hAnsi="Times New Roman" w:cs="Times New Roman"/>
          <w:sz w:val="24"/>
        </w:rPr>
        <w:t>, A.J., V</w:t>
      </w:r>
      <w:r w:rsidR="00434B78">
        <w:rPr>
          <w:rFonts w:ascii="Times New Roman" w:hAnsi="Times New Roman" w:cs="Times New Roman"/>
          <w:sz w:val="24"/>
        </w:rPr>
        <w:t>AUGHAN</w:t>
      </w:r>
      <w:r w:rsidRPr="00521C26">
        <w:rPr>
          <w:rFonts w:ascii="Times New Roman" w:hAnsi="Times New Roman" w:cs="Times New Roman"/>
          <w:sz w:val="24"/>
        </w:rPr>
        <w:t>, D.G., L</w:t>
      </w:r>
      <w:r w:rsidR="00434B78">
        <w:rPr>
          <w:rFonts w:ascii="Times New Roman" w:hAnsi="Times New Roman" w:cs="Times New Roman"/>
          <w:sz w:val="24"/>
        </w:rPr>
        <w:t>UCKMAN</w:t>
      </w:r>
      <w:r w:rsidRPr="00521C26">
        <w:rPr>
          <w:rFonts w:ascii="Times New Roman" w:hAnsi="Times New Roman" w:cs="Times New Roman"/>
          <w:sz w:val="24"/>
        </w:rPr>
        <w:t>, A.J.</w:t>
      </w:r>
      <w:r w:rsidR="00434B78">
        <w:rPr>
          <w:rFonts w:ascii="Times New Roman" w:hAnsi="Times New Roman" w:cs="Times New Roman"/>
          <w:sz w:val="24"/>
        </w:rPr>
        <w:t xml:space="preserve"> &amp; </w:t>
      </w:r>
      <w:r w:rsidRPr="00521C26">
        <w:rPr>
          <w:rFonts w:ascii="Times New Roman" w:hAnsi="Times New Roman" w:cs="Times New Roman"/>
          <w:sz w:val="24"/>
        </w:rPr>
        <w:t>M</w:t>
      </w:r>
      <w:r w:rsidR="00434B78">
        <w:rPr>
          <w:rFonts w:ascii="Times New Roman" w:hAnsi="Times New Roman" w:cs="Times New Roman"/>
          <w:sz w:val="24"/>
        </w:rPr>
        <w:t>URRAY</w:t>
      </w:r>
      <w:r w:rsidRPr="00521C26">
        <w:rPr>
          <w:rFonts w:ascii="Times New Roman" w:hAnsi="Times New Roman" w:cs="Times New Roman"/>
          <w:sz w:val="24"/>
        </w:rPr>
        <w:t>, T.</w:t>
      </w:r>
      <w:r w:rsidR="00434B78">
        <w:rPr>
          <w:rFonts w:ascii="Times New Roman" w:hAnsi="Times New Roman" w:cs="Times New Roman"/>
          <w:sz w:val="24"/>
        </w:rPr>
        <w:t xml:space="preserve"> </w:t>
      </w:r>
      <w:r w:rsidRPr="00521C26">
        <w:rPr>
          <w:rFonts w:ascii="Times New Roman" w:hAnsi="Times New Roman" w:cs="Times New Roman"/>
          <w:sz w:val="24"/>
        </w:rPr>
        <w:t>2014. A new Antarctic Peninsula</w:t>
      </w:r>
      <w:r w:rsidR="00C14F13">
        <w:rPr>
          <w:rFonts w:ascii="Times New Roman" w:eastAsia="Times New Roman" w:hAnsi="Times New Roman" w:cs="Times New Roman"/>
          <w:color w:val="000000"/>
          <w:sz w:val="24"/>
          <w:szCs w:val="24"/>
          <w:lang w:val="en-US"/>
        </w:rPr>
        <w:t xml:space="preserve"> </w:t>
      </w:r>
      <w:r w:rsidRPr="00521C26">
        <w:rPr>
          <w:rFonts w:ascii="Times New Roman" w:hAnsi="Times New Roman" w:cs="Times New Roman"/>
          <w:sz w:val="24"/>
        </w:rPr>
        <w:t xml:space="preserve">glacier basin inventory and observed area changes since the 1940s. </w:t>
      </w:r>
      <w:r w:rsidRPr="00434B78">
        <w:rPr>
          <w:rFonts w:ascii="Times New Roman" w:hAnsi="Times New Roman" w:cs="Times New Roman"/>
          <w:i/>
          <w:sz w:val="24"/>
        </w:rPr>
        <w:t>Antarctic Science</w:t>
      </w:r>
      <w:r w:rsidR="00434B78" w:rsidRPr="00434B78">
        <w:rPr>
          <w:rFonts w:ascii="Times New Roman" w:hAnsi="Times New Roman" w:cs="Times New Roman"/>
          <w:i/>
          <w:sz w:val="24"/>
        </w:rPr>
        <w:t>,</w:t>
      </w:r>
      <w:r w:rsidR="00C14F13">
        <w:rPr>
          <w:rFonts w:ascii="Times New Roman" w:eastAsia="Times New Roman" w:hAnsi="Times New Roman" w:cs="Times New Roman"/>
          <w:color w:val="000000"/>
          <w:sz w:val="24"/>
          <w:szCs w:val="24"/>
          <w:lang w:val="en-US"/>
        </w:rPr>
        <w:t xml:space="preserve"> </w:t>
      </w:r>
      <w:r w:rsidRPr="00434B78">
        <w:rPr>
          <w:rFonts w:ascii="Times New Roman" w:hAnsi="Times New Roman" w:cs="Times New Roman"/>
          <w:b/>
          <w:sz w:val="24"/>
        </w:rPr>
        <w:t>26</w:t>
      </w:r>
      <w:r w:rsidRPr="00521C26">
        <w:rPr>
          <w:rFonts w:ascii="Times New Roman" w:hAnsi="Times New Roman" w:cs="Times New Roman"/>
          <w:sz w:val="24"/>
        </w:rPr>
        <w:t>, 614</w:t>
      </w:r>
      <w:r>
        <w:rPr>
          <w:rFonts w:ascii="Times New Roman" w:hAnsi="Times New Roman" w:cs="Times New Roman"/>
          <w:sz w:val="24"/>
        </w:rPr>
        <w:t>-</w:t>
      </w:r>
      <w:r w:rsidRPr="00521C26">
        <w:rPr>
          <w:rFonts w:ascii="Times New Roman" w:hAnsi="Times New Roman" w:cs="Times New Roman"/>
          <w:sz w:val="24"/>
        </w:rPr>
        <w:t>624</w:t>
      </w:r>
      <w:r>
        <w:rPr>
          <w:rFonts w:ascii="Times New Roman" w:hAnsi="Times New Roman" w:cs="Times New Roman"/>
          <w:sz w:val="24"/>
        </w:rPr>
        <w:t>.</w:t>
      </w:r>
    </w:p>
    <w:p w14:paraId="0B1053EB" w14:textId="0AEC3E79" w:rsidR="00C14F13" w:rsidRDefault="00265E45"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C</w:t>
      </w:r>
      <w:r w:rsidR="00434B78">
        <w:rPr>
          <w:rFonts w:ascii="Times New Roman" w:hAnsi="Times New Roman" w:cs="Times New Roman"/>
          <w:sz w:val="24"/>
        </w:rPr>
        <w:t>OOK</w:t>
      </w:r>
      <w:r w:rsidR="00C14F13">
        <w:rPr>
          <w:rFonts w:ascii="Times New Roman" w:hAnsi="Times New Roman" w:cs="Times New Roman"/>
          <w:sz w:val="24"/>
        </w:rPr>
        <w:t xml:space="preserve">, A.J., </w:t>
      </w:r>
      <w:r w:rsidR="00434B78">
        <w:rPr>
          <w:rFonts w:ascii="Times New Roman" w:hAnsi="Times New Roman" w:cs="Times New Roman"/>
          <w:sz w:val="24"/>
        </w:rPr>
        <w:t>HOLLAND</w:t>
      </w:r>
      <w:r w:rsidR="00C14F13">
        <w:rPr>
          <w:rFonts w:ascii="Times New Roman" w:hAnsi="Times New Roman" w:cs="Times New Roman"/>
          <w:sz w:val="24"/>
        </w:rPr>
        <w:t xml:space="preserve">, P.R., </w:t>
      </w:r>
      <w:r w:rsidR="00434B78">
        <w:rPr>
          <w:rFonts w:ascii="Times New Roman" w:hAnsi="Times New Roman" w:cs="Times New Roman"/>
          <w:sz w:val="24"/>
        </w:rPr>
        <w:t>MEREDITH</w:t>
      </w:r>
      <w:r w:rsidR="00C14F13">
        <w:rPr>
          <w:rFonts w:ascii="Times New Roman" w:hAnsi="Times New Roman" w:cs="Times New Roman"/>
          <w:sz w:val="24"/>
        </w:rPr>
        <w:t xml:space="preserve">, M.P., </w:t>
      </w:r>
      <w:r w:rsidR="00434B78">
        <w:rPr>
          <w:rFonts w:ascii="Times New Roman" w:hAnsi="Times New Roman" w:cs="Times New Roman"/>
          <w:sz w:val="24"/>
        </w:rPr>
        <w:t>MURRAY</w:t>
      </w:r>
      <w:r w:rsidR="00C14F13">
        <w:rPr>
          <w:rFonts w:ascii="Times New Roman" w:hAnsi="Times New Roman" w:cs="Times New Roman"/>
          <w:sz w:val="24"/>
        </w:rPr>
        <w:t xml:space="preserve">, T., </w:t>
      </w:r>
      <w:r w:rsidR="00434B78">
        <w:rPr>
          <w:rFonts w:ascii="Times New Roman" w:hAnsi="Times New Roman" w:cs="Times New Roman"/>
          <w:sz w:val="24"/>
        </w:rPr>
        <w:t>LUCKMAN</w:t>
      </w:r>
      <w:r w:rsidR="00C14F13">
        <w:rPr>
          <w:rFonts w:ascii="Times New Roman" w:hAnsi="Times New Roman" w:cs="Times New Roman"/>
          <w:sz w:val="24"/>
        </w:rPr>
        <w:t>, A.</w:t>
      </w:r>
      <w:r w:rsidR="00434B78">
        <w:rPr>
          <w:rFonts w:ascii="Times New Roman" w:hAnsi="Times New Roman" w:cs="Times New Roman"/>
          <w:sz w:val="24"/>
        </w:rPr>
        <w:t xml:space="preserve"> &amp; VAUGHAN</w:t>
      </w:r>
      <w:r w:rsidR="00C14F13">
        <w:rPr>
          <w:rFonts w:ascii="Times New Roman" w:hAnsi="Times New Roman" w:cs="Times New Roman"/>
          <w:sz w:val="24"/>
        </w:rPr>
        <w:t>, D.G.</w:t>
      </w:r>
      <w:r w:rsidR="00434B78">
        <w:rPr>
          <w:rFonts w:ascii="Times New Roman" w:hAnsi="Times New Roman" w:cs="Times New Roman"/>
          <w:sz w:val="24"/>
        </w:rPr>
        <w:t xml:space="preserve"> </w:t>
      </w:r>
      <w:r w:rsidR="00C14F13">
        <w:rPr>
          <w:rFonts w:ascii="Times New Roman" w:hAnsi="Times New Roman" w:cs="Times New Roman"/>
          <w:sz w:val="24"/>
        </w:rPr>
        <w:t xml:space="preserve">2016. </w:t>
      </w:r>
      <w:r w:rsidR="00C14F13" w:rsidRPr="00C14F13">
        <w:rPr>
          <w:rFonts w:ascii="Times New Roman" w:hAnsi="Times New Roman" w:cs="Times New Roman"/>
          <w:sz w:val="24"/>
        </w:rPr>
        <w:t>Ocean forcing of glacier retreat in the western Antarctic Peninsula</w:t>
      </w:r>
      <w:r w:rsidR="00C14F13">
        <w:rPr>
          <w:rFonts w:ascii="Times New Roman" w:hAnsi="Times New Roman" w:cs="Times New Roman"/>
          <w:sz w:val="24"/>
        </w:rPr>
        <w:t xml:space="preserve">. </w:t>
      </w:r>
      <w:r w:rsidR="00C14F13" w:rsidRPr="00434B78">
        <w:rPr>
          <w:rFonts w:ascii="Times New Roman" w:hAnsi="Times New Roman" w:cs="Times New Roman"/>
          <w:i/>
          <w:sz w:val="24"/>
        </w:rPr>
        <w:t>Science</w:t>
      </w:r>
      <w:r w:rsidR="00434B78">
        <w:rPr>
          <w:rFonts w:ascii="Times New Roman" w:hAnsi="Times New Roman" w:cs="Times New Roman"/>
          <w:sz w:val="24"/>
        </w:rPr>
        <w:t>,</w:t>
      </w:r>
      <w:r w:rsidR="00C14F13">
        <w:rPr>
          <w:rFonts w:ascii="Times New Roman" w:hAnsi="Times New Roman" w:cs="Times New Roman"/>
          <w:sz w:val="24"/>
        </w:rPr>
        <w:t xml:space="preserve"> </w:t>
      </w:r>
      <w:r w:rsidR="00C14F13" w:rsidRPr="00434B78">
        <w:rPr>
          <w:rFonts w:ascii="Times New Roman" w:hAnsi="Times New Roman" w:cs="Times New Roman"/>
          <w:b/>
          <w:sz w:val="24"/>
        </w:rPr>
        <w:t>15</w:t>
      </w:r>
      <w:r w:rsidR="00C14F13">
        <w:rPr>
          <w:rFonts w:ascii="Times New Roman" w:hAnsi="Times New Roman" w:cs="Times New Roman"/>
          <w:sz w:val="24"/>
        </w:rPr>
        <w:t>, 283-286.</w:t>
      </w:r>
    </w:p>
    <w:p w14:paraId="0CF10667" w14:textId="77777777" w:rsidR="000B636E" w:rsidRDefault="00521C2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521C26">
        <w:rPr>
          <w:rFonts w:ascii="Times New Roman" w:hAnsi="Times New Roman" w:cs="Times New Roman"/>
          <w:sz w:val="24"/>
        </w:rPr>
        <w:t>D</w:t>
      </w:r>
      <w:r w:rsidR="00434B78">
        <w:rPr>
          <w:rFonts w:ascii="Times New Roman" w:hAnsi="Times New Roman" w:cs="Times New Roman"/>
          <w:sz w:val="24"/>
        </w:rPr>
        <w:t>OMACK</w:t>
      </w:r>
      <w:r w:rsidRPr="00521C26">
        <w:rPr>
          <w:rFonts w:ascii="Times New Roman" w:hAnsi="Times New Roman" w:cs="Times New Roman"/>
          <w:sz w:val="24"/>
        </w:rPr>
        <w:t>, E.W., I</w:t>
      </w:r>
      <w:r w:rsidR="00434B78">
        <w:rPr>
          <w:rFonts w:ascii="Times New Roman" w:hAnsi="Times New Roman" w:cs="Times New Roman"/>
          <w:sz w:val="24"/>
        </w:rPr>
        <w:t>SHMAN</w:t>
      </w:r>
      <w:r w:rsidRPr="00521C26">
        <w:rPr>
          <w:rFonts w:ascii="Times New Roman" w:hAnsi="Times New Roman" w:cs="Times New Roman"/>
          <w:sz w:val="24"/>
        </w:rPr>
        <w:t>, S.C., S</w:t>
      </w:r>
      <w:r w:rsidR="00434B78">
        <w:rPr>
          <w:rFonts w:ascii="Times New Roman" w:hAnsi="Times New Roman" w:cs="Times New Roman"/>
          <w:sz w:val="24"/>
        </w:rPr>
        <w:t>TEIN</w:t>
      </w:r>
      <w:r w:rsidRPr="00521C26">
        <w:rPr>
          <w:rFonts w:ascii="Times New Roman" w:hAnsi="Times New Roman" w:cs="Times New Roman"/>
          <w:sz w:val="24"/>
        </w:rPr>
        <w:t>, A.B., M</w:t>
      </w:r>
      <w:r w:rsidR="00434B78">
        <w:rPr>
          <w:rFonts w:ascii="Times New Roman" w:hAnsi="Times New Roman" w:cs="Times New Roman"/>
          <w:sz w:val="24"/>
        </w:rPr>
        <w:t>CCLENNEN</w:t>
      </w:r>
      <w:r w:rsidRPr="00521C26">
        <w:rPr>
          <w:rFonts w:ascii="Times New Roman" w:hAnsi="Times New Roman" w:cs="Times New Roman"/>
          <w:sz w:val="24"/>
        </w:rPr>
        <w:t>, C.E.</w:t>
      </w:r>
      <w:r w:rsidR="00434B78">
        <w:rPr>
          <w:rFonts w:ascii="Times New Roman" w:hAnsi="Times New Roman" w:cs="Times New Roman"/>
          <w:sz w:val="24"/>
        </w:rPr>
        <w:t xml:space="preserve"> &amp; </w:t>
      </w:r>
      <w:r w:rsidRPr="00521C26">
        <w:rPr>
          <w:rFonts w:ascii="Times New Roman" w:hAnsi="Times New Roman" w:cs="Times New Roman"/>
          <w:sz w:val="24"/>
        </w:rPr>
        <w:t>J</w:t>
      </w:r>
      <w:r w:rsidR="00434B78">
        <w:rPr>
          <w:rFonts w:ascii="Times New Roman" w:hAnsi="Times New Roman" w:cs="Times New Roman"/>
          <w:sz w:val="24"/>
        </w:rPr>
        <w:t>ULL</w:t>
      </w:r>
      <w:r w:rsidRPr="00521C26">
        <w:rPr>
          <w:rFonts w:ascii="Times New Roman" w:hAnsi="Times New Roman" w:cs="Times New Roman"/>
          <w:sz w:val="24"/>
        </w:rPr>
        <w:t>, A.J.T.</w:t>
      </w:r>
      <w:r w:rsidR="00434B78">
        <w:rPr>
          <w:rFonts w:ascii="Times New Roman" w:hAnsi="Times New Roman" w:cs="Times New Roman"/>
          <w:sz w:val="24"/>
        </w:rPr>
        <w:t xml:space="preserve"> </w:t>
      </w:r>
      <w:r w:rsidRPr="00521C26">
        <w:rPr>
          <w:rFonts w:ascii="Times New Roman" w:hAnsi="Times New Roman" w:cs="Times New Roman"/>
          <w:sz w:val="24"/>
        </w:rPr>
        <w:t>1995. Late Holocene</w:t>
      </w:r>
      <w:r>
        <w:rPr>
          <w:rFonts w:ascii="Times New Roman" w:hAnsi="Times New Roman" w:cs="Times New Roman"/>
          <w:sz w:val="24"/>
        </w:rPr>
        <w:t xml:space="preserve"> </w:t>
      </w:r>
      <w:r w:rsidRPr="00521C26">
        <w:rPr>
          <w:rFonts w:ascii="Times New Roman" w:hAnsi="Times New Roman" w:cs="Times New Roman"/>
          <w:sz w:val="24"/>
        </w:rPr>
        <w:t>advance of the muller ice shelf, Antarctic Peninsula: sedimentological,</w:t>
      </w:r>
      <w:r>
        <w:rPr>
          <w:rFonts w:ascii="Times New Roman" w:hAnsi="Times New Roman" w:cs="Times New Roman"/>
          <w:sz w:val="24"/>
        </w:rPr>
        <w:t xml:space="preserve"> </w:t>
      </w:r>
      <w:r w:rsidRPr="00521C26">
        <w:rPr>
          <w:rFonts w:ascii="Times New Roman" w:hAnsi="Times New Roman" w:cs="Times New Roman"/>
          <w:sz w:val="24"/>
        </w:rPr>
        <w:t xml:space="preserve">geochemical and palaeontological evidence. </w:t>
      </w:r>
      <w:r w:rsidRPr="00434B78">
        <w:rPr>
          <w:rFonts w:ascii="Times New Roman" w:hAnsi="Times New Roman" w:cs="Times New Roman"/>
          <w:i/>
          <w:sz w:val="24"/>
        </w:rPr>
        <w:t>Antarctic Science</w:t>
      </w:r>
      <w:r w:rsidR="00434B78">
        <w:rPr>
          <w:rFonts w:ascii="Times New Roman" w:hAnsi="Times New Roman" w:cs="Times New Roman"/>
          <w:sz w:val="24"/>
        </w:rPr>
        <w:t>,</w:t>
      </w:r>
      <w:r w:rsidRPr="00521C26">
        <w:rPr>
          <w:rFonts w:ascii="Times New Roman" w:hAnsi="Times New Roman" w:cs="Times New Roman"/>
          <w:sz w:val="24"/>
        </w:rPr>
        <w:t xml:space="preserve"> </w:t>
      </w:r>
      <w:r w:rsidRPr="00434B78">
        <w:rPr>
          <w:rFonts w:ascii="Times New Roman" w:hAnsi="Times New Roman" w:cs="Times New Roman"/>
          <w:b/>
          <w:sz w:val="24"/>
        </w:rPr>
        <w:t>7</w:t>
      </w:r>
      <w:r w:rsidRPr="00521C26">
        <w:rPr>
          <w:rFonts w:ascii="Times New Roman" w:hAnsi="Times New Roman" w:cs="Times New Roman"/>
          <w:sz w:val="24"/>
        </w:rPr>
        <w:t>, 159</w:t>
      </w:r>
      <w:r>
        <w:rPr>
          <w:rFonts w:ascii="Times New Roman" w:hAnsi="Times New Roman" w:cs="Times New Roman"/>
          <w:sz w:val="24"/>
        </w:rPr>
        <w:t>-</w:t>
      </w:r>
      <w:r w:rsidRPr="00521C26">
        <w:rPr>
          <w:rFonts w:ascii="Times New Roman" w:hAnsi="Times New Roman" w:cs="Times New Roman"/>
          <w:sz w:val="24"/>
        </w:rPr>
        <w:t>170</w:t>
      </w:r>
      <w:r>
        <w:rPr>
          <w:rFonts w:ascii="Times New Roman" w:hAnsi="Times New Roman" w:cs="Times New Roman"/>
          <w:sz w:val="24"/>
        </w:rPr>
        <w:t>.</w:t>
      </w:r>
    </w:p>
    <w:p w14:paraId="511D22BE" w14:textId="019A0651" w:rsidR="008B04AC" w:rsidRDefault="00A610C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lastRenderedPageBreak/>
        <w:t>DOWDESWELL</w:t>
      </w:r>
      <w:r w:rsidR="00C14F13">
        <w:rPr>
          <w:rFonts w:ascii="Times New Roman" w:hAnsi="Times New Roman" w:cs="Times New Roman"/>
          <w:sz w:val="24"/>
        </w:rPr>
        <w:t>, J.A.</w:t>
      </w:r>
      <w:r>
        <w:rPr>
          <w:rFonts w:ascii="Times New Roman" w:hAnsi="Times New Roman" w:cs="Times New Roman"/>
          <w:sz w:val="24"/>
        </w:rPr>
        <w:t xml:space="preserve"> &amp; BAMBER</w:t>
      </w:r>
      <w:r w:rsidR="00C14F13">
        <w:rPr>
          <w:rFonts w:ascii="Times New Roman" w:hAnsi="Times New Roman" w:cs="Times New Roman"/>
          <w:sz w:val="24"/>
        </w:rPr>
        <w:t>, J.L.</w:t>
      </w:r>
      <w:r>
        <w:rPr>
          <w:rFonts w:ascii="Times New Roman" w:hAnsi="Times New Roman" w:cs="Times New Roman"/>
          <w:sz w:val="24"/>
        </w:rPr>
        <w:t xml:space="preserve"> </w:t>
      </w:r>
      <w:r w:rsidR="00C14F13">
        <w:rPr>
          <w:rFonts w:ascii="Times New Roman" w:hAnsi="Times New Roman" w:cs="Times New Roman"/>
          <w:sz w:val="24"/>
        </w:rPr>
        <w:t xml:space="preserve">2007. Keel depths of modern Antarctic icebergs and implications for sea-floor scouring in the geological record. </w:t>
      </w:r>
      <w:r w:rsidR="00C14F13" w:rsidRPr="00A610C6">
        <w:rPr>
          <w:rFonts w:ascii="Times New Roman" w:hAnsi="Times New Roman" w:cs="Times New Roman"/>
          <w:i/>
          <w:sz w:val="24"/>
        </w:rPr>
        <w:t>Marine Geology</w:t>
      </w:r>
      <w:r>
        <w:rPr>
          <w:rFonts w:ascii="Times New Roman" w:hAnsi="Times New Roman" w:cs="Times New Roman"/>
          <w:sz w:val="24"/>
        </w:rPr>
        <w:t>,</w:t>
      </w:r>
      <w:r w:rsidR="00C14F13">
        <w:rPr>
          <w:rFonts w:ascii="Times New Roman" w:hAnsi="Times New Roman" w:cs="Times New Roman"/>
          <w:sz w:val="24"/>
        </w:rPr>
        <w:t xml:space="preserve"> </w:t>
      </w:r>
      <w:r w:rsidR="00C14F13" w:rsidRPr="00A610C6">
        <w:rPr>
          <w:rFonts w:ascii="Times New Roman" w:hAnsi="Times New Roman" w:cs="Times New Roman"/>
          <w:b/>
          <w:sz w:val="24"/>
        </w:rPr>
        <w:t>243</w:t>
      </w:r>
      <w:r w:rsidR="00C14F13">
        <w:rPr>
          <w:rFonts w:ascii="Times New Roman" w:hAnsi="Times New Roman" w:cs="Times New Roman"/>
          <w:sz w:val="24"/>
        </w:rPr>
        <w:t>, 120-131.</w:t>
      </w:r>
    </w:p>
    <w:p w14:paraId="68AF9446" w14:textId="7B732D37" w:rsidR="008B04AC" w:rsidRDefault="00A610C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DOWDESWELL</w:t>
      </w:r>
      <w:r w:rsidR="00A73C80" w:rsidRPr="00A73C80">
        <w:rPr>
          <w:rFonts w:ascii="Times New Roman" w:hAnsi="Times New Roman" w:cs="Times New Roman"/>
          <w:sz w:val="24"/>
        </w:rPr>
        <w:t>, J.A., E</w:t>
      </w:r>
      <w:r>
        <w:rPr>
          <w:rFonts w:ascii="Times New Roman" w:hAnsi="Times New Roman" w:cs="Times New Roman"/>
          <w:sz w:val="24"/>
        </w:rPr>
        <w:t>L</w:t>
      </w:r>
      <w:r w:rsidR="006F3A98">
        <w:rPr>
          <w:rFonts w:ascii="Times New Roman" w:hAnsi="Times New Roman" w:cs="Times New Roman"/>
          <w:sz w:val="24"/>
        </w:rPr>
        <w:t>V</w:t>
      </w:r>
      <w:r>
        <w:rPr>
          <w:rFonts w:ascii="Times New Roman" w:hAnsi="Times New Roman" w:cs="Times New Roman"/>
          <w:sz w:val="24"/>
        </w:rPr>
        <w:t>ERHØI</w:t>
      </w:r>
      <w:r w:rsidR="00A73C80" w:rsidRPr="00A73C80">
        <w:rPr>
          <w:rFonts w:ascii="Times New Roman" w:hAnsi="Times New Roman" w:cs="Times New Roman"/>
          <w:sz w:val="24"/>
        </w:rPr>
        <w:t>, A.</w:t>
      </w:r>
      <w:r>
        <w:rPr>
          <w:rFonts w:ascii="Times New Roman" w:hAnsi="Times New Roman" w:cs="Times New Roman"/>
          <w:sz w:val="24"/>
        </w:rPr>
        <w:t xml:space="preserve"> &amp; </w:t>
      </w:r>
      <w:r w:rsidR="00A73C80" w:rsidRPr="00A73C80">
        <w:rPr>
          <w:rFonts w:ascii="Times New Roman" w:hAnsi="Times New Roman" w:cs="Times New Roman"/>
          <w:sz w:val="24"/>
        </w:rPr>
        <w:t>S</w:t>
      </w:r>
      <w:r>
        <w:rPr>
          <w:rFonts w:ascii="Times New Roman" w:hAnsi="Times New Roman" w:cs="Times New Roman"/>
          <w:sz w:val="24"/>
        </w:rPr>
        <w:t>PIELHAGEN</w:t>
      </w:r>
      <w:r w:rsidR="00A73C80" w:rsidRPr="00A73C80">
        <w:rPr>
          <w:rFonts w:ascii="Times New Roman" w:hAnsi="Times New Roman" w:cs="Times New Roman"/>
          <w:sz w:val="24"/>
        </w:rPr>
        <w:t>, R.</w:t>
      </w:r>
      <w:r>
        <w:rPr>
          <w:rFonts w:ascii="Times New Roman" w:hAnsi="Times New Roman" w:cs="Times New Roman"/>
          <w:sz w:val="24"/>
        </w:rPr>
        <w:t xml:space="preserve"> </w:t>
      </w:r>
      <w:r w:rsidR="00A73C80" w:rsidRPr="00A73C80">
        <w:rPr>
          <w:rFonts w:ascii="Times New Roman" w:hAnsi="Times New Roman" w:cs="Times New Roman"/>
          <w:sz w:val="24"/>
        </w:rPr>
        <w:t>1998. Glacimarine sedimentary processes</w:t>
      </w:r>
      <w:r w:rsidR="008B04AC">
        <w:rPr>
          <w:rFonts w:ascii="Times New Roman" w:eastAsia="Times New Roman" w:hAnsi="Times New Roman" w:cs="Times New Roman"/>
          <w:color w:val="000000"/>
          <w:sz w:val="24"/>
          <w:szCs w:val="24"/>
          <w:lang w:val="en-US"/>
        </w:rPr>
        <w:t xml:space="preserve"> </w:t>
      </w:r>
      <w:r w:rsidR="00A73C80" w:rsidRPr="00A73C80">
        <w:rPr>
          <w:rFonts w:ascii="Times New Roman" w:hAnsi="Times New Roman" w:cs="Times New Roman"/>
          <w:sz w:val="24"/>
        </w:rPr>
        <w:t xml:space="preserve">and facies on the Polar North Atlantic margins. </w:t>
      </w:r>
      <w:r w:rsidR="00A73C80" w:rsidRPr="00A610C6">
        <w:rPr>
          <w:rFonts w:ascii="Times New Roman" w:hAnsi="Times New Roman" w:cs="Times New Roman"/>
          <w:i/>
          <w:sz w:val="24"/>
        </w:rPr>
        <w:t>Quaternary Science Reviews</w:t>
      </w:r>
      <w:r>
        <w:rPr>
          <w:rFonts w:ascii="Times New Roman" w:hAnsi="Times New Roman" w:cs="Times New Roman"/>
          <w:sz w:val="24"/>
        </w:rPr>
        <w:t>,</w:t>
      </w:r>
      <w:r w:rsidR="00A73C80" w:rsidRPr="00A73C80">
        <w:rPr>
          <w:rFonts w:ascii="Times New Roman" w:hAnsi="Times New Roman" w:cs="Times New Roman"/>
          <w:sz w:val="24"/>
        </w:rPr>
        <w:t xml:space="preserve"> </w:t>
      </w:r>
      <w:r w:rsidR="00A73C80" w:rsidRPr="00A610C6">
        <w:rPr>
          <w:rFonts w:ascii="Times New Roman" w:hAnsi="Times New Roman" w:cs="Times New Roman"/>
          <w:b/>
          <w:sz w:val="24"/>
        </w:rPr>
        <w:t>17</w:t>
      </w:r>
      <w:r w:rsidR="00A73C80" w:rsidRPr="00A73C80">
        <w:rPr>
          <w:rFonts w:ascii="Times New Roman" w:hAnsi="Times New Roman" w:cs="Times New Roman"/>
          <w:sz w:val="24"/>
        </w:rPr>
        <w:t>, 243–272.</w:t>
      </w:r>
    </w:p>
    <w:p w14:paraId="30910CBC" w14:textId="6D9EEC76" w:rsidR="008B04AC" w:rsidRDefault="00A610C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DOWDESWELL</w:t>
      </w:r>
      <w:r w:rsidR="00230EE6" w:rsidRPr="00230EE6">
        <w:rPr>
          <w:rFonts w:ascii="Times New Roman" w:hAnsi="Times New Roman" w:cs="Times New Roman"/>
          <w:sz w:val="24"/>
        </w:rPr>
        <w:t xml:space="preserve">, J.A., </w:t>
      </w:r>
      <w:r>
        <w:rPr>
          <w:rFonts w:ascii="Times New Roman" w:hAnsi="Times New Roman" w:cs="Times New Roman"/>
          <w:sz w:val="24"/>
        </w:rPr>
        <w:t>OTTESEN</w:t>
      </w:r>
      <w:r w:rsidR="00230EE6" w:rsidRPr="00230EE6">
        <w:rPr>
          <w:rFonts w:ascii="Times New Roman" w:hAnsi="Times New Roman" w:cs="Times New Roman"/>
          <w:sz w:val="24"/>
        </w:rPr>
        <w:t xml:space="preserve">, D., </w:t>
      </w:r>
      <w:r>
        <w:rPr>
          <w:rFonts w:ascii="Times New Roman" w:hAnsi="Times New Roman" w:cs="Times New Roman"/>
          <w:sz w:val="24"/>
        </w:rPr>
        <w:t>EVANS</w:t>
      </w:r>
      <w:r w:rsidR="00230EE6" w:rsidRPr="00230EE6">
        <w:rPr>
          <w:rFonts w:ascii="Times New Roman" w:hAnsi="Times New Roman" w:cs="Times New Roman"/>
          <w:sz w:val="24"/>
        </w:rPr>
        <w:t>, J., Ó C</w:t>
      </w:r>
      <w:r>
        <w:rPr>
          <w:rFonts w:ascii="Times New Roman" w:hAnsi="Times New Roman" w:cs="Times New Roman"/>
          <w:sz w:val="24"/>
        </w:rPr>
        <w:t>OFAIGH</w:t>
      </w:r>
      <w:r w:rsidR="00230EE6" w:rsidRPr="00230EE6">
        <w:rPr>
          <w:rFonts w:ascii="Times New Roman" w:hAnsi="Times New Roman" w:cs="Times New Roman"/>
          <w:sz w:val="24"/>
        </w:rPr>
        <w:t>, C.</w:t>
      </w:r>
      <w:r>
        <w:rPr>
          <w:rFonts w:ascii="Times New Roman" w:hAnsi="Times New Roman" w:cs="Times New Roman"/>
          <w:sz w:val="24"/>
        </w:rPr>
        <w:t xml:space="preserve"> &amp; </w:t>
      </w:r>
      <w:r w:rsidR="00230EE6" w:rsidRPr="00230EE6">
        <w:rPr>
          <w:rFonts w:ascii="Times New Roman" w:hAnsi="Times New Roman" w:cs="Times New Roman"/>
          <w:sz w:val="24"/>
        </w:rPr>
        <w:t>A</w:t>
      </w:r>
      <w:r>
        <w:rPr>
          <w:rFonts w:ascii="Times New Roman" w:hAnsi="Times New Roman" w:cs="Times New Roman"/>
          <w:sz w:val="24"/>
        </w:rPr>
        <w:t>NDERSON</w:t>
      </w:r>
      <w:r w:rsidR="00230EE6" w:rsidRPr="00230EE6">
        <w:rPr>
          <w:rFonts w:ascii="Times New Roman" w:hAnsi="Times New Roman" w:cs="Times New Roman"/>
          <w:sz w:val="24"/>
        </w:rPr>
        <w:t>, J.B., 2008. Submarine</w:t>
      </w:r>
      <w:r w:rsidR="008B04AC">
        <w:rPr>
          <w:rFonts w:ascii="Times New Roman" w:eastAsia="Times New Roman" w:hAnsi="Times New Roman" w:cs="Times New Roman"/>
          <w:color w:val="000000"/>
          <w:sz w:val="24"/>
          <w:szCs w:val="24"/>
          <w:lang w:val="en-US"/>
        </w:rPr>
        <w:t xml:space="preserve"> </w:t>
      </w:r>
      <w:r w:rsidR="00230EE6" w:rsidRPr="00230EE6">
        <w:rPr>
          <w:rFonts w:ascii="Times New Roman" w:hAnsi="Times New Roman" w:cs="Times New Roman"/>
          <w:sz w:val="24"/>
        </w:rPr>
        <w:t xml:space="preserve">glacial landforms and rates of ice-stream collapse. </w:t>
      </w:r>
      <w:r w:rsidR="00230EE6" w:rsidRPr="00A610C6">
        <w:rPr>
          <w:rFonts w:ascii="Times New Roman" w:hAnsi="Times New Roman" w:cs="Times New Roman"/>
          <w:i/>
          <w:sz w:val="24"/>
        </w:rPr>
        <w:t>Geology</w:t>
      </w:r>
      <w:r>
        <w:rPr>
          <w:rFonts w:ascii="Times New Roman" w:hAnsi="Times New Roman" w:cs="Times New Roman"/>
          <w:sz w:val="24"/>
        </w:rPr>
        <w:t>,</w:t>
      </w:r>
      <w:r w:rsidR="00230EE6" w:rsidRPr="00230EE6">
        <w:rPr>
          <w:rFonts w:ascii="Times New Roman" w:hAnsi="Times New Roman" w:cs="Times New Roman"/>
          <w:sz w:val="24"/>
        </w:rPr>
        <w:t xml:space="preserve"> </w:t>
      </w:r>
      <w:r w:rsidR="00230EE6" w:rsidRPr="00A610C6">
        <w:rPr>
          <w:rFonts w:ascii="Times New Roman" w:hAnsi="Times New Roman" w:cs="Times New Roman"/>
          <w:b/>
          <w:sz w:val="24"/>
        </w:rPr>
        <w:t>36</w:t>
      </w:r>
      <w:r w:rsidR="00230EE6" w:rsidRPr="00230EE6">
        <w:rPr>
          <w:rFonts w:ascii="Times New Roman" w:hAnsi="Times New Roman" w:cs="Times New Roman"/>
          <w:sz w:val="24"/>
        </w:rPr>
        <w:t>, 819–822.</w:t>
      </w:r>
    </w:p>
    <w:p w14:paraId="6C39A91E" w14:textId="14FF08FA" w:rsidR="008B04AC" w:rsidRDefault="00A610C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DOWDESWELL</w:t>
      </w:r>
      <w:r w:rsidR="00230EE6" w:rsidRPr="00230EE6">
        <w:rPr>
          <w:rFonts w:ascii="Times New Roman" w:hAnsi="Times New Roman" w:cs="Times New Roman"/>
          <w:sz w:val="24"/>
        </w:rPr>
        <w:t xml:space="preserve">, J.A., </w:t>
      </w:r>
      <w:r>
        <w:rPr>
          <w:rFonts w:ascii="Times New Roman" w:hAnsi="Times New Roman" w:cs="Times New Roman"/>
          <w:sz w:val="24"/>
        </w:rPr>
        <w:t>CANALS</w:t>
      </w:r>
      <w:r w:rsidR="00230EE6" w:rsidRPr="00230EE6">
        <w:rPr>
          <w:rFonts w:ascii="Times New Roman" w:hAnsi="Times New Roman" w:cs="Times New Roman"/>
          <w:sz w:val="24"/>
        </w:rPr>
        <w:t xml:space="preserve">, M., </w:t>
      </w:r>
      <w:r>
        <w:rPr>
          <w:rFonts w:ascii="Times New Roman" w:hAnsi="Times New Roman" w:cs="Times New Roman"/>
          <w:sz w:val="24"/>
        </w:rPr>
        <w:t>JAKOBSSON</w:t>
      </w:r>
      <w:r w:rsidR="00230EE6" w:rsidRPr="00230EE6">
        <w:rPr>
          <w:rFonts w:ascii="Times New Roman" w:hAnsi="Times New Roman" w:cs="Times New Roman"/>
          <w:sz w:val="24"/>
        </w:rPr>
        <w:t xml:space="preserve">, M., </w:t>
      </w:r>
      <w:r>
        <w:rPr>
          <w:rFonts w:ascii="Times New Roman" w:hAnsi="Times New Roman" w:cs="Times New Roman"/>
          <w:sz w:val="24"/>
        </w:rPr>
        <w:t>TODD</w:t>
      </w:r>
      <w:r w:rsidR="00230EE6" w:rsidRPr="00230EE6">
        <w:rPr>
          <w:rFonts w:ascii="Times New Roman" w:hAnsi="Times New Roman" w:cs="Times New Roman"/>
          <w:sz w:val="24"/>
        </w:rPr>
        <w:t xml:space="preserve">, B.J., </w:t>
      </w:r>
      <w:r>
        <w:rPr>
          <w:rFonts w:ascii="Times New Roman" w:hAnsi="Times New Roman" w:cs="Times New Roman"/>
          <w:sz w:val="24"/>
        </w:rPr>
        <w:t>DOWDESWELL</w:t>
      </w:r>
      <w:r w:rsidR="00230EE6" w:rsidRPr="00230EE6">
        <w:rPr>
          <w:rFonts w:ascii="Times New Roman" w:hAnsi="Times New Roman" w:cs="Times New Roman"/>
          <w:sz w:val="24"/>
        </w:rPr>
        <w:t>, E.K.</w:t>
      </w:r>
      <w:r>
        <w:rPr>
          <w:rFonts w:ascii="Times New Roman" w:hAnsi="Times New Roman" w:cs="Times New Roman"/>
          <w:sz w:val="24"/>
        </w:rPr>
        <w:t xml:space="preserve"> &amp; HOGAN</w:t>
      </w:r>
      <w:r w:rsidR="00230EE6" w:rsidRPr="00230EE6">
        <w:rPr>
          <w:rFonts w:ascii="Times New Roman" w:hAnsi="Times New Roman" w:cs="Times New Roman"/>
          <w:sz w:val="24"/>
        </w:rPr>
        <w:t>, K.A.</w:t>
      </w:r>
      <w:r>
        <w:rPr>
          <w:rFonts w:ascii="Times New Roman" w:hAnsi="Times New Roman" w:cs="Times New Roman"/>
          <w:sz w:val="24"/>
        </w:rPr>
        <w:t xml:space="preserve"> </w:t>
      </w:r>
      <w:r w:rsidR="00230EE6" w:rsidRPr="00230EE6">
        <w:rPr>
          <w:rFonts w:ascii="Times New Roman" w:hAnsi="Times New Roman" w:cs="Times New Roman"/>
          <w:sz w:val="24"/>
        </w:rPr>
        <w:t>2016. The variety and distribution of submarine glacial landforms and implications</w:t>
      </w:r>
      <w:r w:rsidR="00230EE6">
        <w:rPr>
          <w:rFonts w:ascii="Times New Roman" w:hAnsi="Times New Roman" w:cs="Times New Roman"/>
          <w:sz w:val="24"/>
        </w:rPr>
        <w:t xml:space="preserve"> </w:t>
      </w:r>
      <w:r w:rsidR="00230EE6" w:rsidRPr="00230EE6">
        <w:rPr>
          <w:rFonts w:ascii="Times New Roman" w:hAnsi="Times New Roman" w:cs="Times New Roman"/>
          <w:sz w:val="24"/>
        </w:rPr>
        <w:t xml:space="preserve">for ice-sheet reconstruction. In: </w:t>
      </w:r>
      <w:r>
        <w:rPr>
          <w:rFonts w:ascii="Times New Roman" w:hAnsi="Times New Roman" w:cs="Times New Roman"/>
          <w:sz w:val="24"/>
        </w:rPr>
        <w:t>DOWDESWELL</w:t>
      </w:r>
      <w:r w:rsidR="00230EE6" w:rsidRPr="00230EE6">
        <w:rPr>
          <w:rFonts w:ascii="Times New Roman" w:hAnsi="Times New Roman" w:cs="Times New Roman"/>
          <w:sz w:val="24"/>
        </w:rPr>
        <w:t xml:space="preserve">, J.A., </w:t>
      </w:r>
      <w:r>
        <w:rPr>
          <w:rFonts w:ascii="Times New Roman" w:hAnsi="Times New Roman" w:cs="Times New Roman"/>
          <w:sz w:val="24"/>
        </w:rPr>
        <w:t>CANALS</w:t>
      </w:r>
      <w:r w:rsidR="00230EE6" w:rsidRPr="00230EE6">
        <w:rPr>
          <w:rFonts w:ascii="Times New Roman" w:hAnsi="Times New Roman" w:cs="Times New Roman"/>
          <w:sz w:val="24"/>
        </w:rPr>
        <w:t xml:space="preserve">, M., </w:t>
      </w:r>
      <w:r>
        <w:rPr>
          <w:rFonts w:ascii="Times New Roman" w:hAnsi="Times New Roman" w:cs="Times New Roman"/>
          <w:sz w:val="24"/>
        </w:rPr>
        <w:t>JAKOBSSON</w:t>
      </w:r>
      <w:r w:rsidR="00230EE6" w:rsidRPr="00230EE6">
        <w:rPr>
          <w:rFonts w:ascii="Times New Roman" w:hAnsi="Times New Roman" w:cs="Times New Roman"/>
          <w:sz w:val="24"/>
        </w:rPr>
        <w:t xml:space="preserve">, M., </w:t>
      </w:r>
      <w:r>
        <w:rPr>
          <w:rFonts w:ascii="Times New Roman" w:hAnsi="Times New Roman" w:cs="Times New Roman"/>
          <w:sz w:val="24"/>
        </w:rPr>
        <w:t>TODD</w:t>
      </w:r>
      <w:r w:rsidR="00230EE6" w:rsidRPr="00230EE6">
        <w:rPr>
          <w:rFonts w:ascii="Times New Roman" w:hAnsi="Times New Roman" w:cs="Times New Roman"/>
          <w:sz w:val="24"/>
        </w:rPr>
        <w:t>,</w:t>
      </w:r>
      <w:r w:rsidR="00230EE6">
        <w:rPr>
          <w:rFonts w:ascii="Times New Roman" w:hAnsi="Times New Roman" w:cs="Times New Roman"/>
          <w:sz w:val="24"/>
        </w:rPr>
        <w:t xml:space="preserve"> </w:t>
      </w:r>
      <w:r w:rsidR="00230EE6" w:rsidRPr="00230EE6">
        <w:rPr>
          <w:rFonts w:ascii="Times New Roman" w:hAnsi="Times New Roman" w:cs="Times New Roman"/>
          <w:sz w:val="24"/>
        </w:rPr>
        <w:t xml:space="preserve">B.J., </w:t>
      </w:r>
      <w:r>
        <w:rPr>
          <w:rFonts w:ascii="Times New Roman" w:hAnsi="Times New Roman" w:cs="Times New Roman"/>
          <w:sz w:val="24"/>
        </w:rPr>
        <w:t>DOWDESWELL</w:t>
      </w:r>
      <w:r w:rsidR="00230EE6" w:rsidRPr="00230EE6">
        <w:rPr>
          <w:rFonts w:ascii="Times New Roman" w:hAnsi="Times New Roman" w:cs="Times New Roman"/>
          <w:sz w:val="24"/>
        </w:rPr>
        <w:t>, E.K.</w:t>
      </w:r>
      <w:r>
        <w:rPr>
          <w:rFonts w:ascii="Times New Roman" w:hAnsi="Times New Roman" w:cs="Times New Roman"/>
          <w:sz w:val="24"/>
        </w:rPr>
        <w:t xml:space="preserve"> &amp; HOGAN</w:t>
      </w:r>
      <w:r w:rsidR="00230EE6" w:rsidRPr="00230EE6">
        <w:rPr>
          <w:rFonts w:ascii="Times New Roman" w:hAnsi="Times New Roman" w:cs="Times New Roman"/>
          <w:sz w:val="24"/>
        </w:rPr>
        <w:t xml:space="preserve">, K.A. (Eds.), </w:t>
      </w:r>
      <w:r w:rsidR="00230EE6" w:rsidRPr="00A610C6">
        <w:rPr>
          <w:rFonts w:ascii="Times New Roman" w:hAnsi="Times New Roman" w:cs="Times New Roman"/>
          <w:i/>
          <w:sz w:val="24"/>
        </w:rPr>
        <w:t>Atlas of Submarine Glacial Landforms: Modern, Quaternary and Ancient.</w:t>
      </w:r>
      <w:r w:rsidR="00230EE6" w:rsidRPr="00230EE6">
        <w:rPr>
          <w:rFonts w:ascii="Times New Roman" w:hAnsi="Times New Roman" w:cs="Times New Roman"/>
          <w:sz w:val="24"/>
        </w:rPr>
        <w:t xml:space="preserve"> Geological Society, London, Memoirs</w:t>
      </w:r>
      <w:r>
        <w:rPr>
          <w:rFonts w:ascii="Times New Roman" w:hAnsi="Times New Roman" w:cs="Times New Roman"/>
          <w:sz w:val="24"/>
        </w:rPr>
        <w:t xml:space="preserve">, </w:t>
      </w:r>
      <w:r w:rsidR="00230EE6" w:rsidRPr="00230EE6">
        <w:rPr>
          <w:rFonts w:ascii="Times New Roman" w:hAnsi="Times New Roman" w:cs="Times New Roman"/>
          <w:sz w:val="24"/>
        </w:rPr>
        <w:t>46</w:t>
      </w:r>
      <w:r>
        <w:rPr>
          <w:rFonts w:ascii="Times New Roman" w:hAnsi="Times New Roman" w:cs="Times New Roman"/>
          <w:sz w:val="24"/>
        </w:rPr>
        <w:t xml:space="preserve">, </w:t>
      </w:r>
      <w:r w:rsidR="00230EE6" w:rsidRPr="00230EE6">
        <w:rPr>
          <w:rFonts w:ascii="Times New Roman" w:hAnsi="Times New Roman" w:cs="Times New Roman"/>
          <w:sz w:val="24"/>
        </w:rPr>
        <w:t>519–552.</w:t>
      </w:r>
    </w:p>
    <w:p w14:paraId="58A4A1B5" w14:textId="76349BEB" w:rsidR="008B04AC" w:rsidRDefault="00230EE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230EE6">
        <w:rPr>
          <w:rFonts w:ascii="Times New Roman" w:hAnsi="Times New Roman" w:cs="Times New Roman"/>
          <w:sz w:val="24"/>
        </w:rPr>
        <w:t>E</w:t>
      </w:r>
      <w:r w:rsidR="00A610C6">
        <w:rPr>
          <w:rFonts w:ascii="Times New Roman" w:hAnsi="Times New Roman" w:cs="Times New Roman"/>
          <w:sz w:val="24"/>
        </w:rPr>
        <w:t>CHELMEYER</w:t>
      </w:r>
      <w:r w:rsidRPr="00230EE6">
        <w:rPr>
          <w:rFonts w:ascii="Times New Roman" w:hAnsi="Times New Roman" w:cs="Times New Roman"/>
          <w:sz w:val="24"/>
        </w:rPr>
        <w:t>, K., C</w:t>
      </w:r>
      <w:r w:rsidR="00A610C6">
        <w:rPr>
          <w:rFonts w:ascii="Times New Roman" w:hAnsi="Times New Roman" w:cs="Times New Roman"/>
          <w:sz w:val="24"/>
        </w:rPr>
        <w:t>LARKE</w:t>
      </w:r>
      <w:r w:rsidRPr="00230EE6">
        <w:rPr>
          <w:rFonts w:ascii="Times New Roman" w:hAnsi="Times New Roman" w:cs="Times New Roman"/>
          <w:sz w:val="24"/>
        </w:rPr>
        <w:t>, T.S.</w:t>
      </w:r>
      <w:r w:rsidR="00A610C6">
        <w:rPr>
          <w:rFonts w:ascii="Times New Roman" w:hAnsi="Times New Roman" w:cs="Times New Roman"/>
          <w:sz w:val="24"/>
        </w:rPr>
        <w:t xml:space="preserve"> &amp; </w:t>
      </w:r>
      <w:r w:rsidRPr="00230EE6">
        <w:rPr>
          <w:rFonts w:ascii="Times New Roman" w:hAnsi="Times New Roman" w:cs="Times New Roman"/>
          <w:sz w:val="24"/>
        </w:rPr>
        <w:t>H</w:t>
      </w:r>
      <w:r w:rsidR="00A610C6">
        <w:rPr>
          <w:rFonts w:ascii="Times New Roman" w:hAnsi="Times New Roman" w:cs="Times New Roman"/>
          <w:sz w:val="24"/>
        </w:rPr>
        <w:t>ARRISON</w:t>
      </w:r>
      <w:r w:rsidRPr="00230EE6">
        <w:rPr>
          <w:rFonts w:ascii="Times New Roman" w:hAnsi="Times New Roman" w:cs="Times New Roman"/>
          <w:sz w:val="24"/>
        </w:rPr>
        <w:t>, W.D.</w:t>
      </w:r>
      <w:r w:rsidR="00A610C6">
        <w:rPr>
          <w:rFonts w:ascii="Times New Roman" w:hAnsi="Times New Roman" w:cs="Times New Roman"/>
          <w:sz w:val="24"/>
        </w:rPr>
        <w:t xml:space="preserve"> </w:t>
      </w:r>
      <w:r w:rsidRPr="00230EE6">
        <w:rPr>
          <w:rFonts w:ascii="Times New Roman" w:hAnsi="Times New Roman" w:cs="Times New Roman"/>
          <w:sz w:val="24"/>
        </w:rPr>
        <w:t>1991. Surficial glaciology of Jakobshavn</w:t>
      </w:r>
      <w:r w:rsidR="008B04AC">
        <w:rPr>
          <w:rFonts w:ascii="Times New Roman" w:eastAsia="Times New Roman" w:hAnsi="Times New Roman" w:cs="Times New Roman"/>
          <w:color w:val="000000"/>
          <w:sz w:val="24"/>
          <w:szCs w:val="24"/>
          <w:lang w:val="en-US"/>
        </w:rPr>
        <w:t xml:space="preserve"> </w:t>
      </w:r>
      <w:r w:rsidRPr="00230EE6">
        <w:rPr>
          <w:rFonts w:ascii="Times New Roman" w:hAnsi="Times New Roman" w:cs="Times New Roman"/>
          <w:sz w:val="24"/>
        </w:rPr>
        <w:t xml:space="preserve">Isbræ, West Greenland: part 1. Surface morphology. </w:t>
      </w:r>
      <w:r w:rsidRPr="00A610C6">
        <w:rPr>
          <w:rFonts w:ascii="Times New Roman" w:hAnsi="Times New Roman" w:cs="Times New Roman"/>
          <w:i/>
          <w:sz w:val="24"/>
        </w:rPr>
        <w:t>Journal of Glaciology</w:t>
      </w:r>
      <w:r w:rsidR="00A610C6">
        <w:rPr>
          <w:rFonts w:ascii="Times New Roman" w:hAnsi="Times New Roman" w:cs="Times New Roman"/>
          <w:sz w:val="24"/>
        </w:rPr>
        <w:t>,</w:t>
      </w:r>
      <w:r>
        <w:rPr>
          <w:rFonts w:ascii="Times New Roman" w:hAnsi="Times New Roman" w:cs="Times New Roman"/>
          <w:sz w:val="24"/>
        </w:rPr>
        <w:t xml:space="preserve"> </w:t>
      </w:r>
      <w:r w:rsidRPr="00A610C6">
        <w:rPr>
          <w:rFonts w:ascii="Times New Roman" w:hAnsi="Times New Roman" w:cs="Times New Roman"/>
          <w:b/>
          <w:sz w:val="24"/>
        </w:rPr>
        <w:t>37</w:t>
      </w:r>
      <w:r w:rsidRPr="00230EE6">
        <w:rPr>
          <w:rFonts w:ascii="Times New Roman" w:hAnsi="Times New Roman" w:cs="Times New Roman"/>
          <w:sz w:val="24"/>
        </w:rPr>
        <w:t>, 368–382.</w:t>
      </w:r>
    </w:p>
    <w:p w14:paraId="4CA93256" w14:textId="266055DB" w:rsidR="008B04AC" w:rsidRDefault="00A610C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FOX</w:t>
      </w:r>
      <w:r w:rsidR="006B6B92" w:rsidRPr="006B6B92">
        <w:rPr>
          <w:rFonts w:ascii="Times New Roman" w:hAnsi="Times New Roman" w:cs="Times New Roman"/>
          <w:sz w:val="24"/>
        </w:rPr>
        <w:t>, A.J.</w:t>
      </w:r>
      <w:r>
        <w:rPr>
          <w:rFonts w:ascii="Times New Roman" w:hAnsi="Times New Roman" w:cs="Times New Roman"/>
          <w:sz w:val="24"/>
        </w:rPr>
        <w:t xml:space="preserve"> &amp; COOPER</w:t>
      </w:r>
      <w:r w:rsidR="006B6B92" w:rsidRPr="006B6B92">
        <w:rPr>
          <w:rFonts w:ascii="Times New Roman" w:hAnsi="Times New Roman" w:cs="Times New Roman"/>
          <w:sz w:val="24"/>
        </w:rPr>
        <w:t>, A.P.R.</w:t>
      </w:r>
      <w:r>
        <w:rPr>
          <w:rFonts w:ascii="Times New Roman" w:hAnsi="Times New Roman" w:cs="Times New Roman"/>
          <w:sz w:val="24"/>
        </w:rPr>
        <w:t xml:space="preserve"> </w:t>
      </w:r>
      <w:r w:rsidR="006B6B92" w:rsidRPr="006B6B92">
        <w:rPr>
          <w:rFonts w:ascii="Times New Roman" w:hAnsi="Times New Roman" w:cs="Times New Roman"/>
          <w:sz w:val="24"/>
        </w:rPr>
        <w:t>1998. Climate-change indicators from archival aerial</w:t>
      </w:r>
      <w:r w:rsidR="008B04AC">
        <w:rPr>
          <w:rFonts w:ascii="Times New Roman" w:eastAsia="Times New Roman" w:hAnsi="Times New Roman" w:cs="Times New Roman"/>
          <w:color w:val="000000"/>
          <w:sz w:val="24"/>
          <w:szCs w:val="24"/>
          <w:lang w:val="en-US"/>
        </w:rPr>
        <w:t xml:space="preserve"> </w:t>
      </w:r>
      <w:r w:rsidR="006B6B92" w:rsidRPr="006B6B92">
        <w:rPr>
          <w:rFonts w:ascii="Times New Roman" w:hAnsi="Times New Roman" w:cs="Times New Roman"/>
          <w:sz w:val="24"/>
        </w:rPr>
        <w:t xml:space="preserve">photography of the Antarctic Peninsula. </w:t>
      </w:r>
      <w:r w:rsidR="006B6B92" w:rsidRPr="00A610C6">
        <w:rPr>
          <w:rFonts w:ascii="Times New Roman" w:hAnsi="Times New Roman" w:cs="Times New Roman"/>
          <w:i/>
          <w:sz w:val="24"/>
        </w:rPr>
        <w:t>Annals of Glaciology</w:t>
      </w:r>
      <w:r>
        <w:rPr>
          <w:rFonts w:ascii="Times New Roman" w:hAnsi="Times New Roman" w:cs="Times New Roman"/>
          <w:sz w:val="24"/>
        </w:rPr>
        <w:t>,</w:t>
      </w:r>
      <w:r w:rsidR="006B6B92" w:rsidRPr="006B6B92">
        <w:rPr>
          <w:rFonts w:ascii="Times New Roman" w:hAnsi="Times New Roman" w:cs="Times New Roman"/>
          <w:sz w:val="24"/>
        </w:rPr>
        <w:t xml:space="preserve"> </w:t>
      </w:r>
      <w:r w:rsidR="006B6B92" w:rsidRPr="00A610C6">
        <w:rPr>
          <w:rFonts w:ascii="Times New Roman" w:hAnsi="Times New Roman" w:cs="Times New Roman"/>
          <w:b/>
          <w:sz w:val="24"/>
        </w:rPr>
        <w:t>27</w:t>
      </w:r>
      <w:r w:rsidR="006B6B92" w:rsidRPr="006B6B92">
        <w:rPr>
          <w:rFonts w:ascii="Times New Roman" w:hAnsi="Times New Roman" w:cs="Times New Roman"/>
          <w:sz w:val="24"/>
        </w:rPr>
        <w:t>, 636</w:t>
      </w:r>
      <w:r w:rsidR="006B6B92">
        <w:rPr>
          <w:rFonts w:ascii="Times New Roman" w:hAnsi="Times New Roman" w:cs="Times New Roman"/>
          <w:sz w:val="24"/>
        </w:rPr>
        <w:t>-</w:t>
      </w:r>
      <w:r w:rsidR="006B6B92" w:rsidRPr="006B6B92">
        <w:rPr>
          <w:rFonts w:ascii="Times New Roman" w:hAnsi="Times New Roman" w:cs="Times New Roman"/>
          <w:sz w:val="24"/>
        </w:rPr>
        <w:t>642.</w:t>
      </w:r>
    </w:p>
    <w:p w14:paraId="5142EBC1" w14:textId="19EFE710" w:rsidR="008B04AC" w:rsidRDefault="00265E45"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G</w:t>
      </w:r>
      <w:r w:rsidR="00A610C6">
        <w:rPr>
          <w:rFonts w:ascii="Times New Roman" w:hAnsi="Times New Roman" w:cs="Times New Roman"/>
          <w:sz w:val="24"/>
        </w:rPr>
        <w:t>ARCÍA</w:t>
      </w:r>
      <w:r w:rsidR="00697C47">
        <w:rPr>
          <w:rFonts w:ascii="Times New Roman" w:hAnsi="Times New Roman" w:cs="Times New Roman"/>
          <w:sz w:val="24"/>
        </w:rPr>
        <w:t xml:space="preserve">, M., </w:t>
      </w:r>
      <w:r w:rsidR="00A610C6">
        <w:rPr>
          <w:rFonts w:ascii="Times New Roman" w:hAnsi="Times New Roman" w:cs="Times New Roman"/>
          <w:sz w:val="24"/>
        </w:rPr>
        <w:t>DOWDESWELL</w:t>
      </w:r>
      <w:r w:rsidR="00697C47">
        <w:rPr>
          <w:rFonts w:ascii="Times New Roman" w:hAnsi="Times New Roman" w:cs="Times New Roman"/>
          <w:sz w:val="24"/>
        </w:rPr>
        <w:t xml:space="preserve">, J.A., </w:t>
      </w:r>
      <w:r w:rsidR="00A610C6">
        <w:rPr>
          <w:rFonts w:ascii="Times New Roman" w:hAnsi="Times New Roman" w:cs="Times New Roman"/>
          <w:sz w:val="24"/>
        </w:rPr>
        <w:t>NOORMETS</w:t>
      </w:r>
      <w:r w:rsidR="00697C47">
        <w:rPr>
          <w:rFonts w:ascii="Times New Roman" w:hAnsi="Times New Roman" w:cs="Times New Roman"/>
          <w:sz w:val="24"/>
        </w:rPr>
        <w:t xml:space="preserve">, R., </w:t>
      </w:r>
      <w:r w:rsidR="00A610C6">
        <w:rPr>
          <w:rFonts w:ascii="Times New Roman" w:hAnsi="Times New Roman" w:cs="Times New Roman"/>
          <w:sz w:val="24"/>
        </w:rPr>
        <w:t>HOGAN</w:t>
      </w:r>
      <w:r w:rsidR="00697C47">
        <w:rPr>
          <w:rFonts w:ascii="Times New Roman" w:hAnsi="Times New Roman" w:cs="Times New Roman"/>
          <w:sz w:val="24"/>
        </w:rPr>
        <w:t xml:space="preserve">, K.A., </w:t>
      </w:r>
      <w:r w:rsidR="00A610C6">
        <w:rPr>
          <w:rFonts w:ascii="Times New Roman" w:hAnsi="Times New Roman" w:cs="Times New Roman"/>
          <w:sz w:val="24"/>
        </w:rPr>
        <w:t>EVANS</w:t>
      </w:r>
      <w:r w:rsidR="00697C47">
        <w:rPr>
          <w:rFonts w:ascii="Times New Roman" w:hAnsi="Times New Roman" w:cs="Times New Roman"/>
          <w:sz w:val="24"/>
        </w:rPr>
        <w:t xml:space="preserve">, J., Ó </w:t>
      </w:r>
      <w:r w:rsidR="00A610C6">
        <w:rPr>
          <w:rFonts w:ascii="Times New Roman" w:hAnsi="Times New Roman" w:cs="Times New Roman"/>
          <w:sz w:val="24"/>
        </w:rPr>
        <w:t>COFAIGH</w:t>
      </w:r>
      <w:r w:rsidR="00697C47">
        <w:rPr>
          <w:rFonts w:ascii="Times New Roman" w:hAnsi="Times New Roman" w:cs="Times New Roman"/>
          <w:sz w:val="24"/>
        </w:rPr>
        <w:t>, C.</w:t>
      </w:r>
      <w:r w:rsidR="00A610C6">
        <w:rPr>
          <w:rFonts w:ascii="Times New Roman" w:hAnsi="Times New Roman" w:cs="Times New Roman"/>
          <w:sz w:val="24"/>
        </w:rPr>
        <w:t xml:space="preserve"> &amp; LARTER</w:t>
      </w:r>
      <w:r w:rsidR="00697C47">
        <w:rPr>
          <w:rFonts w:ascii="Times New Roman" w:hAnsi="Times New Roman" w:cs="Times New Roman"/>
          <w:sz w:val="24"/>
        </w:rPr>
        <w:t>, R.D.</w:t>
      </w:r>
      <w:r w:rsidR="00A610C6">
        <w:rPr>
          <w:rFonts w:ascii="Times New Roman" w:hAnsi="Times New Roman" w:cs="Times New Roman"/>
          <w:sz w:val="24"/>
        </w:rPr>
        <w:t xml:space="preserve"> </w:t>
      </w:r>
      <w:r w:rsidR="00697C47">
        <w:rPr>
          <w:rFonts w:ascii="Times New Roman" w:hAnsi="Times New Roman" w:cs="Times New Roman"/>
          <w:sz w:val="24"/>
        </w:rPr>
        <w:t xml:space="preserve">2016. </w:t>
      </w:r>
      <w:r w:rsidR="00697C47" w:rsidRPr="00697C47">
        <w:rPr>
          <w:rFonts w:ascii="Times New Roman" w:hAnsi="Times New Roman" w:cs="Times New Roman"/>
          <w:sz w:val="24"/>
        </w:rPr>
        <w:t>Geomorphic and shallow-acoustic investigation of an Antarctic</w:t>
      </w:r>
      <w:r w:rsidR="00697C47">
        <w:rPr>
          <w:rFonts w:ascii="Times New Roman" w:hAnsi="Times New Roman" w:cs="Times New Roman"/>
          <w:sz w:val="24"/>
        </w:rPr>
        <w:t xml:space="preserve"> </w:t>
      </w:r>
      <w:r w:rsidR="00697C47" w:rsidRPr="00697C47">
        <w:rPr>
          <w:rFonts w:ascii="Times New Roman" w:hAnsi="Times New Roman" w:cs="Times New Roman"/>
          <w:sz w:val="24"/>
        </w:rPr>
        <w:t>Peninsula fjord system using high-resolution ROV and shipboard</w:t>
      </w:r>
      <w:r w:rsidR="00697C47">
        <w:rPr>
          <w:rFonts w:ascii="Times New Roman" w:hAnsi="Times New Roman" w:cs="Times New Roman"/>
          <w:sz w:val="24"/>
        </w:rPr>
        <w:t xml:space="preserve"> </w:t>
      </w:r>
      <w:r w:rsidR="00697C47" w:rsidRPr="00697C47">
        <w:rPr>
          <w:rFonts w:ascii="Times New Roman" w:hAnsi="Times New Roman" w:cs="Times New Roman"/>
          <w:sz w:val="24"/>
        </w:rPr>
        <w:t>geophysical observations: Ice dynamics and behaviour since the Last</w:t>
      </w:r>
      <w:r w:rsidR="00697C47">
        <w:rPr>
          <w:rFonts w:ascii="Times New Roman" w:hAnsi="Times New Roman" w:cs="Times New Roman"/>
          <w:sz w:val="24"/>
        </w:rPr>
        <w:t xml:space="preserve"> </w:t>
      </w:r>
      <w:r w:rsidR="00697C47" w:rsidRPr="00697C47">
        <w:rPr>
          <w:rFonts w:ascii="Times New Roman" w:hAnsi="Times New Roman" w:cs="Times New Roman"/>
          <w:sz w:val="24"/>
        </w:rPr>
        <w:t>Glacial Maximum</w:t>
      </w:r>
      <w:r w:rsidR="00697C47">
        <w:rPr>
          <w:rFonts w:ascii="Times New Roman" w:hAnsi="Times New Roman" w:cs="Times New Roman"/>
          <w:sz w:val="24"/>
        </w:rPr>
        <w:t xml:space="preserve">. </w:t>
      </w:r>
      <w:r w:rsidR="00697C47" w:rsidRPr="00A610C6">
        <w:rPr>
          <w:rFonts w:ascii="Times New Roman" w:hAnsi="Times New Roman" w:cs="Times New Roman"/>
          <w:i/>
          <w:sz w:val="24"/>
        </w:rPr>
        <w:t>Quaternary Science Reviews</w:t>
      </w:r>
      <w:r w:rsidR="00A610C6">
        <w:rPr>
          <w:rFonts w:ascii="Times New Roman" w:hAnsi="Times New Roman" w:cs="Times New Roman"/>
          <w:sz w:val="24"/>
        </w:rPr>
        <w:t>,</w:t>
      </w:r>
      <w:r w:rsidR="00697C47" w:rsidRPr="00697C47">
        <w:rPr>
          <w:rFonts w:ascii="Times New Roman" w:hAnsi="Times New Roman" w:cs="Times New Roman"/>
          <w:sz w:val="24"/>
        </w:rPr>
        <w:t xml:space="preserve"> </w:t>
      </w:r>
      <w:r w:rsidR="00697C47" w:rsidRPr="00A610C6">
        <w:rPr>
          <w:rFonts w:ascii="Times New Roman" w:hAnsi="Times New Roman" w:cs="Times New Roman"/>
          <w:b/>
          <w:sz w:val="24"/>
        </w:rPr>
        <w:t>153</w:t>
      </w:r>
      <w:r w:rsidR="00697C47">
        <w:rPr>
          <w:rFonts w:ascii="Times New Roman" w:hAnsi="Times New Roman" w:cs="Times New Roman"/>
          <w:sz w:val="24"/>
        </w:rPr>
        <w:t xml:space="preserve">, </w:t>
      </w:r>
      <w:r w:rsidR="00697C47" w:rsidRPr="00697C47">
        <w:rPr>
          <w:rFonts w:ascii="Times New Roman" w:hAnsi="Times New Roman" w:cs="Times New Roman"/>
          <w:sz w:val="24"/>
        </w:rPr>
        <w:t>122</w:t>
      </w:r>
      <w:r w:rsidR="00697C47">
        <w:rPr>
          <w:rFonts w:ascii="Times New Roman" w:hAnsi="Times New Roman" w:cs="Times New Roman"/>
          <w:sz w:val="24"/>
        </w:rPr>
        <w:t>-</w:t>
      </w:r>
      <w:r w:rsidR="00697C47" w:rsidRPr="00697C47">
        <w:rPr>
          <w:rFonts w:ascii="Times New Roman" w:hAnsi="Times New Roman" w:cs="Times New Roman"/>
          <w:sz w:val="24"/>
        </w:rPr>
        <w:t>138</w:t>
      </w:r>
      <w:r w:rsidR="00697C47">
        <w:rPr>
          <w:rFonts w:ascii="Times New Roman" w:hAnsi="Times New Roman" w:cs="Times New Roman"/>
          <w:sz w:val="24"/>
        </w:rPr>
        <w:t>.</w:t>
      </w:r>
    </w:p>
    <w:p w14:paraId="1E59CAF8" w14:textId="607F3516" w:rsidR="009E4828" w:rsidRDefault="00A610C6"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GRAHAM</w:t>
      </w:r>
      <w:r w:rsidR="009E4828">
        <w:rPr>
          <w:rFonts w:ascii="Times New Roman" w:hAnsi="Times New Roman" w:cs="Times New Roman"/>
          <w:sz w:val="24"/>
        </w:rPr>
        <w:t xml:space="preserve">, A.G.C., </w:t>
      </w:r>
      <w:r>
        <w:rPr>
          <w:rFonts w:ascii="Times New Roman" w:hAnsi="Times New Roman" w:cs="Times New Roman"/>
          <w:sz w:val="24"/>
        </w:rPr>
        <w:t>LARTER</w:t>
      </w:r>
      <w:r w:rsidR="00B6212B">
        <w:rPr>
          <w:rFonts w:ascii="Times New Roman" w:hAnsi="Times New Roman" w:cs="Times New Roman"/>
          <w:sz w:val="24"/>
        </w:rPr>
        <w:t>, R.D., G</w:t>
      </w:r>
      <w:r>
        <w:rPr>
          <w:rFonts w:ascii="Times New Roman" w:hAnsi="Times New Roman" w:cs="Times New Roman"/>
          <w:sz w:val="24"/>
        </w:rPr>
        <w:t>OHL</w:t>
      </w:r>
      <w:r w:rsidR="00B6212B">
        <w:rPr>
          <w:rFonts w:ascii="Times New Roman" w:hAnsi="Times New Roman" w:cs="Times New Roman"/>
          <w:sz w:val="24"/>
        </w:rPr>
        <w:t>, K., H</w:t>
      </w:r>
      <w:r>
        <w:rPr>
          <w:rFonts w:ascii="Times New Roman" w:hAnsi="Times New Roman" w:cs="Times New Roman"/>
          <w:sz w:val="24"/>
        </w:rPr>
        <w:t>ILLENBRAND</w:t>
      </w:r>
      <w:r w:rsidR="00B6212B">
        <w:rPr>
          <w:rFonts w:ascii="Times New Roman" w:hAnsi="Times New Roman" w:cs="Times New Roman"/>
          <w:sz w:val="24"/>
        </w:rPr>
        <w:t xml:space="preserve">, C-D., </w:t>
      </w:r>
      <w:r>
        <w:rPr>
          <w:rFonts w:ascii="Times New Roman" w:hAnsi="Times New Roman" w:cs="Times New Roman"/>
          <w:sz w:val="24"/>
        </w:rPr>
        <w:t>SMITH</w:t>
      </w:r>
      <w:r w:rsidR="00B6212B">
        <w:rPr>
          <w:rFonts w:ascii="Times New Roman" w:hAnsi="Times New Roman" w:cs="Times New Roman"/>
          <w:sz w:val="24"/>
        </w:rPr>
        <w:t>, J.A.</w:t>
      </w:r>
      <w:r>
        <w:rPr>
          <w:rFonts w:ascii="Times New Roman" w:hAnsi="Times New Roman" w:cs="Times New Roman"/>
          <w:sz w:val="24"/>
        </w:rPr>
        <w:t xml:space="preserve"> &amp; KUHN</w:t>
      </w:r>
      <w:r w:rsidR="00B6212B">
        <w:rPr>
          <w:rFonts w:ascii="Times New Roman" w:hAnsi="Times New Roman" w:cs="Times New Roman"/>
          <w:sz w:val="24"/>
        </w:rPr>
        <w:t>, G. 2009. Bedform signature of a West Antarctic palaeo-ice stream reveals a multi-temporal record of flow and substrate control. Quaternary Science Reviews</w:t>
      </w:r>
      <w:r>
        <w:rPr>
          <w:rFonts w:ascii="Times New Roman" w:hAnsi="Times New Roman" w:cs="Times New Roman"/>
          <w:sz w:val="24"/>
        </w:rPr>
        <w:t>,</w:t>
      </w:r>
      <w:r w:rsidR="00B6212B">
        <w:rPr>
          <w:rFonts w:ascii="Times New Roman" w:hAnsi="Times New Roman" w:cs="Times New Roman"/>
          <w:sz w:val="24"/>
        </w:rPr>
        <w:t xml:space="preserve"> </w:t>
      </w:r>
      <w:r w:rsidR="00B6212B" w:rsidRPr="00A610C6">
        <w:rPr>
          <w:rFonts w:ascii="Times New Roman" w:hAnsi="Times New Roman" w:cs="Times New Roman"/>
          <w:b/>
          <w:sz w:val="24"/>
        </w:rPr>
        <w:t>28</w:t>
      </w:r>
      <w:r w:rsidR="00B6212B">
        <w:rPr>
          <w:rFonts w:ascii="Times New Roman" w:hAnsi="Times New Roman" w:cs="Times New Roman"/>
          <w:sz w:val="24"/>
        </w:rPr>
        <w:t xml:space="preserve">, 2774-2793. </w:t>
      </w:r>
    </w:p>
    <w:p w14:paraId="6C439C5D" w14:textId="30364DD0" w:rsidR="00AC25D2" w:rsidRDefault="00AC25D2"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G</w:t>
      </w:r>
      <w:r w:rsidR="00A610C6">
        <w:rPr>
          <w:rFonts w:ascii="Times New Roman" w:hAnsi="Times New Roman" w:cs="Times New Roman"/>
          <w:sz w:val="24"/>
        </w:rPr>
        <w:t>UNN</w:t>
      </w:r>
      <w:r>
        <w:rPr>
          <w:rFonts w:ascii="Times New Roman" w:hAnsi="Times New Roman" w:cs="Times New Roman"/>
          <w:sz w:val="24"/>
        </w:rPr>
        <w:t>, K.</w:t>
      </w:r>
      <w:r w:rsidRPr="00AC25D2">
        <w:rPr>
          <w:rFonts w:ascii="Times New Roman" w:hAnsi="Times New Roman" w:cs="Times New Roman"/>
          <w:sz w:val="24"/>
        </w:rPr>
        <w:t>L.,</w:t>
      </w:r>
      <w:r>
        <w:rPr>
          <w:rFonts w:ascii="Times New Roman" w:hAnsi="Times New Roman" w:cs="Times New Roman"/>
          <w:sz w:val="24"/>
        </w:rPr>
        <w:t xml:space="preserve"> W</w:t>
      </w:r>
      <w:r w:rsidR="00A610C6">
        <w:rPr>
          <w:rFonts w:ascii="Times New Roman" w:hAnsi="Times New Roman" w:cs="Times New Roman"/>
          <w:sz w:val="24"/>
        </w:rPr>
        <w:t>HITE</w:t>
      </w:r>
      <w:r>
        <w:rPr>
          <w:rFonts w:ascii="Times New Roman" w:hAnsi="Times New Roman" w:cs="Times New Roman"/>
          <w:sz w:val="24"/>
        </w:rPr>
        <w:t>, N.J., L</w:t>
      </w:r>
      <w:r w:rsidR="00A610C6">
        <w:rPr>
          <w:rFonts w:ascii="Times New Roman" w:hAnsi="Times New Roman" w:cs="Times New Roman"/>
          <w:sz w:val="24"/>
        </w:rPr>
        <w:t>ARTER</w:t>
      </w:r>
      <w:r>
        <w:rPr>
          <w:rFonts w:ascii="Times New Roman" w:hAnsi="Times New Roman" w:cs="Times New Roman"/>
          <w:sz w:val="24"/>
        </w:rPr>
        <w:t>, R.D.</w:t>
      </w:r>
      <w:r w:rsidR="00A610C6">
        <w:rPr>
          <w:rFonts w:ascii="Times New Roman" w:hAnsi="Times New Roman" w:cs="Times New Roman"/>
          <w:sz w:val="24"/>
        </w:rPr>
        <w:t xml:space="preserve"> &amp; </w:t>
      </w:r>
      <w:r>
        <w:rPr>
          <w:rFonts w:ascii="Times New Roman" w:hAnsi="Times New Roman" w:cs="Times New Roman"/>
          <w:sz w:val="24"/>
        </w:rPr>
        <w:t>C</w:t>
      </w:r>
      <w:r w:rsidR="00A610C6">
        <w:rPr>
          <w:rFonts w:ascii="Times New Roman" w:hAnsi="Times New Roman" w:cs="Times New Roman"/>
          <w:sz w:val="24"/>
        </w:rPr>
        <w:t>AULFIELD</w:t>
      </w:r>
      <w:r>
        <w:rPr>
          <w:rFonts w:ascii="Times New Roman" w:hAnsi="Times New Roman" w:cs="Times New Roman"/>
          <w:sz w:val="24"/>
        </w:rPr>
        <w:t>, C.P.</w:t>
      </w:r>
      <w:r w:rsidR="00A610C6">
        <w:rPr>
          <w:rFonts w:ascii="Times New Roman" w:hAnsi="Times New Roman" w:cs="Times New Roman"/>
          <w:sz w:val="24"/>
        </w:rPr>
        <w:t xml:space="preserve"> </w:t>
      </w:r>
      <w:r>
        <w:rPr>
          <w:rFonts w:ascii="Times New Roman" w:hAnsi="Times New Roman" w:cs="Times New Roman"/>
          <w:sz w:val="24"/>
        </w:rPr>
        <w:t xml:space="preserve">2018. Calibrated </w:t>
      </w:r>
      <w:r w:rsidRPr="00AC25D2">
        <w:rPr>
          <w:rFonts w:ascii="Times New Roman" w:hAnsi="Times New Roman" w:cs="Times New Roman"/>
          <w:sz w:val="24"/>
        </w:rPr>
        <w:t>se</w:t>
      </w:r>
      <w:r>
        <w:rPr>
          <w:rFonts w:ascii="Times New Roman" w:hAnsi="Times New Roman" w:cs="Times New Roman"/>
          <w:sz w:val="24"/>
        </w:rPr>
        <w:t xml:space="preserve">ismic imaging of eddy-dominated warm-water transport across the </w:t>
      </w:r>
      <w:r w:rsidRPr="00AC25D2">
        <w:rPr>
          <w:rFonts w:ascii="Times New Roman" w:hAnsi="Times New Roman" w:cs="Times New Roman"/>
          <w:sz w:val="24"/>
        </w:rPr>
        <w:t>Bell</w:t>
      </w:r>
      <w:r>
        <w:rPr>
          <w:rFonts w:ascii="Times New Roman" w:hAnsi="Times New Roman" w:cs="Times New Roman"/>
          <w:sz w:val="24"/>
        </w:rPr>
        <w:t xml:space="preserve">ingshausen Sea, Southern Ocean. </w:t>
      </w:r>
      <w:r w:rsidRPr="00A610C6">
        <w:rPr>
          <w:rFonts w:ascii="Times New Roman" w:hAnsi="Times New Roman" w:cs="Times New Roman"/>
          <w:i/>
          <w:sz w:val="24"/>
        </w:rPr>
        <w:t>Journal of Geophysical Research: Oceans</w:t>
      </w:r>
      <w:r w:rsidR="00A610C6" w:rsidRPr="00A610C6">
        <w:rPr>
          <w:rFonts w:ascii="Times New Roman" w:hAnsi="Times New Roman" w:cs="Times New Roman"/>
          <w:i/>
          <w:sz w:val="24"/>
        </w:rPr>
        <w:t>,</w:t>
      </w:r>
      <w:r>
        <w:rPr>
          <w:rFonts w:ascii="Times New Roman" w:hAnsi="Times New Roman" w:cs="Times New Roman"/>
          <w:sz w:val="24"/>
        </w:rPr>
        <w:t xml:space="preserve"> </w:t>
      </w:r>
      <w:r w:rsidRPr="00A610C6">
        <w:rPr>
          <w:rFonts w:ascii="Times New Roman" w:hAnsi="Times New Roman" w:cs="Times New Roman"/>
          <w:b/>
          <w:sz w:val="24"/>
        </w:rPr>
        <w:t>123</w:t>
      </w:r>
      <w:r w:rsidRPr="00AC25D2">
        <w:rPr>
          <w:rFonts w:ascii="Times New Roman" w:hAnsi="Times New Roman" w:cs="Times New Roman"/>
          <w:sz w:val="24"/>
        </w:rPr>
        <w:t xml:space="preserve">, 3072–3099. </w:t>
      </w:r>
    </w:p>
    <w:p w14:paraId="4C6D1ACE" w14:textId="4980749B" w:rsidR="002102E6" w:rsidRDefault="002102E6"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H</w:t>
      </w:r>
      <w:r w:rsidR="00A610C6">
        <w:rPr>
          <w:rFonts w:ascii="Times New Roman" w:hAnsi="Times New Roman" w:cs="Times New Roman"/>
          <w:sz w:val="24"/>
        </w:rPr>
        <w:t>EROY</w:t>
      </w:r>
      <w:r>
        <w:rPr>
          <w:rFonts w:ascii="Times New Roman" w:hAnsi="Times New Roman" w:cs="Times New Roman"/>
          <w:sz w:val="24"/>
        </w:rPr>
        <w:t>, D.C.</w:t>
      </w:r>
      <w:r w:rsidR="00A610C6">
        <w:rPr>
          <w:rFonts w:ascii="Times New Roman" w:hAnsi="Times New Roman" w:cs="Times New Roman"/>
          <w:sz w:val="24"/>
        </w:rPr>
        <w:t xml:space="preserve"> &amp; </w:t>
      </w:r>
      <w:r>
        <w:rPr>
          <w:rFonts w:ascii="Times New Roman" w:hAnsi="Times New Roman" w:cs="Times New Roman"/>
          <w:sz w:val="24"/>
        </w:rPr>
        <w:t>A</w:t>
      </w:r>
      <w:r w:rsidR="00A610C6">
        <w:rPr>
          <w:rFonts w:ascii="Times New Roman" w:hAnsi="Times New Roman" w:cs="Times New Roman"/>
          <w:sz w:val="24"/>
        </w:rPr>
        <w:t>NDERSON</w:t>
      </w:r>
      <w:r>
        <w:rPr>
          <w:rFonts w:ascii="Times New Roman" w:hAnsi="Times New Roman" w:cs="Times New Roman"/>
          <w:sz w:val="24"/>
        </w:rPr>
        <w:t>, J.B.</w:t>
      </w:r>
      <w:r w:rsidR="00A610C6">
        <w:rPr>
          <w:rFonts w:ascii="Times New Roman" w:hAnsi="Times New Roman" w:cs="Times New Roman"/>
          <w:sz w:val="24"/>
        </w:rPr>
        <w:t xml:space="preserve"> 2</w:t>
      </w:r>
      <w:r>
        <w:rPr>
          <w:rFonts w:ascii="Times New Roman" w:hAnsi="Times New Roman" w:cs="Times New Roman"/>
          <w:sz w:val="24"/>
        </w:rPr>
        <w:t xml:space="preserve">007. Radiocarbon constraints on Antarctic Peninsula Ice Sheet retreat following the Last Glacial Maximum (LGM). </w:t>
      </w:r>
      <w:r w:rsidRPr="00A610C6">
        <w:rPr>
          <w:rFonts w:ascii="Times New Roman" w:hAnsi="Times New Roman" w:cs="Times New Roman"/>
          <w:i/>
          <w:sz w:val="24"/>
        </w:rPr>
        <w:t>Quaternary Science Reviews</w:t>
      </w:r>
      <w:r w:rsidR="00A610C6" w:rsidRPr="00A610C6">
        <w:rPr>
          <w:rFonts w:ascii="Times New Roman" w:hAnsi="Times New Roman" w:cs="Times New Roman"/>
          <w:i/>
          <w:sz w:val="24"/>
        </w:rPr>
        <w:t>,</w:t>
      </w:r>
      <w:r>
        <w:rPr>
          <w:rFonts w:ascii="Times New Roman" w:hAnsi="Times New Roman" w:cs="Times New Roman"/>
          <w:sz w:val="24"/>
        </w:rPr>
        <w:t xml:space="preserve"> </w:t>
      </w:r>
      <w:r w:rsidRPr="00A610C6">
        <w:rPr>
          <w:rFonts w:ascii="Times New Roman" w:hAnsi="Times New Roman" w:cs="Times New Roman"/>
          <w:b/>
          <w:sz w:val="24"/>
        </w:rPr>
        <w:t>26</w:t>
      </w:r>
      <w:r>
        <w:rPr>
          <w:rFonts w:ascii="Times New Roman" w:hAnsi="Times New Roman" w:cs="Times New Roman"/>
          <w:sz w:val="24"/>
        </w:rPr>
        <w:t xml:space="preserve">, 3286-3297. </w:t>
      </w:r>
    </w:p>
    <w:p w14:paraId="02AE16C0" w14:textId="7F616C90" w:rsidR="008B04AC" w:rsidRDefault="00230EE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230EE6">
        <w:rPr>
          <w:rFonts w:ascii="Times New Roman" w:hAnsi="Times New Roman" w:cs="Times New Roman"/>
          <w:sz w:val="24"/>
        </w:rPr>
        <w:lastRenderedPageBreak/>
        <w:t>H</w:t>
      </w:r>
      <w:r w:rsidR="00A610C6">
        <w:rPr>
          <w:rFonts w:ascii="Times New Roman" w:hAnsi="Times New Roman" w:cs="Times New Roman"/>
          <w:sz w:val="24"/>
        </w:rPr>
        <w:t>JELSTUEN</w:t>
      </w:r>
      <w:r w:rsidRPr="00230EE6">
        <w:rPr>
          <w:rFonts w:ascii="Times New Roman" w:hAnsi="Times New Roman" w:cs="Times New Roman"/>
          <w:sz w:val="24"/>
        </w:rPr>
        <w:t>, B.O., K</w:t>
      </w:r>
      <w:r w:rsidR="00A610C6">
        <w:rPr>
          <w:rFonts w:ascii="Times New Roman" w:hAnsi="Times New Roman" w:cs="Times New Roman"/>
          <w:sz w:val="24"/>
        </w:rPr>
        <w:t>JENNBAKKEN</w:t>
      </w:r>
      <w:r w:rsidRPr="00230EE6">
        <w:rPr>
          <w:rFonts w:ascii="Times New Roman" w:hAnsi="Times New Roman" w:cs="Times New Roman"/>
          <w:sz w:val="24"/>
        </w:rPr>
        <w:t>, H., B</w:t>
      </w:r>
      <w:r w:rsidR="00A610C6">
        <w:rPr>
          <w:rFonts w:ascii="Times New Roman" w:hAnsi="Times New Roman" w:cs="Times New Roman"/>
          <w:sz w:val="24"/>
        </w:rPr>
        <w:t>LEIKLI</w:t>
      </w:r>
      <w:r w:rsidRPr="00230EE6">
        <w:rPr>
          <w:rFonts w:ascii="Times New Roman" w:hAnsi="Times New Roman" w:cs="Times New Roman"/>
          <w:sz w:val="24"/>
        </w:rPr>
        <w:t>, V., E</w:t>
      </w:r>
      <w:r w:rsidR="00A610C6">
        <w:rPr>
          <w:rFonts w:ascii="Times New Roman" w:hAnsi="Times New Roman" w:cs="Times New Roman"/>
          <w:sz w:val="24"/>
        </w:rPr>
        <w:t>RSLAND</w:t>
      </w:r>
      <w:r w:rsidRPr="00230EE6">
        <w:rPr>
          <w:rFonts w:ascii="Times New Roman" w:hAnsi="Times New Roman" w:cs="Times New Roman"/>
          <w:sz w:val="24"/>
        </w:rPr>
        <w:t>, R.A., K</w:t>
      </w:r>
      <w:r w:rsidR="00A610C6">
        <w:rPr>
          <w:rFonts w:ascii="Times New Roman" w:hAnsi="Times New Roman" w:cs="Times New Roman"/>
          <w:sz w:val="24"/>
        </w:rPr>
        <w:t>VILHAUG</w:t>
      </w:r>
      <w:r w:rsidRPr="00230EE6">
        <w:rPr>
          <w:rFonts w:ascii="Times New Roman" w:hAnsi="Times New Roman" w:cs="Times New Roman"/>
          <w:sz w:val="24"/>
        </w:rPr>
        <w:t>, S., E</w:t>
      </w:r>
      <w:r w:rsidR="00A610C6">
        <w:rPr>
          <w:rFonts w:ascii="Times New Roman" w:hAnsi="Times New Roman" w:cs="Times New Roman"/>
          <w:sz w:val="24"/>
        </w:rPr>
        <w:t>ULER</w:t>
      </w:r>
      <w:r w:rsidRPr="00230EE6">
        <w:rPr>
          <w:rFonts w:ascii="Times New Roman" w:hAnsi="Times New Roman" w:cs="Times New Roman"/>
          <w:sz w:val="24"/>
        </w:rPr>
        <w:t>, C.</w:t>
      </w:r>
      <w:r w:rsidR="00A610C6">
        <w:rPr>
          <w:rFonts w:ascii="Times New Roman" w:hAnsi="Times New Roman" w:cs="Times New Roman"/>
          <w:sz w:val="24"/>
        </w:rPr>
        <w:t xml:space="preserve"> &amp; </w:t>
      </w:r>
      <w:r w:rsidRPr="00230EE6">
        <w:rPr>
          <w:rFonts w:ascii="Times New Roman" w:hAnsi="Times New Roman" w:cs="Times New Roman"/>
          <w:sz w:val="24"/>
        </w:rPr>
        <w:t>A</w:t>
      </w:r>
      <w:r w:rsidR="00A610C6">
        <w:rPr>
          <w:rFonts w:ascii="Times New Roman" w:hAnsi="Times New Roman" w:cs="Times New Roman"/>
          <w:sz w:val="24"/>
        </w:rPr>
        <w:t>LVHEIM</w:t>
      </w:r>
      <w:r w:rsidRPr="00230EE6">
        <w:rPr>
          <w:rFonts w:ascii="Times New Roman" w:hAnsi="Times New Roman" w:cs="Times New Roman"/>
          <w:sz w:val="24"/>
        </w:rPr>
        <w:t>, S.</w:t>
      </w:r>
      <w:r w:rsidR="00A610C6">
        <w:rPr>
          <w:rFonts w:ascii="Times New Roman" w:hAnsi="Times New Roman" w:cs="Times New Roman"/>
          <w:sz w:val="24"/>
        </w:rPr>
        <w:t xml:space="preserve"> </w:t>
      </w:r>
      <w:r w:rsidRPr="00230EE6">
        <w:rPr>
          <w:rFonts w:ascii="Times New Roman" w:hAnsi="Times New Roman" w:cs="Times New Roman"/>
          <w:sz w:val="24"/>
        </w:rPr>
        <w:t>2013. Fjord stratigraphy and processes – evidence from the NE Atlantic</w:t>
      </w:r>
      <w:r>
        <w:rPr>
          <w:rFonts w:ascii="Times New Roman" w:hAnsi="Times New Roman" w:cs="Times New Roman"/>
          <w:sz w:val="24"/>
        </w:rPr>
        <w:t xml:space="preserve"> </w:t>
      </w:r>
      <w:r w:rsidRPr="00230EE6">
        <w:rPr>
          <w:rFonts w:ascii="Times New Roman" w:hAnsi="Times New Roman" w:cs="Times New Roman"/>
          <w:sz w:val="24"/>
        </w:rPr>
        <w:t xml:space="preserve">Fensfjorden system. </w:t>
      </w:r>
      <w:r w:rsidRPr="00A610C6">
        <w:rPr>
          <w:rFonts w:ascii="Times New Roman" w:hAnsi="Times New Roman" w:cs="Times New Roman"/>
          <w:i/>
          <w:sz w:val="24"/>
        </w:rPr>
        <w:t>Journal of Quaternary Science</w:t>
      </w:r>
      <w:r w:rsidR="00A610C6">
        <w:rPr>
          <w:rFonts w:ascii="Times New Roman" w:hAnsi="Times New Roman" w:cs="Times New Roman"/>
          <w:sz w:val="24"/>
        </w:rPr>
        <w:t>,</w:t>
      </w:r>
      <w:r w:rsidRPr="00230EE6">
        <w:rPr>
          <w:rFonts w:ascii="Times New Roman" w:hAnsi="Times New Roman" w:cs="Times New Roman"/>
          <w:sz w:val="24"/>
        </w:rPr>
        <w:t xml:space="preserve"> </w:t>
      </w:r>
      <w:r w:rsidRPr="00A610C6">
        <w:rPr>
          <w:rFonts w:ascii="Times New Roman" w:hAnsi="Times New Roman" w:cs="Times New Roman"/>
          <w:b/>
          <w:sz w:val="24"/>
        </w:rPr>
        <w:t>28</w:t>
      </w:r>
      <w:r w:rsidRPr="00230EE6">
        <w:rPr>
          <w:rFonts w:ascii="Times New Roman" w:hAnsi="Times New Roman" w:cs="Times New Roman"/>
          <w:sz w:val="24"/>
        </w:rPr>
        <w:t>, 421–432.</w:t>
      </w:r>
    </w:p>
    <w:p w14:paraId="62A908FC" w14:textId="1DF1D2DD" w:rsidR="008B04AC" w:rsidRDefault="00A610C6"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HOLLAND</w:t>
      </w:r>
      <w:r w:rsidR="008B04AC">
        <w:rPr>
          <w:rFonts w:ascii="Times New Roman" w:hAnsi="Times New Roman" w:cs="Times New Roman"/>
          <w:sz w:val="24"/>
        </w:rPr>
        <w:t xml:space="preserve">, P.R., </w:t>
      </w:r>
      <w:r w:rsidR="00546FE3">
        <w:rPr>
          <w:rFonts w:ascii="Times New Roman" w:hAnsi="Times New Roman" w:cs="Times New Roman"/>
          <w:sz w:val="24"/>
        </w:rPr>
        <w:t>JENKINS</w:t>
      </w:r>
      <w:r w:rsidR="008B04AC">
        <w:rPr>
          <w:rFonts w:ascii="Times New Roman" w:hAnsi="Times New Roman" w:cs="Times New Roman"/>
          <w:sz w:val="24"/>
        </w:rPr>
        <w:t>, A.</w:t>
      </w:r>
      <w:r w:rsidR="00546FE3">
        <w:rPr>
          <w:rFonts w:ascii="Times New Roman" w:hAnsi="Times New Roman" w:cs="Times New Roman"/>
          <w:sz w:val="24"/>
        </w:rPr>
        <w:t xml:space="preserve"> &amp; HOLLAND</w:t>
      </w:r>
      <w:r w:rsidR="008B04AC">
        <w:rPr>
          <w:rFonts w:ascii="Times New Roman" w:hAnsi="Times New Roman" w:cs="Times New Roman"/>
          <w:sz w:val="24"/>
        </w:rPr>
        <w:t>, D.M.</w:t>
      </w:r>
      <w:r w:rsidR="00546FE3">
        <w:rPr>
          <w:rFonts w:ascii="Times New Roman" w:hAnsi="Times New Roman" w:cs="Times New Roman"/>
          <w:sz w:val="24"/>
        </w:rPr>
        <w:t xml:space="preserve"> </w:t>
      </w:r>
      <w:r w:rsidR="008B04AC">
        <w:rPr>
          <w:rFonts w:ascii="Times New Roman" w:hAnsi="Times New Roman" w:cs="Times New Roman"/>
          <w:sz w:val="24"/>
        </w:rPr>
        <w:t xml:space="preserve">2010. Ice and ocean processes in the Bellingshausen Sea, Antarctica. </w:t>
      </w:r>
      <w:r w:rsidR="008B04AC" w:rsidRPr="00546FE3">
        <w:rPr>
          <w:rFonts w:ascii="Times New Roman" w:hAnsi="Times New Roman" w:cs="Times New Roman"/>
          <w:i/>
          <w:sz w:val="24"/>
        </w:rPr>
        <w:t>Journal of Geophysical Research, Oceans</w:t>
      </w:r>
      <w:r w:rsidR="00546FE3">
        <w:rPr>
          <w:rFonts w:ascii="Times New Roman" w:hAnsi="Times New Roman" w:cs="Times New Roman"/>
          <w:sz w:val="24"/>
        </w:rPr>
        <w:t>,</w:t>
      </w:r>
      <w:r w:rsidR="008B04AC">
        <w:rPr>
          <w:rFonts w:ascii="Times New Roman" w:hAnsi="Times New Roman" w:cs="Times New Roman"/>
          <w:sz w:val="24"/>
        </w:rPr>
        <w:t xml:space="preserve"> </w:t>
      </w:r>
      <w:r w:rsidR="008B04AC" w:rsidRPr="00546FE3">
        <w:rPr>
          <w:rFonts w:ascii="Times New Roman" w:hAnsi="Times New Roman" w:cs="Times New Roman"/>
          <w:b/>
          <w:sz w:val="24"/>
        </w:rPr>
        <w:t>115</w:t>
      </w:r>
      <w:r w:rsidR="008B04AC">
        <w:rPr>
          <w:rFonts w:ascii="Times New Roman" w:hAnsi="Times New Roman" w:cs="Times New Roman"/>
          <w:sz w:val="24"/>
        </w:rPr>
        <w:t xml:space="preserve">, C5. </w:t>
      </w:r>
    </w:p>
    <w:p w14:paraId="4E8FF784" w14:textId="60ED2D83" w:rsidR="00E9026D" w:rsidRDefault="00E9026D"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J</w:t>
      </w:r>
      <w:r w:rsidR="00546FE3">
        <w:rPr>
          <w:rFonts w:ascii="Times New Roman" w:hAnsi="Times New Roman" w:cs="Times New Roman"/>
          <w:sz w:val="24"/>
        </w:rPr>
        <w:t>ACOBS</w:t>
      </w:r>
      <w:r w:rsidR="00E077E0">
        <w:rPr>
          <w:rFonts w:ascii="Times New Roman" w:hAnsi="Times New Roman" w:cs="Times New Roman"/>
          <w:sz w:val="24"/>
        </w:rPr>
        <w:t>, S., J</w:t>
      </w:r>
      <w:r w:rsidR="00546FE3">
        <w:rPr>
          <w:rFonts w:ascii="Times New Roman" w:hAnsi="Times New Roman" w:cs="Times New Roman"/>
          <w:sz w:val="24"/>
        </w:rPr>
        <w:t>ENKINS</w:t>
      </w:r>
      <w:r w:rsidR="00E077E0">
        <w:rPr>
          <w:rFonts w:ascii="Times New Roman" w:hAnsi="Times New Roman" w:cs="Times New Roman"/>
          <w:sz w:val="24"/>
        </w:rPr>
        <w:t>, A., H</w:t>
      </w:r>
      <w:r w:rsidR="00546FE3">
        <w:rPr>
          <w:rFonts w:ascii="Times New Roman" w:hAnsi="Times New Roman" w:cs="Times New Roman"/>
          <w:sz w:val="24"/>
        </w:rPr>
        <w:t>ELLMER</w:t>
      </w:r>
      <w:r w:rsidR="00E077E0">
        <w:rPr>
          <w:rFonts w:ascii="Times New Roman" w:hAnsi="Times New Roman" w:cs="Times New Roman"/>
          <w:sz w:val="24"/>
        </w:rPr>
        <w:t>, H., G</w:t>
      </w:r>
      <w:r w:rsidR="00546FE3">
        <w:rPr>
          <w:rFonts w:ascii="Times New Roman" w:hAnsi="Times New Roman" w:cs="Times New Roman"/>
          <w:sz w:val="24"/>
        </w:rPr>
        <w:t>IULIVI</w:t>
      </w:r>
      <w:r w:rsidR="00E077E0">
        <w:rPr>
          <w:rFonts w:ascii="Times New Roman" w:hAnsi="Times New Roman" w:cs="Times New Roman"/>
          <w:sz w:val="24"/>
        </w:rPr>
        <w:t>, C., N</w:t>
      </w:r>
      <w:r w:rsidR="00546FE3">
        <w:rPr>
          <w:rFonts w:ascii="Times New Roman" w:hAnsi="Times New Roman" w:cs="Times New Roman"/>
          <w:sz w:val="24"/>
        </w:rPr>
        <w:t>ITSCHE</w:t>
      </w:r>
      <w:r w:rsidR="00E077E0">
        <w:rPr>
          <w:rFonts w:ascii="Times New Roman" w:hAnsi="Times New Roman" w:cs="Times New Roman"/>
          <w:sz w:val="24"/>
        </w:rPr>
        <w:t>, F., H</w:t>
      </w:r>
      <w:r w:rsidR="00546FE3">
        <w:rPr>
          <w:rFonts w:ascii="Times New Roman" w:hAnsi="Times New Roman" w:cs="Times New Roman"/>
          <w:sz w:val="24"/>
        </w:rPr>
        <w:t>UBER</w:t>
      </w:r>
      <w:r w:rsidR="00E077E0">
        <w:rPr>
          <w:rFonts w:ascii="Times New Roman" w:hAnsi="Times New Roman" w:cs="Times New Roman"/>
          <w:sz w:val="24"/>
        </w:rPr>
        <w:t>, B., G</w:t>
      </w:r>
      <w:r w:rsidR="00546FE3">
        <w:rPr>
          <w:rFonts w:ascii="Times New Roman" w:hAnsi="Times New Roman" w:cs="Times New Roman"/>
          <w:sz w:val="24"/>
        </w:rPr>
        <w:t>UERRERO</w:t>
      </w:r>
      <w:r w:rsidR="00E077E0">
        <w:rPr>
          <w:rFonts w:ascii="Times New Roman" w:hAnsi="Times New Roman" w:cs="Times New Roman"/>
          <w:sz w:val="24"/>
        </w:rPr>
        <w:t>, R.</w:t>
      </w:r>
      <w:r w:rsidR="00546FE3">
        <w:rPr>
          <w:rFonts w:ascii="Times New Roman" w:hAnsi="Times New Roman" w:cs="Times New Roman"/>
          <w:sz w:val="24"/>
        </w:rPr>
        <w:t xml:space="preserve"> </w:t>
      </w:r>
      <w:r w:rsidR="00F65BD3">
        <w:rPr>
          <w:rFonts w:ascii="Times New Roman" w:hAnsi="Times New Roman" w:cs="Times New Roman"/>
          <w:sz w:val="24"/>
        </w:rPr>
        <w:t xml:space="preserve">2012. The Amundsen Sea and the Antarctic Ice Sheet. </w:t>
      </w:r>
      <w:r w:rsidR="00F65BD3" w:rsidRPr="00546FE3">
        <w:rPr>
          <w:rFonts w:ascii="Times New Roman" w:hAnsi="Times New Roman" w:cs="Times New Roman"/>
          <w:i/>
          <w:sz w:val="24"/>
        </w:rPr>
        <w:t>Oceanography</w:t>
      </w:r>
      <w:r w:rsidR="00546FE3">
        <w:rPr>
          <w:rFonts w:ascii="Times New Roman" w:hAnsi="Times New Roman" w:cs="Times New Roman"/>
          <w:sz w:val="24"/>
        </w:rPr>
        <w:t>,</w:t>
      </w:r>
      <w:r w:rsidR="00F65BD3">
        <w:rPr>
          <w:rFonts w:ascii="Times New Roman" w:hAnsi="Times New Roman" w:cs="Times New Roman"/>
          <w:sz w:val="24"/>
        </w:rPr>
        <w:t xml:space="preserve"> </w:t>
      </w:r>
      <w:r w:rsidR="00F65BD3" w:rsidRPr="00546FE3">
        <w:rPr>
          <w:rFonts w:ascii="Times New Roman" w:hAnsi="Times New Roman" w:cs="Times New Roman"/>
          <w:b/>
          <w:sz w:val="24"/>
        </w:rPr>
        <w:t>25</w:t>
      </w:r>
      <w:r w:rsidR="00F65BD3">
        <w:rPr>
          <w:rFonts w:ascii="Times New Roman" w:hAnsi="Times New Roman" w:cs="Times New Roman"/>
          <w:sz w:val="24"/>
        </w:rPr>
        <w:t>, 154-163.</w:t>
      </w:r>
    </w:p>
    <w:p w14:paraId="1F965D6B" w14:textId="4EA8163F" w:rsidR="00C67DE1" w:rsidRDefault="00230EE6" w:rsidP="00C55663">
      <w:pPr>
        <w:spacing w:after="0" w:line="360" w:lineRule="auto"/>
        <w:ind w:left="357" w:hanging="357"/>
        <w:contextualSpacing/>
        <w:jc w:val="both"/>
        <w:rPr>
          <w:rFonts w:ascii="Times New Roman" w:hAnsi="Times New Roman" w:cs="Times New Roman"/>
          <w:sz w:val="24"/>
        </w:rPr>
      </w:pPr>
      <w:r w:rsidRPr="00230EE6">
        <w:rPr>
          <w:rFonts w:ascii="Times New Roman" w:hAnsi="Times New Roman" w:cs="Times New Roman"/>
          <w:sz w:val="24"/>
        </w:rPr>
        <w:t>K</w:t>
      </w:r>
      <w:r w:rsidR="00546FE3">
        <w:rPr>
          <w:rFonts w:ascii="Times New Roman" w:hAnsi="Times New Roman" w:cs="Times New Roman"/>
          <w:sz w:val="24"/>
        </w:rPr>
        <w:t>LAGES</w:t>
      </w:r>
      <w:r w:rsidRPr="00230EE6">
        <w:rPr>
          <w:rFonts w:ascii="Times New Roman" w:hAnsi="Times New Roman" w:cs="Times New Roman"/>
          <w:sz w:val="24"/>
        </w:rPr>
        <w:t>, J.P., K</w:t>
      </w:r>
      <w:r w:rsidR="00546FE3">
        <w:rPr>
          <w:rFonts w:ascii="Times New Roman" w:hAnsi="Times New Roman" w:cs="Times New Roman"/>
          <w:sz w:val="24"/>
        </w:rPr>
        <w:t>UHN</w:t>
      </w:r>
      <w:r w:rsidRPr="00230EE6">
        <w:rPr>
          <w:rFonts w:ascii="Times New Roman" w:hAnsi="Times New Roman" w:cs="Times New Roman"/>
          <w:sz w:val="24"/>
        </w:rPr>
        <w:t>, G., H</w:t>
      </w:r>
      <w:r w:rsidR="00546FE3">
        <w:rPr>
          <w:rFonts w:ascii="Times New Roman" w:hAnsi="Times New Roman" w:cs="Times New Roman"/>
          <w:sz w:val="24"/>
        </w:rPr>
        <w:t>ILLENBRAND</w:t>
      </w:r>
      <w:r w:rsidRPr="00230EE6">
        <w:rPr>
          <w:rFonts w:ascii="Times New Roman" w:hAnsi="Times New Roman" w:cs="Times New Roman"/>
          <w:sz w:val="24"/>
        </w:rPr>
        <w:t>, C.-D., G</w:t>
      </w:r>
      <w:r w:rsidR="00546FE3">
        <w:rPr>
          <w:rFonts w:ascii="Times New Roman" w:hAnsi="Times New Roman" w:cs="Times New Roman"/>
          <w:sz w:val="24"/>
        </w:rPr>
        <w:t>RAHAM</w:t>
      </w:r>
      <w:r w:rsidRPr="00230EE6">
        <w:rPr>
          <w:rFonts w:ascii="Times New Roman" w:hAnsi="Times New Roman" w:cs="Times New Roman"/>
          <w:sz w:val="24"/>
        </w:rPr>
        <w:t xml:space="preserve">, A.G.C., </w:t>
      </w:r>
      <w:r w:rsidR="00546FE3">
        <w:rPr>
          <w:rFonts w:ascii="Times New Roman" w:hAnsi="Times New Roman" w:cs="Times New Roman"/>
          <w:sz w:val="24"/>
        </w:rPr>
        <w:t>SMITH</w:t>
      </w:r>
      <w:r w:rsidRPr="00230EE6">
        <w:rPr>
          <w:rFonts w:ascii="Times New Roman" w:hAnsi="Times New Roman" w:cs="Times New Roman"/>
          <w:sz w:val="24"/>
        </w:rPr>
        <w:t xml:space="preserve">, J.A., </w:t>
      </w:r>
      <w:r w:rsidR="00546FE3">
        <w:rPr>
          <w:rFonts w:ascii="Times New Roman" w:hAnsi="Times New Roman" w:cs="Times New Roman"/>
          <w:sz w:val="24"/>
        </w:rPr>
        <w:t>LARTER</w:t>
      </w:r>
      <w:r w:rsidRPr="00230EE6">
        <w:rPr>
          <w:rFonts w:ascii="Times New Roman" w:hAnsi="Times New Roman" w:cs="Times New Roman"/>
          <w:sz w:val="24"/>
        </w:rPr>
        <w:t>, R.D.</w:t>
      </w:r>
      <w:r w:rsidR="00546FE3">
        <w:rPr>
          <w:rFonts w:ascii="Times New Roman" w:hAnsi="Times New Roman" w:cs="Times New Roman"/>
          <w:sz w:val="24"/>
        </w:rPr>
        <w:t xml:space="preserve"> &amp; </w:t>
      </w:r>
      <w:r w:rsidRPr="00230EE6">
        <w:rPr>
          <w:rFonts w:ascii="Times New Roman" w:hAnsi="Times New Roman" w:cs="Times New Roman"/>
          <w:sz w:val="24"/>
        </w:rPr>
        <w:t>G</w:t>
      </w:r>
      <w:r w:rsidR="00546FE3">
        <w:rPr>
          <w:rFonts w:ascii="Times New Roman" w:hAnsi="Times New Roman" w:cs="Times New Roman"/>
          <w:sz w:val="24"/>
        </w:rPr>
        <w:t>OHL</w:t>
      </w:r>
      <w:r w:rsidRPr="00230EE6">
        <w:rPr>
          <w:rFonts w:ascii="Times New Roman" w:hAnsi="Times New Roman" w:cs="Times New Roman"/>
          <w:sz w:val="24"/>
        </w:rPr>
        <w:t>,</w:t>
      </w:r>
      <w:r>
        <w:rPr>
          <w:rFonts w:ascii="Times New Roman" w:hAnsi="Times New Roman" w:cs="Times New Roman"/>
          <w:sz w:val="24"/>
        </w:rPr>
        <w:t xml:space="preserve"> </w:t>
      </w:r>
      <w:r w:rsidRPr="00230EE6">
        <w:rPr>
          <w:rFonts w:ascii="Times New Roman" w:hAnsi="Times New Roman" w:cs="Times New Roman"/>
          <w:sz w:val="24"/>
        </w:rPr>
        <w:t>K.</w:t>
      </w:r>
      <w:r w:rsidR="00546FE3">
        <w:rPr>
          <w:rFonts w:ascii="Times New Roman" w:hAnsi="Times New Roman" w:cs="Times New Roman"/>
          <w:sz w:val="24"/>
        </w:rPr>
        <w:t xml:space="preserve"> </w:t>
      </w:r>
      <w:r w:rsidRPr="00230EE6">
        <w:rPr>
          <w:rFonts w:ascii="Times New Roman" w:hAnsi="Times New Roman" w:cs="Times New Roman"/>
          <w:sz w:val="24"/>
        </w:rPr>
        <w:t>2016. A glacial landform assemblage from an inter-ice stream setting in the</w:t>
      </w:r>
      <w:r>
        <w:rPr>
          <w:rFonts w:ascii="Times New Roman" w:hAnsi="Times New Roman" w:cs="Times New Roman"/>
          <w:sz w:val="24"/>
        </w:rPr>
        <w:t xml:space="preserve"> </w:t>
      </w:r>
      <w:r w:rsidRPr="00230EE6">
        <w:rPr>
          <w:rFonts w:ascii="Times New Roman" w:hAnsi="Times New Roman" w:cs="Times New Roman"/>
          <w:sz w:val="24"/>
        </w:rPr>
        <w:t xml:space="preserve">eastern Amundsen Sea Embayment, West Antarctica. In: </w:t>
      </w:r>
      <w:r w:rsidR="00546FE3">
        <w:rPr>
          <w:rFonts w:ascii="Times New Roman" w:hAnsi="Times New Roman" w:cs="Times New Roman"/>
          <w:sz w:val="24"/>
        </w:rPr>
        <w:t>DOWDESWELL</w:t>
      </w:r>
      <w:r w:rsidRPr="00230EE6">
        <w:rPr>
          <w:rFonts w:ascii="Times New Roman" w:hAnsi="Times New Roman" w:cs="Times New Roman"/>
          <w:sz w:val="24"/>
        </w:rPr>
        <w:t xml:space="preserve">, J.A., </w:t>
      </w:r>
      <w:r w:rsidR="00546FE3">
        <w:rPr>
          <w:rFonts w:ascii="Times New Roman" w:hAnsi="Times New Roman" w:cs="Times New Roman"/>
          <w:sz w:val="24"/>
        </w:rPr>
        <w:t>CANALS</w:t>
      </w:r>
      <w:r w:rsidRPr="00230EE6">
        <w:rPr>
          <w:rFonts w:ascii="Times New Roman" w:hAnsi="Times New Roman" w:cs="Times New Roman"/>
          <w:sz w:val="24"/>
        </w:rPr>
        <w:t>,</w:t>
      </w:r>
      <w:r>
        <w:rPr>
          <w:rFonts w:ascii="Times New Roman" w:hAnsi="Times New Roman" w:cs="Times New Roman"/>
          <w:sz w:val="24"/>
        </w:rPr>
        <w:t xml:space="preserve"> </w:t>
      </w:r>
      <w:r w:rsidRPr="00230EE6">
        <w:rPr>
          <w:rFonts w:ascii="Times New Roman" w:hAnsi="Times New Roman" w:cs="Times New Roman"/>
          <w:sz w:val="24"/>
        </w:rPr>
        <w:t xml:space="preserve">M., </w:t>
      </w:r>
      <w:r w:rsidR="00546FE3">
        <w:rPr>
          <w:rFonts w:ascii="Times New Roman" w:hAnsi="Times New Roman" w:cs="Times New Roman"/>
          <w:sz w:val="24"/>
        </w:rPr>
        <w:t>JAKOBSSON</w:t>
      </w:r>
      <w:r w:rsidRPr="00230EE6">
        <w:rPr>
          <w:rFonts w:ascii="Times New Roman" w:hAnsi="Times New Roman" w:cs="Times New Roman"/>
          <w:sz w:val="24"/>
        </w:rPr>
        <w:t xml:space="preserve">, M., </w:t>
      </w:r>
      <w:r w:rsidR="00546FE3">
        <w:rPr>
          <w:rFonts w:ascii="Times New Roman" w:hAnsi="Times New Roman" w:cs="Times New Roman"/>
          <w:sz w:val="24"/>
        </w:rPr>
        <w:t>TODD</w:t>
      </w:r>
      <w:r w:rsidRPr="00230EE6">
        <w:rPr>
          <w:rFonts w:ascii="Times New Roman" w:hAnsi="Times New Roman" w:cs="Times New Roman"/>
          <w:sz w:val="24"/>
        </w:rPr>
        <w:t xml:space="preserve">, B.J., </w:t>
      </w:r>
      <w:r w:rsidR="00546FE3">
        <w:rPr>
          <w:rFonts w:ascii="Times New Roman" w:hAnsi="Times New Roman" w:cs="Times New Roman"/>
          <w:sz w:val="24"/>
        </w:rPr>
        <w:t>DOWDESWELL</w:t>
      </w:r>
      <w:r w:rsidRPr="00230EE6">
        <w:rPr>
          <w:rFonts w:ascii="Times New Roman" w:hAnsi="Times New Roman" w:cs="Times New Roman"/>
          <w:sz w:val="24"/>
        </w:rPr>
        <w:t>,</w:t>
      </w:r>
      <w:r w:rsidR="00546FE3">
        <w:rPr>
          <w:rFonts w:ascii="Times New Roman" w:hAnsi="Times New Roman" w:cs="Times New Roman"/>
          <w:sz w:val="24"/>
        </w:rPr>
        <w:t xml:space="preserve"> </w:t>
      </w:r>
      <w:r w:rsidRPr="00230EE6">
        <w:rPr>
          <w:rFonts w:ascii="Times New Roman" w:hAnsi="Times New Roman" w:cs="Times New Roman"/>
          <w:sz w:val="24"/>
        </w:rPr>
        <w:t>E.K.</w:t>
      </w:r>
      <w:r w:rsidR="00546FE3">
        <w:rPr>
          <w:rFonts w:ascii="Times New Roman" w:hAnsi="Times New Roman" w:cs="Times New Roman"/>
          <w:sz w:val="24"/>
        </w:rPr>
        <w:t xml:space="preserve"> &amp; HOGAN</w:t>
      </w:r>
      <w:r w:rsidRPr="00230EE6">
        <w:rPr>
          <w:rFonts w:ascii="Times New Roman" w:hAnsi="Times New Roman" w:cs="Times New Roman"/>
          <w:sz w:val="24"/>
        </w:rPr>
        <w:t xml:space="preserve">, K.A. (Eds.), </w:t>
      </w:r>
      <w:r w:rsidRPr="00546FE3">
        <w:rPr>
          <w:rFonts w:ascii="Times New Roman" w:hAnsi="Times New Roman" w:cs="Times New Roman"/>
          <w:i/>
          <w:sz w:val="24"/>
        </w:rPr>
        <w:t>Atlas of Submarine Glacial Landforms: Modern, Quaternary and Ancient.</w:t>
      </w:r>
      <w:r w:rsidRPr="00230EE6">
        <w:rPr>
          <w:rFonts w:ascii="Times New Roman" w:hAnsi="Times New Roman" w:cs="Times New Roman"/>
          <w:sz w:val="24"/>
        </w:rPr>
        <w:t xml:space="preserve"> Geological</w:t>
      </w:r>
      <w:r>
        <w:rPr>
          <w:rFonts w:ascii="Times New Roman" w:hAnsi="Times New Roman" w:cs="Times New Roman"/>
          <w:sz w:val="24"/>
        </w:rPr>
        <w:t xml:space="preserve"> </w:t>
      </w:r>
      <w:r w:rsidRPr="00230EE6">
        <w:rPr>
          <w:rFonts w:ascii="Times New Roman" w:hAnsi="Times New Roman" w:cs="Times New Roman"/>
          <w:sz w:val="24"/>
        </w:rPr>
        <w:t xml:space="preserve">Society, London, Memoirs, </w:t>
      </w:r>
      <w:r w:rsidR="00546FE3">
        <w:rPr>
          <w:rFonts w:ascii="Times New Roman" w:hAnsi="Times New Roman" w:cs="Times New Roman"/>
          <w:sz w:val="24"/>
        </w:rPr>
        <w:t xml:space="preserve">46, </w:t>
      </w:r>
      <w:r w:rsidRPr="00230EE6">
        <w:rPr>
          <w:rFonts w:ascii="Times New Roman" w:hAnsi="Times New Roman" w:cs="Times New Roman"/>
          <w:sz w:val="24"/>
        </w:rPr>
        <w:t>349–352.</w:t>
      </w:r>
    </w:p>
    <w:p w14:paraId="7A92BB94" w14:textId="5A075CA8" w:rsidR="00AC25D2" w:rsidRDefault="00546FE3"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LARTER</w:t>
      </w:r>
      <w:r w:rsidR="00AC25D2">
        <w:rPr>
          <w:rFonts w:ascii="Times New Roman" w:hAnsi="Times New Roman" w:cs="Times New Roman"/>
          <w:sz w:val="24"/>
        </w:rPr>
        <w:t>, R.D.</w:t>
      </w:r>
      <w:r>
        <w:rPr>
          <w:rFonts w:ascii="Times New Roman" w:hAnsi="Times New Roman" w:cs="Times New Roman"/>
          <w:sz w:val="24"/>
        </w:rPr>
        <w:t xml:space="preserve"> &amp; VANNESTE</w:t>
      </w:r>
      <w:r w:rsidR="00AC25D2">
        <w:rPr>
          <w:rFonts w:ascii="Times New Roman" w:hAnsi="Times New Roman" w:cs="Times New Roman"/>
          <w:sz w:val="24"/>
        </w:rPr>
        <w:t>, L.E.</w:t>
      </w:r>
      <w:r>
        <w:rPr>
          <w:rFonts w:ascii="Times New Roman" w:hAnsi="Times New Roman" w:cs="Times New Roman"/>
          <w:sz w:val="24"/>
        </w:rPr>
        <w:t xml:space="preserve"> </w:t>
      </w:r>
      <w:r w:rsidR="00AC25D2">
        <w:rPr>
          <w:rFonts w:ascii="Times New Roman" w:hAnsi="Times New Roman" w:cs="Times New Roman"/>
          <w:sz w:val="24"/>
        </w:rPr>
        <w:t xml:space="preserve">1995. Relict subglacial deltas on the Antarctic Peninsula outer shelf. </w:t>
      </w:r>
      <w:r w:rsidR="00AC25D2" w:rsidRPr="00546FE3">
        <w:rPr>
          <w:rFonts w:ascii="Times New Roman" w:hAnsi="Times New Roman" w:cs="Times New Roman"/>
          <w:i/>
          <w:sz w:val="24"/>
        </w:rPr>
        <w:t>Geology</w:t>
      </w:r>
      <w:r>
        <w:rPr>
          <w:rFonts w:ascii="Times New Roman" w:hAnsi="Times New Roman" w:cs="Times New Roman"/>
          <w:sz w:val="24"/>
        </w:rPr>
        <w:t>,</w:t>
      </w:r>
      <w:r w:rsidR="00AC25D2">
        <w:rPr>
          <w:rFonts w:ascii="Times New Roman" w:hAnsi="Times New Roman" w:cs="Times New Roman"/>
          <w:sz w:val="24"/>
        </w:rPr>
        <w:t xml:space="preserve"> </w:t>
      </w:r>
      <w:r w:rsidR="00AC25D2" w:rsidRPr="00546FE3">
        <w:rPr>
          <w:rFonts w:ascii="Times New Roman" w:hAnsi="Times New Roman" w:cs="Times New Roman"/>
          <w:b/>
          <w:sz w:val="24"/>
        </w:rPr>
        <w:t>23</w:t>
      </w:r>
      <w:r w:rsidR="00AC25D2">
        <w:rPr>
          <w:rFonts w:ascii="Times New Roman" w:hAnsi="Times New Roman" w:cs="Times New Roman"/>
          <w:sz w:val="24"/>
        </w:rPr>
        <w:t xml:space="preserve">, 33-36. </w:t>
      </w:r>
    </w:p>
    <w:p w14:paraId="148294EE" w14:textId="3E642E95" w:rsidR="00AC25D2" w:rsidRDefault="00546FE3"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LARTER</w:t>
      </w:r>
      <w:r w:rsidR="00AC25D2">
        <w:rPr>
          <w:rFonts w:ascii="Times New Roman" w:hAnsi="Times New Roman" w:cs="Times New Roman"/>
          <w:sz w:val="24"/>
        </w:rPr>
        <w:t xml:space="preserve">, R.D., </w:t>
      </w:r>
      <w:r>
        <w:rPr>
          <w:rFonts w:ascii="Times New Roman" w:hAnsi="Times New Roman" w:cs="Times New Roman"/>
          <w:sz w:val="24"/>
        </w:rPr>
        <w:t>GRAHAM</w:t>
      </w:r>
      <w:r w:rsidR="00AC25D2">
        <w:rPr>
          <w:rFonts w:ascii="Times New Roman" w:hAnsi="Times New Roman" w:cs="Times New Roman"/>
          <w:sz w:val="24"/>
        </w:rPr>
        <w:t xml:space="preserve">, A.G.C., </w:t>
      </w:r>
      <w:r>
        <w:rPr>
          <w:rFonts w:ascii="Times New Roman" w:hAnsi="Times New Roman" w:cs="Times New Roman"/>
          <w:sz w:val="24"/>
        </w:rPr>
        <w:t>GOHL</w:t>
      </w:r>
      <w:r w:rsidR="00AC25D2">
        <w:rPr>
          <w:rFonts w:ascii="Times New Roman" w:hAnsi="Times New Roman" w:cs="Times New Roman"/>
          <w:sz w:val="24"/>
        </w:rPr>
        <w:t xml:space="preserve">, K., </w:t>
      </w:r>
      <w:r>
        <w:rPr>
          <w:rFonts w:ascii="Times New Roman" w:hAnsi="Times New Roman" w:cs="Times New Roman"/>
          <w:sz w:val="24"/>
        </w:rPr>
        <w:t>KUHN</w:t>
      </w:r>
      <w:r w:rsidR="00AC25D2">
        <w:rPr>
          <w:rFonts w:ascii="Times New Roman" w:hAnsi="Times New Roman" w:cs="Times New Roman"/>
          <w:sz w:val="24"/>
        </w:rPr>
        <w:t>, G., H</w:t>
      </w:r>
      <w:r>
        <w:rPr>
          <w:rFonts w:ascii="Times New Roman" w:hAnsi="Times New Roman" w:cs="Times New Roman"/>
          <w:sz w:val="24"/>
        </w:rPr>
        <w:t>ILLENBRAND</w:t>
      </w:r>
      <w:r w:rsidR="00AC25D2">
        <w:rPr>
          <w:rFonts w:ascii="Times New Roman" w:hAnsi="Times New Roman" w:cs="Times New Roman"/>
          <w:sz w:val="24"/>
        </w:rPr>
        <w:t xml:space="preserve">, C-D., </w:t>
      </w:r>
      <w:r>
        <w:rPr>
          <w:rFonts w:ascii="Times New Roman" w:hAnsi="Times New Roman" w:cs="Times New Roman"/>
          <w:sz w:val="24"/>
        </w:rPr>
        <w:t>SMITH</w:t>
      </w:r>
      <w:r w:rsidR="00AC25D2">
        <w:rPr>
          <w:rFonts w:ascii="Times New Roman" w:hAnsi="Times New Roman" w:cs="Times New Roman"/>
          <w:sz w:val="24"/>
        </w:rPr>
        <w:t xml:space="preserve">, J.A., </w:t>
      </w:r>
      <w:r>
        <w:rPr>
          <w:rFonts w:ascii="Times New Roman" w:hAnsi="Times New Roman" w:cs="Times New Roman"/>
          <w:sz w:val="24"/>
        </w:rPr>
        <w:t>DEEN</w:t>
      </w:r>
      <w:r w:rsidR="00AC25D2">
        <w:rPr>
          <w:rFonts w:ascii="Times New Roman" w:hAnsi="Times New Roman" w:cs="Times New Roman"/>
          <w:sz w:val="24"/>
        </w:rPr>
        <w:t>, T.J., L</w:t>
      </w:r>
      <w:r>
        <w:rPr>
          <w:rFonts w:ascii="Times New Roman" w:hAnsi="Times New Roman" w:cs="Times New Roman"/>
          <w:sz w:val="24"/>
        </w:rPr>
        <w:t>IVERMORE</w:t>
      </w:r>
      <w:r w:rsidR="00AC25D2">
        <w:rPr>
          <w:rFonts w:ascii="Times New Roman" w:hAnsi="Times New Roman" w:cs="Times New Roman"/>
          <w:sz w:val="24"/>
        </w:rPr>
        <w:t>, R.A.</w:t>
      </w:r>
      <w:r>
        <w:rPr>
          <w:rFonts w:ascii="Times New Roman" w:hAnsi="Times New Roman" w:cs="Times New Roman"/>
          <w:sz w:val="24"/>
        </w:rPr>
        <w:t xml:space="preserve"> &amp; </w:t>
      </w:r>
      <w:r w:rsidR="00AC25D2">
        <w:rPr>
          <w:rFonts w:ascii="Times New Roman" w:hAnsi="Times New Roman" w:cs="Times New Roman"/>
          <w:sz w:val="24"/>
        </w:rPr>
        <w:t>S</w:t>
      </w:r>
      <w:r>
        <w:rPr>
          <w:rFonts w:ascii="Times New Roman" w:hAnsi="Times New Roman" w:cs="Times New Roman"/>
          <w:sz w:val="24"/>
        </w:rPr>
        <w:t>CHENKE</w:t>
      </w:r>
      <w:r w:rsidR="00AC25D2">
        <w:rPr>
          <w:rFonts w:ascii="Times New Roman" w:hAnsi="Times New Roman" w:cs="Times New Roman"/>
          <w:sz w:val="24"/>
        </w:rPr>
        <w:t>, H-W.</w:t>
      </w:r>
      <w:r>
        <w:rPr>
          <w:rFonts w:ascii="Times New Roman" w:hAnsi="Times New Roman" w:cs="Times New Roman"/>
          <w:sz w:val="24"/>
        </w:rPr>
        <w:t xml:space="preserve"> </w:t>
      </w:r>
      <w:r w:rsidR="00AC25D2">
        <w:rPr>
          <w:rFonts w:ascii="Times New Roman" w:hAnsi="Times New Roman" w:cs="Times New Roman"/>
          <w:sz w:val="24"/>
        </w:rPr>
        <w:t xml:space="preserve">2009. </w:t>
      </w:r>
      <w:r w:rsidR="00AC25D2" w:rsidRPr="00AC25D2">
        <w:rPr>
          <w:rFonts w:ascii="Times New Roman" w:hAnsi="Times New Roman" w:cs="Times New Roman"/>
          <w:sz w:val="24"/>
        </w:rPr>
        <w:t>Subglacial bedforms reveal complex basal regime in a zone of paleo–ice stream convergence, Amundsen Sea embayment, West Antar</w:t>
      </w:r>
      <w:r w:rsidR="00AC25D2">
        <w:rPr>
          <w:rFonts w:ascii="Times New Roman" w:hAnsi="Times New Roman" w:cs="Times New Roman"/>
          <w:sz w:val="24"/>
        </w:rPr>
        <w:t xml:space="preserve">ctica. </w:t>
      </w:r>
      <w:r w:rsidR="00AC25D2" w:rsidRPr="00546FE3">
        <w:rPr>
          <w:rFonts w:ascii="Times New Roman" w:hAnsi="Times New Roman" w:cs="Times New Roman"/>
          <w:i/>
          <w:sz w:val="24"/>
        </w:rPr>
        <w:t>Geology</w:t>
      </w:r>
      <w:r>
        <w:rPr>
          <w:rFonts w:ascii="Times New Roman" w:hAnsi="Times New Roman" w:cs="Times New Roman"/>
          <w:sz w:val="24"/>
        </w:rPr>
        <w:t>,</w:t>
      </w:r>
      <w:r w:rsidR="00AC25D2">
        <w:rPr>
          <w:rFonts w:ascii="Times New Roman" w:hAnsi="Times New Roman" w:cs="Times New Roman"/>
          <w:sz w:val="24"/>
        </w:rPr>
        <w:t xml:space="preserve"> </w:t>
      </w:r>
      <w:r w:rsidR="00AC25D2" w:rsidRPr="00546FE3">
        <w:rPr>
          <w:rFonts w:ascii="Times New Roman" w:hAnsi="Times New Roman" w:cs="Times New Roman"/>
          <w:b/>
          <w:sz w:val="24"/>
        </w:rPr>
        <w:t>37</w:t>
      </w:r>
      <w:r w:rsidR="00AC25D2">
        <w:rPr>
          <w:rFonts w:ascii="Times New Roman" w:hAnsi="Times New Roman" w:cs="Times New Roman"/>
          <w:sz w:val="24"/>
        </w:rPr>
        <w:t>, 411-414.</w:t>
      </w:r>
    </w:p>
    <w:p w14:paraId="13FB0D20" w14:textId="3CDC1ED3" w:rsidR="00C67DE1" w:rsidRDefault="00C67DE1" w:rsidP="00C55663">
      <w:pPr>
        <w:spacing w:after="0" w:line="360" w:lineRule="auto"/>
        <w:ind w:left="357" w:hanging="357"/>
        <w:contextualSpacing/>
        <w:jc w:val="both"/>
        <w:rPr>
          <w:rFonts w:ascii="Times New Roman" w:hAnsi="Times New Roman" w:cs="Times New Roman"/>
          <w:sz w:val="24"/>
        </w:rPr>
      </w:pPr>
      <w:r w:rsidRPr="00C67DE1">
        <w:rPr>
          <w:rFonts w:ascii="Times New Roman" w:hAnsi="Times New Roman" w:cs="Times New Roman"/>
          <w:sz w:val="24"/>
        </w:rPr>
        <w:t>L</w:t>
      </w:r>
      <w:r w:rsidR="00546FE3">
        <w:rPr>
          <w:rFonts w:ascii="Times New Roman" w:hAnsi="Times New Roman" w:cs="Times New Roman"/>
          <w:sz w:val="24"/>
        </w:rPr>
        <w:t>AVOIE</w:t>
      </w:r>
      <w:r w:rsidRPr="00C67DE1">
        <w:rPr>
          <w:rFonts w:ascii="Times New Roman" w:hAnsi="Times New Roman" w:cs="Times New Roman"/>
          <w:sz w:val="24"/>
        </w:rPr>
        <w:t>, C</w:t>
      </w:r>
      <w:r>
        <w:rPr>
          <w:rFonts w:ascii="Times New Roman" w:hAnsi="Times New Roman" w:cs="Times New Roman"/>
          <w:sz w:val="24"/>
        </w:rPr>
        <w:t xml:space="preserve">., </w:t>
      </w:r>
      <w:r w:rsidRPr="00C67DE1">
        <w:rPr>
          <w:rFonts w:ascii="Times New Roman" w:hAnsi="Times New Roman" w:cs="Times New Roman"/>
          <w:sz w:val="24"/>
        </w:rPr>
        <w:t>D</w:t>
      </w:r>
      <w:r w:rsidR="00546FE3">
        <w:rPr>
          <w:rFonts w:ascii="Times New Roman" w:hAnsi="Times New Roman" w:cs="Times New Roman"/>
          <w:sz w:val="24"/>
        </w:rPr>
        <w:t>OMACK</w:t>
      </w:r>
      <w:r w:rsidRPr="00C67DE1">
        <w:rPr>
          <w:rFonts w:ascii="Times New Roman" w:hAnsi="Times New Roman" w:cs="Times New Roman"/>
          <w:sz w:val="24"/>
        </w:rPr>
        <w:t>, E.W.</w:t>
      </w:r>
      <w:r>
        <w:rPr>
          <w:rFonts w:ascii="Times New Roman" w:hAnsi="Times New Roman" w:cs="Times New Roman"/>
          <w:sz w:val="24"/>
        </w:rPr>
        <w:t xml:space="preserve">, </w:t>
      </w:r>
      <w:r w:rsidRPr="00C67DE1">
        <w:rPr>
          <w:rFonts w:ascii="Times New Roman" w:hAnsi="Times New Roman" w:cs="Times New Roman"/>
          <w:sz w:val="24"/>
        </w:rPr>
        <w:t>P</w:t>
      </w:r>
      <w:r w:rsidR="00546FE3">
        <w:rPr>
          <w:rFonts w:ascii="Times New Roman" w:hAnsi="Times New Roman" w:cs="Times New Roman"/>
          <w:sz w:val="24"/>
        </w:rPr>
        <w:t>ETTIT</w:t>
      </w:r>
      <w:r w:rsidRPr="00C67DE1">
        <w:rPr>
          <w:rFonts w:ascii="Times New Roman" w:hAnsi="Times New Roman" w:cs="Times New Roman"/>
          <w:sz w:val="24"/>
        </w:rPr>
        <w:t>, E.C.</w:t>
      </w:r>
      <w:r>
        <w:rPr>
          <w:rFonts w:ascii="Times New Roman" w:hAnsi="Times New Roman" w:cs="Times New Roman"/>
          <w:sz w:val="24"/>
        </w:rPr>
        <w:t xml:space="preserve">, </w:t>
      </w:r>
      <w:r w:rsidR="00546FE3">
        <w:rPr>
          <w:rFonts w:ascii="Times New Roman" w:hAnsi="Times New Roman" w:cs="Times New Roman"/>
          <w:sz w:val="24"/>
        </w:rPr>
        <w:t>SCAMBOS</w:t>
      </w:r>
      <w:r w:rsidRPr="00C67DE1">
        <w:rPr>
          <w:rFonts w:ascii="Times New Roman" w:hAnsi="Times New Roman" w:cs="Times New Roman"/>
          <w:sz w:val="24"/>
        </w:rPr>
        <w:t>, T.A.</w:t>
      </w:r>
      <w:r>
        <w:rPr>
          <w:rFonts w:ascii="Times New Roman" w:hAnsi="Times New Roman" w:cs="Times New Roman"/>
          <w:sz w:val="24"/>
        </w:rPr>
        <w:t xml:space="preserve">, </w:t>
      </w:r>
      <w:r w:rsidR="00546FE3">
        <w:rPr>
          <w:rFonts w:ascii="Times New Roman" w:hAnsi="Times New Roman" w:cs="Times New Roman"/>
          <w:sz w:val="24"/>
        </w:rPr>
        <w:t>LARTER</w:t>
      </w:r>
      <w:r w:rsidRPr="00C67DE1">
        <w:rPr>
          <w:rFonts w:ascii="Times New Roman" w:hAnsi="Times New Roman" w:cs="Times New Roman"/>
          <w:sz w:val="24"/>
        </w:rPr>
        <w:t>, R.D.</w:t>
      </w:r>
      <w:r>
        <w:rPr>
          <w:rFonts w:ascii="Times New Roman" w:hAnsi="Times New Roman" w:cs="Times New Roman"/>
          <w:sz w:val="24"/>
        </w:rPr>
        <w:t>, S</w:t>
      </w:r>
      <w:r w:rsidR="00546FE3">
        <w:rPr>
          <w:rFonts w:ascii="Times New Roman" w:hAnsi="Times New Roman" w:cs="Times New Roman"/>
          <w:sz w:val="24"/>
        </w:rPr>
        <w:t>CHENKE</w:t>
      </w:r>
      <w:r w:rsidRPr="00C67DE1">
        <w:rPr>
          <w:rFonts w:ascii="Times New Roman" w:hAnsi="Times New Roman" w:cs="Times New Roman"/>
          <w:sz w:val="24"/>
        </w:rPr>
        <w:t>, H.-W.</w:t>
      </w:r>
      <w:r>
        <w:rPr>
          <w:rFonts w:ascii="Times New Roman" w:hAnsi="Times New Roman" w:cs="Times New Roman"/>
          <w:sz w:val="24"/>
        </w:rPr>
        <w:t xml:space="preserve">, </w:t>
      </w:r>
      <w:r w:rsidRPr="00C67DE1">
        <w:rPr>
          <w:rFonts w:ascii="Times New Roman" w:hAnsi="Times New Roman" w:cs="Times New Roman"/>
          <w:sz w:val="24"/>
        </w:rPr>
        <w:t>Y</w:t>
      </w:r>
      <w:r w:rsidR="00546FE3">
        <w:rPr>
          <w:rFonts w:ascii="Times New Roman" w:hAnsi="Times New Roman" w:cs="Times New Roman"/>
          <w:sz w:val="24"/>
        </w:rPr>
        <w:t>OO</w:t>
      </w:r>
      <w:r w:rsidRPr="00C67DE1">
        <w:rPr>
          <w:rFonts w:ascii="Times New Roman" w:hAnsi="Times New Roman" w:cs="Times New Roman"/>
          <w:sz w:val="24"/>
        </w:rPr>
        <w:t>,</w:t>
      </w:r>
      <w:r>
        <w:rPr>
          <w:rFonts w:ascii="Times New Roman" w:hAnsi="Times New Roman" w:cs="Times New Roman"/>
          <w:sz w:val="24"/>
        </w:rPr>
        <w:t xml:space="preserve"> </w:t>
      </w:r>
      <w:r w:rsidRPr="00C67DE1">
        <w:rPr>
          <w:rFonts w:ascii="Times New Roman" w:hAnsi="Times New Roman" w:cs="Times New Roman"/>
          <w:sz w:val="24"/>
        </w:rPr>
        <w:t>K.C.</w:t>
      </w:r>
      <w:r>
        <w:rPr>
          <w:rFonts w:ascii="Times New Roman" w:hAnsi="Times New Roman" w:cs="Times New Roman"/>
          <w:sz w:val="24"/>
        </w:rPr>
        <w:t xml:space="preserve">, </w:t>
      </w:r>
      <w:r w:rsidRPr="00C67DE1">
        <w:rPr>
          <w:rFonts w:ascii="Times New Roman" w:hAnsi="Times New Roman" w:cs="Times New Roman"/>
          <w:sz w:val="24"/>
        </w:rPr>
        <w:t>G</w:t>
      </w:r>
      <w:r w:rsidR="00546FE3">
        <w:rPr>
          <w:rFonts w:ascii="Times New Roman" w:hAnsi="Times New Roman" w:cs="Times New Roman"/>
          <w:sz w:val="24"/>
        </w:rPr>
        <w:t>UTT</w:t>
      </w:r>
      <w:r w:rsidRPr="00C67DE1">
        <w:rPr>
          <w:rFonts w:ascii="Times New Roman" w:hAnsi="Times New Roman" w:cs="Times New Roman"/>
          <w:sz w:val="24"/>
        </w:rPr>
        <w:t>, J.</w:t>
      </w:r>
      <w:r>
        <w:rPr>
          <w:rFonts w:ascii="Times New Roman" w:hAnsi="Times New Roman" w:cs="Times New Roman"/>
          <w:sz w:val="24"/>
        </w:rPr>
        <w:t xml:space="preserve">, </w:t>
      </w:r>
      <w:r w:rsidRPr="00C67DE1">
        <w:rPr>
          <w:rFonts w:ascii="Times New Roman" w:hAnsi="Times New Roman" w:cs="Times New Roman"/>
          <w:sz w:val="24"/>
        </w:rPr>
        <w:t>W</w:t>
      </w:r>
      <w:r w:rsidR="00546FE3">
        <w:rPr>
          <w:rFonts w:ascii="Times New Roman" w:hAnsi="Times New Roman" w:cs="Times New Roman"/>
          <w:sz w:val="24"/>
        </w:rPr>
        <w:t>ELLNER</w:t>
      </w:r>
      <w:r w:rsidRPr="00C67DE1">
        <w:rPr>
          <w:rFonts w:ascii="Times New Roman" w:hAnsi="Times New Roman" w:cs="Times New Roman"/>
          <w:sz w:val="24"/>
        </w:rPr>
        <w:t>, J.</w:t>
      </w:r>
      <w:r>
        <w:rPr>
          <w:rFonts w:ascii="Times New Roman" w:hAnsi="Times New Roman" w:cs="Times New Roman"/>
          <w:sz w:val="24"/>
        </w:rPr>
        <w:t xml:space="preserve">, </w:t>
      </w:r>
      <w:r w:rsidR="00546FE3">
        <w:rPr>
          <w:rFonts w:ascii="Times New Roman" w:hAnsi="Times New Roman" w:cs="Times New Roman"/>
          <w:sz w:val="24"/>
        </w:rPr>
        <w:t>CANALS</w:t>
      </w:r>
      <w:r w:rsidRPr="00C67DE1">
        <w:rPr>
          <w:rFonts w:ascii="Times New Roman" w:hAnsi="Times New Roman" w:cs="Times New Roman"/>
          <w:sz w:val="24"/>
        </w:rPr>
        <w:t>, M.</w:t>
      </w:r>
      <w:r>
        <w:rPr>
          <w:rFonts w:ascii="Times New Roman" w:hAnsi="Times New Roman" w:cs="Times New Roman"/>
          <w:sz w:val="24"/>
        </w:rPr>
        <w:t xml:space="preserve">, </w:t>
      </w:r>
      <w:r w:rsidR="00546FE3">
        <w:rPr>
          <w:rFonts w:ascii="Times New Roman" w:hAnsi="Times New Roman" w:cs="Times New Roman"/>
          <w:sz w:val="24"/>
        </w:rPr>
        <w:t>ANDERSON</w:t>
      </w:r>
      <w:r w:rsidRPr="00C67DE1">
        <w:rPr>
          <w:rFonts w:ascii="Times New Roman" w:hAnsi="Times New Roman" w:cs="Times New Roman"/>
          <w:sz w:val="24"/>
        </w:rPr>
        <w:t>, J.B.</w:t>
      </w:r>
      <w:r w:rsidR="00546FE3">
        <w:rPr>
          <w:rFonts w:ascii="Times New Roman" w:hAnsi="Times New Roman" w:cs="Times New Roman"/>
          <w:sz w:val="24"/>
        </w:rPr>
        <w:t xml:space="preserve"> &amp; AMBLAS</w:t>
      </w:r>
      <w:r w:rsidRPr="00C67DE1">
        <w:rPr>
          <w:rFonts w:ascii="Times New Roman" w:hAnsi="Times New Roman" w:cs="Times New Roman"/>
          <w:sz w:val="24"/>
        </w:rPr>
        <w:t>, D.</w:t>
      </w:r>
      <w:r w:rsidR="00546FE3">
        <w:rPr>
          <w:rFonts w:ascii="Times New Roman" w:hAnsi="Times New Roman" w:cs="Times New Roman"/>
          <w:sz w:val="24"/>
        </w:rPr>
        <w:t xml:space="preserve"> </w:t>
      </w:r>
      <w:r w:rsidRPr="00C67DE1">
        <w:rPr>
          <w:rFonts w:ascii="Times New Roman" w:hAnsi="Times New Roman" w:cs="Times New Roman"/>
          <w:sz w:val="24"/>
        </w:rPr>
        <w:t>2015</w:t>
      </w:r>
      <w:r>
        <w:rPr>
          <w:rFonts w:ascii="Times New Roman" w:hAnsi="Times New Roman" w:cs="Times New Roman"/>
          <w:sz w:val="24"/>
        </w:rPr>
        <w:t xml:space="preserve">. </w:t>
      </w:r>
      <w:r w:rsidRPr="00C67DE1">
        <w:rPr>
          <w:rFonts w:ascii="Times New Roman" w:hAnsi="Times New Roman" w:cs="Times New Roman"/>
          <w:sz w:val="24"/>
        </w:rPr>
        <w:t>Configuration of the northern Antarctic Peninsula Ice Sheet at LGM based on a new synthesis of seabed</w:t>
      </w:r>
      <w:r>
        <w:rPr>
          <w:rFonts w:ascii="Times New Roman" w:hAnsi="Times New Roman" w:cs="Times New Roman"/>
          <w:sz w:val="24"/>
        </w:rPr>
        <w:t xml:space="preserve"> </w:t>
      </w:r>
      <w:r w:rsidRPr="00C67DE1">
        <w:rPr>
          <w:rFonts w:ascii="Times New Roman" w:hAnsi="Times New Roman" w:cs="Times New Roman"/>
          <w:sz w:val="24"/>
        </w:rPr>
        <w:t xml:space="preserve">imagery. </w:t>
      </w:r>
      <w:r w:rsidRPr="00546FE3">
        <w:rPr>
          <w:rFonts w:ascii="Times New Roman" w:hAnsi="Times New Roman" w:cs="Times New Roman"/>
          <w:i/>
          <w:sz w:val="24"/>
        </w:rPr>
        <w:t>The Cryosphere</w:t>
      </w:r>
      <w:r w:rsidR="00546FE3">
        <w:rPr>
          <w:rFonts w:ascii="Times New Roman" w:hAnsi="Times New Roman" w:cs="Times New Roman"/>
          <w:sz w:val="24"/>
        </w:rPr>
        <w:t>,</w:t>
      </w:r>
      <w:r w:rsidRPr="00C67DE1">
        <w:rPr>
          <w:rFonts w:ascii="Times New Roman" w:hAnsi="Times New Roman" w:cs="Times New Roman"/>
          <w:sz w:val="24"/>
        </w:rPr>
        <w:t xml:space="preserve"> </w:t>
      </w:r>
      <w:r w:rsidRPr="00546FE3">
        <w:rPr>
          <w:rFonts w:ascii="Times New Roman" w:hAnsi="Times New Roman" w:cs="Times New Roman"/>
          <w:b/>
          <w:sz w:val="24"/>
        </w:rPr>
        <w:t>9</w:t>
      </w:r>
      <w:r w:rsidR="00546FE3">
        <w:rPr>
          <w:rFonts w:ascii="Times New Roman" w:hAnsi="Times New Roman" w:cs="Times New Roman"/>
          <w:sz w:val="24"/>
        </w:rPr>
        <w:t>,</w:t>
      </w:r>
      <w:r w:rsidRPr="00C67DE1">
        <w:rPr>
          <w:rFonts w:ascii="Times New Roman" w:hAnsi="Times New Roman" w:cs="Times New Roman"/>
          <w:sz w:val="24"/>
        </w:rPr>
        <w:t xml:space="preserve"> 613-629</w:t>
      </w:r>
      <w:r>
        <w:rPr>
          <w:rFonts w:ascii="Times New Roman" w:hAnsi="Times New Roman" w:cs="Times New Roman"/>
          <w:sz w:val="24"/>
        </w:rPr>
        <w:t>.</w:t>
      </w:r>
    </w:p>
    <w:p w14:paraId="2E3D8FFB" w14:textId="77777777" w:rsidR="008148AE" w:rsidRDefault="008148AE" w:rsidP="008148AE">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 xml:space="preserve">LINDÉN, M., MÖLLER, P. 2005. </w:t>
      </w:r>
      <w:r w:rsidRPr="005C4942">
        <w:rPr>
          <w:rFonts w:ascii="Times New Roman" w:eastAsia="Times New Roman" w:hAnsi="Times New Roman" w:cs="Times New Roman"/>
          <w:color w:val="000000"/>
          <w:sz w:val="24"/>
          <w:szCs w:val="24"/>
          <w:lang w:val="en-US"/>
        </w:rPr>
        <w:t>Marginal formation of De Geer moraines and their implications to the</w:t>
      </w:r>
      <w:r>
        <w:rPr>
          <w:rFonts w:ascii="Times New Roman" w:hAnsi="Times New Roman" w:cs="Times New Roman"/>
          <w:sz w:val="24"/>
        </w:rPr>
        <w:t xml:space="preserve"> </w:t>
      </w:r>
      <w:r w:rsidRPr="005C4942">
        <w:rPr>
          <w:rFonts w:ascii="Times New Roman" w:eastAsia="Times New Roman" w:hAnsi="Times New Roman" w:cs="Times New Roman"/>
          <w:color w:val="000000"/>
          <w:sz w:val="24"/>
          <w:szCs w:val="24"/>
          <w:lang w:val="en-US"/>
        </w:rPr>
        <w:t xml:space="preserve">dynamics of grounding-line recession. </w:t>
      </w:r>
      <w:r w:rsidRPr="005C4942">
        <w:rPr>
          <w:rFonts w:ascii="Times New Roman" w:eastAsia="Times New Roman" w:hAnsi="Times New Roman" w:cs="Times New Roman"/>
          <w:i/>
          <w:color w:val="000000"/>
          <w:sz w:val="24"/>
          <w:szCs w:val="24"/>
          <w:lang w:val="en-US"/>
        </w:rPr>
        <w:t>Journal of Quaternary Science</w:t>
      </w:r>
      <w:r>
        <w:rPr>
          <w:rFonts w:ascii="Times New Roman" w:eastAsia="Times New Roman" w:hAnsi="Times New Roman" w:cs="Times New Roman"/>
          <w:color w:val="000000"/>
          <w:sz w:val="24"/>
          <w:szCs w:val="24"/>
          <w:lang w:val="en-US"/>
        </w:rPr>
        <w:t xml:space="preserve">, </w:t>
      </w:r>
      <w:r w:rsidRPr="005C4942">
        <w:rPr>
          <w:rFonts w:ascii="Times New Roman" w:eastAsia="Times New Roman" w:hAnsi="Times New Roman" w:cs="Times New Roman"/>
          <w:b/>
          <w:color w:val="000000"/>
          <w:sz w:val="24"/>
          <w:szCs w:val="24"/>
          <w:lang w:val="en-US"/>
        </w:rPr>
        <w:t>20</w:t>
      </w:r>
      <w:r>
        <w:rPr>
          <w:rFonts w:ascii="Times New Roman" w:eastAsia="Times New Roman" w:hAnsi="Times New Roman" w:cs="Times New Roman"/>
          <w:color w:val="000000"/>
          <w:sz w:val="24"/>
          <w:szCs w:val="24"/>
          <w:lang w:val="en-US"/>
        </w:rPr>
        <w:t xml:space="preserve">, </w:t>
      </w:r>
      <w:r w:rsidRPr="005C4942">
        <w:rPr>
          <w:rFonts w:ascii="Times New Roman" w:eastAsia="Times New Roman" w:hAnsi="Times New Roman" w:cs="Times New Roman"/>
          <w:color w:val="000000"/>
          <w:sz w:val="24"/>
          <w:szCs w:val="24"/>
          <w:lang w:val="en-US"/>
        </w:rPr>
        <w:t>113–133</w:t>
      </w:r>
      <w:r>
        <w:rPr>
          <w:rFonts w:ascii="Times New Roman" w:eastAsia="Times New Roman" w:hAnsi="Times New Roman" w:cs="Times New Roman"/>
          <w:color w:val="000000"/>
          <w:sz w:val="24"/>
          <w:szCs w:val="24"/>
          <w:lang w:val="en-US"/>
        </w:rPr>
        <w:t>.</w:t>
      </w:r>
    </w:p>
    <w:p w14:paraId="6A4B2A85" w14:textId="4CFE9341" w:rsidR="00C67DE1" w:rsidRPr="005C4942" w:rsidRDefault="00C67DE1" w:rsidP="005C4942">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M</w:t>
      </w:r>
      <w:r w:rsidR="00546FE3">
        <w:rPr>
          <w:rFonts w:ascii="Times New Roman" w:hAnsi="Times New Roman" w:cs="Times New Roman"/>
          <w:sz w:val="24"/>
        </w:rPr>
        <w:t>ARTINSON</w:t>
      </w:r>
      <w:r>
        <w:rPr>
          <w:rFonts w:ascii="Times New Roman" w:hAnsi="Times New Roman" w:cs="Times New Roman"/>
          <w:sz w:val="24"/>
        </w:rPr>
        <w:t>, D.G., S</w:t>
      </w:r>
      <w:r w:rsidR="00546FE3">
        <w:rPr>
          <w:rFonts w:ascii="Times New Roman" w:hAnsi="Times New Roman" w:cs="Times New Roman"/>
          <w:sz w:val="24"/>
        </w:rPr>
        <w:t>TAMMERJOHN</w:t>
      </w:r>
      <w:r>
        <w:rPr>
          <w:rFonts w:ascii="Times New Roman" w:hAnsi="Times New Roman" w:cs="Times New Roman"/>
          <w:sz w:val="24"/>
        </w:rPr>
        <w:t>, S.E., I</w:t>
      </w:r>
      <w:r w:rsidR="00546FE3">
        <w:rPr>
          <w:rFonts w:ascii="Times New Roman" w:hAnsi="Times New Roman" w:cs="Times New Roman"/>
          <w:sz w:val="24"/>
        </w:rPr>
        <w:t>ANNUZZI</w:t>
      </w:r>
      <w:r>
        <w:rPr>
          <w:rFonts w:ascii="Times New Roman" w:hAnsi="Times New Roman" w:cs="Times New Roman"/>
          <w:sz w:val="24"/>
        </w:rPr>
        <w:t xml:space="preserve">, R.A., </w:t>
      </w:r>
      <w:r w:rsidR="00546FE3">
        <w:rPr>
          <w:rFonts w:ascii="Times New Roman" w:hAnsi="Times New Roman" w:cs="Times New Roman"/>
          <w:sz w:val="24"/>
        </w:rPr>
        <w:t>SMITH</w:t>
      </w:r>
      <w:r>
        <w:rPr>
          <w:rFonts w:ascii="Times New Roman" w:hAnsi="Times New Roman" w:cs="Times New Roman"/>
          <w:sz w:val="24"/>
        </w:rPr>
        <w:t>, R.C., V</w:t>
      </w:r>
      <w:r w:rsidR="00546FE3">
        <w:rPr>
          <w:rFonts w:ascii="Times New Roman" w:hAnsi="Times New Roman" w:cs="Times New Roman"/>
          <w:sz w:val="24"/>
        </w:rPr>
        <w:t>ERNET</w:t>
      </w:r>
      <w:r>
        <w:rPr>
          <w:rFonts w:ascii="Times New Roman" w:hAnsi="Times New Roman" w:cs="Times New Roman"/>
          <w:sz w:val="24"/>
        </w:rPr>
        <w:t>, M.</w:t>
      </w:r>
      <w:r w:rsidR="00546FE3">
        <w:rPr>
          <w:rFonts w:ascii="Times New Roman" w:hAnsi="Times New Roman" w:cs="Times New Roman"/>
          <w:sz w:val="24"/>
        </w:rPr>
        <w:t xml:space="preserve"> </w:t>
      </w:r>
      <w:r>
        <w:rPr>
          <w:rFonts w:ascii="Times New Roman" w:hAnsi="Times New Roman" w:cs="Times New Roman"/>
          <w:sz w:val="24"/>
        </w:rPr>
        <w:t xml:space="preserve">2008. Western Antarctic Peninsula physical oceanography and spatio-temporal variability. </w:t>
      </w:r>
      <w:r w:rsidRPr="00546FE3">
        <w:rPr>
          <w:rFonts w:ascii="Times New Roman" w:hAnsi="Times New Roman" w:cs="Times New Roman"/>
          <w:i/>
          <w:sz w:val="24"/>
        </w:rPr>
        <w:t>Deep Sea Research Part II: Topical Studies in Oceanography</w:t>
      </w:r>
      <w:r w:rsidR="00546FE3">
        <w:rPr>
          <w:rFonts w:ascii="Times New Roman" w:hAnsi="Times New Roman" w:cs="Times New Roman"/>
          <w:sz w:val="24"/>
        </w:rPr>
        <w:t>,</w:t>
      </w:r>
      <w:r>
        <w:rPr>
          <w:rFonts w:ascii="Times New Roman" w:hAnsi="Times New Roman" w:cs="Times New Roman"/>
          <w:sz w:val="24"/>
        </w:rPr>
        <w:t xml:space="preserve"> </w:t>
      </w:r>
      <w:r w:rsidRPr="00546FE3">
        <w:rPr>
          <w:rFonts w:ascii="Times New Roman" w:hAnsi="Times New Roman" w:cs="Times New Roman"/>
          <w:b/>
          <w:sz w:val="24"/>
        </w:rPr>
        <w:t>55</w:t>
      </w:r>
      <w:r>
        <w:rPr>
          <w:rFonts w:ascii="Times New Roman" w:hAnsi="Times New Roman" w:cs="Times New Roman"/>
          <w:sz w:val="24"/>
        </w:rPr>
        <w:t>, 1964-1987.</w:t>
      </w:r>
    </w:p>
    <w:p w14:paraId="1483FF2A" w14:textId="37001AF9" w:rsidR="001479BF" w:rsidRDefault="001479BF"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M</w:t>
      </w:r>
      <w:r w:rsidR="00546FE3">
        <w:rPr>
          <w:rFonts w:ascii="Times New Roman" w:hAnsi="Times New Roman" w:cs="Times New Roman"/>
          <w:sz w:val="24"/>
        </w:rPr>
        <w:t>ORRIS</w:t>
      </w:r>
      <w:r w:rsidR="00A242BC">
        <w:rPr>
          <w:rFonts w:ascii="Times New Roman" w:hAnsi="Times New Roman" w:cs="Times New Roman"/>
          <w:sz w:val="24"/>
        </w:rPr>
        <w:t>, E.M.</w:t>
      </w:r>
      <w:r w:rsidR="00546FE3">
        <w:rPr>
          <w:rFonts w:ascii="Times New Roman" w:hAnsi="Times New Roman" w:cs="Times New Roman"/>
          <w:sz w:val="24"/>
        </w:rPr>
        <w:t xml:space="preserve"> &amp; </w:t>
      </w:r>
      <w:r w:rsidR="00A242BC">
        <w:rPr>
          <w:rFonts w:ascii="Times New Roman" w:hAnsi="Times New Roman" w:cs="Times New Roman"/>
          <w:sz w:val="24"/>
        </w:rPr>
        <w:t>V</w:t>
      </w:r>
      <w:r w:rsidR="00546FE3">
        <w:rPr>
          <w:rFonts w:ascii="Times New Roman" w:hAnsi="Times New Roman" w:cs="Times New Roman"/>
          <w:sz w:val="24"/>
        </w:rPr>
        <w:t>AUGHAN</w:t>
      </w:r>
      <w:r w:rsidR="00A242BC">
        <w:rPr>
          <w:rFonts w:ascii="Times New Roman" w:hAnsi="Times New Roman" w:cs="Times New Roman"/>
          <w:sz w:val="24"/>
        </w:rPr>
        <w:t>, D.G.</w:t>
      </w:r>
      <w:r w:rsidR="00546FE3">
        <w:rPr>
          <w:rFonts w:ascii="Times New Roman" w:hAnsi="Times New Roman" w:cs="Times New Roman"/>
          <w:sz w:val="24"/>
        </w:rPr>
        <w:t xml:space="preserve"> </w:t>
      </w:r>
      <w:r w:rsidR="00A242BC">
        <w:rPr>
          <w:rFonts w:ascii="Times New Roman" w:hAnsi="Times New Roman" w:cs="Times New Roman"/>
          <w:sz w:val="24"/>
        </w:rPr>
        <w:t xml:space="preserve">2003. Spatial and temporal variation of surface temperature on the Antarctic Peninsula and the limit of variability of ice shelves. </w:t>
      </w:r>
      <w:r w:rsidR="00A242BC" w:rsidRPr="00546FE3">
        <w:rPr>
          <w:rFonts w:ascii="Times New Roman" w:hAnsi="Times New Roman" w:cs="Times New Roman"/>
          <w:i/>
          <w:sz w:val="24"/>
        </w:rPr>
        <w:t>Antarctic Research Series</w:t>
      </w:r>
      <w:r w:rsidR="00546FE3" w:rsidRPr="00546FE3">
        <w:rPr>
          <w:rFonts w:ascii="Times New Roman" w:hAnsi="Times New Roman" w:cs="Times New Roman"/>
          <w:i/>
          <w:sz w:val="24"/>
        </w:rPr>
        <w:t>,</w:t>
      </w:r>
      <w:r w:rsidR="00A242BC">
        <w:rPr>
          <w:rFonts w:ascii="Times New Roman" w:hAnsi="Times New Roman" w:cs="Times New Roman"/>
          <w:sz w:val="24"/>
        </w:rPr>
        <w:t xml:space="preserve"> </w:t>
      </w:r>
      <w:r w:rsidR="00A242BC" w:rsidRPr="00546FE3">
        <w:rPr>
          <w:rFonts w:ascii="Times New Roman" w:hAnsi="Times New Roman" w:cs="Times New Roman"/>
          <w:b/>
          <w:sz w:val="24"/>
        </w:rPr>
        <w:t>79</w:t>
      </w:r>
      <w:r w:rsidR="00A242BC">
        <w:rPr>
          <w:rFonts w:ascii="Times New Roman" w:hAnsi="Times New Roman" w:cs="Times New Roman"/>
          <w:sz w:val="24"/>
        </w:rPr>
        <w:t>, 61-68.</w:t>
      </w:r>
    </w:p>
    <w:p w14:paraId="3AEA0F37" w14:textId="21E8E0A5" w:rsidR="00F57413" w:rsidRDefault="00F57413"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lastRenderedPageBreak/>
        <w:t>M</w:t>
      </w:r>
      <w:r w:rsidR="00546FE3">
        <w:rPr>
          <w:rFonts w:ascii="Times New Roman" w:hAnsi="Times New Roman" w:cs="Times New Roman"/>
          <w:sz w:val="24"/>
        </w:rPr>
        <w:t>UNOZ</w:t>
      </w:r>
      <w:r>
        <w:rPr>
          <w:rFonts w:ascii="Times New Roman" w:hAnsi="Times New Roman" w:cs="Times New Roman"/>
          <w:sz w:val="24"/>
        </w:rPr>
        <w:t>, Y.P., W</w:t>
      </w:r>
      <w:r w:rsidR="00546FE3">
        <w:rPr>
          <w:rFonts w:ascii="Times New Roman" w:hAnsi="Times New Roman" w:cs="Times New Roman"/>
          <w:sz w:val="24"/>
        </w:rPr>
        <w:t>ELLNER</w:t>
      </w:r>
      <w:r>
        <w:rPr>
          <w:rFonts w:ascii="Times New Roman" w:hAnsi="Times New Roman" w:cs="Times New Roman"/>
          <w:sz w:val="24"/>
        </w:rPr>
        <w:t>, J.S.</w:t>
      </w:r>
      <w:r w:rsidR="00546FE3">
        <w:rPr>
          <w:rFonts w:ascii="Times New Roman" w:hAnsi="Times New Roman" w:cs="Times New Roman"/>
          <w:sz w:val="24"/>
        </w:rPr>
        <w:t xml:space="preserve"> </w:t>
      </w:r>
      <w:r>
        <w:rPr>
          <w:rFonts w:ascii="Times New Roman" w:hAnsi="Times New Roman" w:cs="Times New Roman"/>
          <w:sz w:val="24"/>
        </w:rPr>
        <w:t xml:space="preserve">2018. Seafloor geomorphology of western Antarctic Peninsula bays: a signature of ice flow behaviour. </w:t>
      </w:r>
      <w:r w:rsidRPr="00546FE3">
        <w:rPr>
          <w:rFonts w:ascii="Times New Roman" w:hAnsi="Times New Roman" w:cs="Times New Roman"/>
          <w:i/>
          <w:sz w:val="24"/>
        </w:rPr>
        <w:t>The Cryosphere</w:t>
      </w:r>
      <w:r w:rsidR="00546FE3">
        <w:rPr>
          <w:rFonts w:ascii="Times New Roman" w:hAnsi="Times New Roman" w:cs="Times New Roman"/>
          <w:sz w:val="24"/>
        </w:rPr>
        <w:t>,</w:t>
      </w:r>
      <w:r>
        <w:rPr>
          <w:rFonts w:ascii="Times New Roman" w:hAnsi="Times New Roman" w:cs="Times New Roman"/>
          <w:sz w:val="24"/>
        </w:rPr>
        <w:t xml:space="preserve"> </w:t>
      </w:r>
      <w:r w:rsidRPr="00546FE3">
        <w:rPr>
          <w:rFonts w:ascii="Times New Roman" w:hAnsi="Times New Roman" w:cs="Times New Roman"/>
          <w:b/>
          <w:sz w:val="24"/>
        </w:rPr>
        <w:t>12</w:t>
      </w:r>
      <w:r>
        <w:rPr>
          <w:rFonts w:ascii="Times New Roman" w:hAnsi="Times New Roman" w:cs="Times New Roman"/>
          <w:sz w:val="24"/>
        </w:rPr>
        <w:t>, 205-225.</w:t>
      </w:r>
    </w:p>
    <w:p w14:paraId="70B98B8C" w14:textId="5A2B94D2" w:rsidR="00C67DE1" w:rsidRDefault="00230EE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230EE6">
        <w:rPr>
          <w:rFonts w:ascii="Times New Roman" w:hAnsi="Times New Roman" w:cs="Times New Roman"/>
          <w:sz w:val="24"/>
        </w:rPr>
        <w:t>Ó C</w:t>
      </w:r>
      <w:r w:rsidR="00546FE3">
        <w:rPr>
          <w:rFonts w:ascii="Times New Roman" w:hAnsi="Times New Roman" w:cs="Times New Roman"/>
          <w:sz w:val="24"/>
        </w:rPr>
        <w:t>OFAIGH</w:t>
      </w:r>
      <w:r w:rsidRPr="00230EE6">
        <w:rPr>
          <w:rFonts w:ascii="Times New Roman" w:hAnsi="Times New Roman" w:cs="Times New Roman"/>
          <w:sz w:val="24"/>
        </w:rPr>
        <w:t>, C., P</w:t>
      </w:r>
      <w:r w:rsidR="00546FE3">
        <w:rPr>
          <w:rFonts w:ascii="Times New Roman" w:hAnsi="Times New Roman" w:cs="Times New Roman"/>
          <w:sz w:val="24"/>
        </w:rPr>
        <w:t>UDSEY</w:t>
      </w:r>
      <w:r w:rsidRPr="00230EE6">
        <w:rPr>
          <w:rFonts w:ascii="Times New Roman" w:hAnsi="Times New Roman" w:cs="Times New Roman"/>
          <w:sz w:val="24"/>
        </w:rPr>
        <w:t xml:space="preserve">, C.J., </w:t>
      </w:r>
      <w:r w:rsidR="00546FE3">
        <w:rPr>
          <w:rFonts w:ascii="Times New Roman" w:hAnsi="Times New Roman" w:cs="Times New Roman"/>
          <w:sz w:val="24"/>
        </w:rPr>
        <w:t>DOWDESWELL</w:t>
      </w:r>
      <w:r w:rsidRPr="00230EE6">
        <w:rPr>
          <w:rFonts w:ascii="Times New Roman" w:hAnsi="Times New Roman" w:cs="Times New Roman"/>
          <w:sz w:val="24"/>
        </w:rPr>
        <w:t>, J.A.</w:t>
      </w:r>
      <w:r w:rsidR="00546FE3">
        <w:rPr>
          <w:rFonts w:ascii="Times New Roman" w:hAnsi="Times New Roman" w:cs="Times New Roman"/>
          <w:sz w:val="24"/>
        </w:rPr>
        <w:t xml:space="preserve"> &amp; MORRIS</w:t>
      </w:r>
      <w:r w:rsidRPr="00230EE6">
        <w:rPr>
          <w:rFonts w:ascii="Times New Roman" w:hAnsi="Times New Roman" w:cs="Times New Roman"/>
          <w:sz w:val="24"/>
        </w:rPr>
        <w:t>, P.</w:t>
      </w:r>
      <w:r w:rsidR="00546FE3">
        <w:rPr>
          <w:rFonts w:ascii="Times New Roman" w:hAnsi="Times New Roman" w:cs="Times New Roman"/>
          <w:sz w:val="24"/>
        </w:rPr>
        <w:t xml:space="preserve"> </w:t>
      </w:r>
      <w:r w:rsidRPr="00230EE6">
        <w:rPr>
          <w:rFonts w:ascii="Times New Roman" w:hAnsi="Times New Roman" w:cs="Times New Roman"/>
          <w:sz w:val="24"/>
        </w:rPr>
        <w:t>2002. Evolution of subglacial</w:t>
      </w:r>
      <w:r w:rsidR="00C67DE1">
        <w:rPr>
          <w:rFonts w:ascii="Times New Roman" w:eastAsia="Times New Roman" w:hAnsi="Times New Roman" w:cs="Times New Roman"/>
          <w:color w:val="000000"/>
          <w:sz w:val="24"/>
          <w:szCs w:val="24"/>
          <w:lang w:val="en-US"/>
        </w:rPr>
        <w:t xml:space="preserve"> </w:t>
      </w:r>
      <w:r w:rsidRPr="00230EE6">
        <w:rPr>
          <w:rFonts w:ascii="Times New Roman" w:hAnsi="Times New Roman" w:cs="Times New Roman"/>
          <w:sz w:val="24"/>
        </w:rPr>
        <w:t xml:space="preserve">bedforms along a paleo-ice stream, Antarctic Peninsula continental shelf. </w:t>
      </w:r>
      <w:r w:rsidRPr="00546FE3">
        <w:rPr>
          <w:rFonts w:ascii="Times New Roman" w:hAnsi="Times New Roman" w:cs="Times New Roman"/>
          <w:i/>
          <w:sz w:val="24"/>
        </w:rPr>
        <w:t>Geophysical</w:t>
      </w:r>
      <w:r w:rsidR="00C67DE1" w:rsidRPr="00546FE3">
        <w:rPr>
          <w:rFonts w:ascii="Times New Roman" w:eastAsia="Times New Roman" w:hAnsi="Times New Roman" w:cs="Times New Roman"/>
          <w:i/>
          <w:color w:val="000000"/>
          <w:sz w:val="24"/>
          <w:szCs w:val="24"/>
          <w:lang w:val="en-US"/>
        </w:rPr>
        <w:t xml:space="preserve"> </w:t>
      </w:r>
      <w:r w:rsidRPr="00546FE3">
        <w:rPr>
          <w:rFonts w:ascii="Times New Roman" w:hAnsi="Times New Roman" w:cs="Times New Roman"/>
          <w:i/>
          <w:sz w:val="24"/>
        </w:rPr>
        <w:t>Research Letters</w:t>
      </w:r>
      <w:r w:rsidR="00546FE3">
        <w:rPr>
          <w:rFonts w:ascii="Times New Roman" w:hAnsi="Times New Roman" w:cs="Times New Roman"/>
          <w:sz w:val="24"/>
        </w:rPr>
        <w:t>,</w:t>
      </w:r>
      <w:r w:rsidRPr="00230EE6">
        <w:rPr>
          <w:rFonts w:ascii="Times New Roman" w:hAnsi="Times New Roman" w:cs="Times New Roman"/>
          <w:sz w:val="24"/>
        </w:rPr>
        <w:t xml:space="preserve"> </w:t>
      </w:r>
      <w:r w:rsidRPr="00546FE3">
        <w:rPr>
          <w:rFonts w:ascii="Times New Roman" w:hAnsi="Times New Roman" w:cs="Times New Roman"/>
          <w:b/>
          <w:sz w:val="24"/>
        </w:rPr>
        <w:t>29</w:t>
      </w:r>
      <w:r w:rsidR="00546FE3">
        <w:rPr>
          <w:rFonts w:ascii="Times New Roman" w:hAnsi="Times New Roman" w:cs="Times New Roman"/>
          <w:sz w:val="24"/>
        </w:rPr>
        <w:t xml:space="preserve">, </w:t>
      </w:r>
      <w:r w:rsidR="00546FE3" w:rsidRPr="00546FE3">
        <w:rPr>
          <w:rFonts w:ascii="Times New Roman" w:hAnsi="Times New Roman" w:cs="Times New Roman"/>
          <w:sz w:val="24"/>
        </w:rPr>
        <w:t>1199</w:t>
      </w:r>
      <w:r w:rsidR="00546FE3">
        <w:rPr>
          <w:rFonts w:ascii="Times New Roman" w:hAnsi="Times New Roman" w:cs="Times New Roman"/>
          <w:sz w:val="24"/>
        </w:rPr>
        <w:t>.</w:t>
      </w:r>
    </w:p>
    <w:p w14:paraId="3C022D2E" w14:textId="368723D1" w:rsidR="00C67DE1" w:rsidRDefault="006B6B92"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Ó</w:t>
      </w:r>
      <w:r w:rsidRPr="006B6B92">
        <w:rPr>
          <w:rFonts w:ascii="Times New Roman" w:hAnsi="Times New Roman" w:cs="Times New Roman"/>
          <w:sz w:val="24"/>
        </w:rPr>
        <w:t xml:space="preserve"> C</w:t>
      </w:r>
      <w:r w:rsidR="00546FE3">
        <w:rPr>
          <w:rFonts w:ascii="Times New Roman" w:hAnsi="Times New Roman" w:cs="Times New Roman"/>
          <w:sz w:val="24"/>
        </w:rPr>
        <w:t>OFAIGH</w:t>
      </w:r>
      <w:r w:rsidRPr="006B6B92">
        <w:rPr>
          <w:rFonts w:ascii="Times New Roman" w:hAnsi="Times New Roman" w:cs="Times New Roman"/>
          <w:sz w:val="24"/>
        </w:rPr>
        <w:t>, C.</w:t>
      </w:r>
      <w:r w:rsidR="00546FE3">
        <w:rPr>
          <w:rFonts w:ascii="Times New Roman" w:hAnsi="Times New Roman" w:cs="Times New Roman"/>
          <w:sz w:val="24"/>
        </w:rPr>
        <w:t xml:space="preserve"> </w:t>
      </w:r>
      <w:r w:rsidR="00546FE3" w:rsidRPr="00546FE3">
        <w:rPr>
          <w:rFonts w:ascii="Times New Roman" w:hAnsi="Times New Roman" w:cs="Times New Roman"/>
          <w:i/>
          <w:sz w:val="24"/>
        </w:rPr>
        <w:t>et al</w:t>
      </w:r>
      <w:r w:rsidR="00546FE3">
        <w:rPr>
          <w:rFonts w:ascii="Times New Roman" w:hAnsi="Times New Roman" w:cs="Times New Roman"/>
          <w:sz w:val="24"/>
        </w:rPr>
        <w:t xml:space="preserve">. </w:t>
      </w:r>
      <w:r w:rsidRPr="006B6B92">
        <w:rPr>
          <w:rFonts w:ascii="Times New Roman" w:hAnsi="Times New Roman" w:cs="Times New Roman"/>
          <w:sz w:val="24"/>
        </w:rPr>
        <w:t>2014. Reconstruction of ice-sheet changes in the</w:t>
      </w:r>
      <w:r>
        <w:rPr>
          <w:rFonts w:ascii="Times New Roman" w:hAnsi="Times New Roman" w:cs="Times New Roman"/>
          <w:sz w:val="24"/>
        </w:rPr>
        <w:t xml:space="preserve"> </w:t>
      </w:r>
      <w:r w:rsidRPr="006B6B92">
        <w:rPr>
          <w:rFonts w:ascii="Times New Roman" w:hAnsi="Times New Roman" w:cs="Times New Roman"/>
          <w:sz w:val="24"/>
        </w:rPr>
        <w:t xml:space="preserve">Antarctic Peninsula since the last glacial maximum. </w:t>
      </w:r>
      <w:r w:rsidRPr="00546FE3">
        <w:rPr>
          <w:rFonts w:ascii="Times New Roman" w:hAnsi="Times New Roman" w:cs="Times New Roman"/>
          <w:i/>
          <w:sz w:val="24"/>
        </w:rPr>
        <w:t>Quaternary Science Reviews</w:t>
      </w:r>
      <w:r w:rsidR="00546FE3">
        <w:rPr>
          <w:rFonts w:ascii="Times New Roman" w:hAnsi="Times New Roman" w:cs="Times New Roman"/>
          <w:sz w:val="24"/>
        </w:rPr>
        <w:t>,</w:t>
      </w:r>
      <w:r w:rsidRPr="006B6B92">
        <w:rPr>
          <w:rFonts w:ascii="Times New Roman" w:hAnsi="Times New Roman" w:cs="Times New Roman"/>
          <w:sz w:val="24"/>
        </w:rPr>
        <w:t xml:space="preserve"> </w:t>
      </w:r>
      <w:r w:rsidRPr="00546FE3">
        <w:rPr>
          <w:rFonts w:ascii="Times New Roman" w:hAnsi="Times New Roman" w:cs="Times New Roman"/>
          <w:b/>
          <w:sz w:val="24"/>
        </w:rPr>
        <w:t>100</w:t>
      </w:r>
      <w:r w:rsidRPr="006B6B92">
        <w:rPr>
          <w:rFonts w:ascii="Times New Roman" w:hAnsi="Times New Roman" w:cs="Times New Roman"/>
          <w:sz w:val="24"/>
        </w:rPr>
        <w:t>, 87</w:t>
      </w:r>
      <w:r>
        <w:rPr>
          <w:rFonts w:ascii="Times New Roman" w:hAnsi="Times New Roman" w:cs="Times New Roman"/>
          <w:sz w:val="24"/>
        </w:rPr>
        <w:t>-</w:t>
      </w:r>
      <w:r w:rsidRPr="006B6B92">
        <w:rPr>
          <w:rFonts w:ascii="Times New Roman" w:hAnsi="Times New Roman" w:cs="Times New Roman"/>
          <w:sz w:val="24"/>
        </w:rPr>
        <w:t>110</w:t>
      </w:r>
      <w:r>
        <w:rPr>
          <w:rFonts w:ascii="Times New Roman" w:hAnsi="Times New Roman" w:cs="Times New Roman"/>
          <w:sz w:val="24"/>
        </w:rPr>
        <w:t>.</w:t>
      </w:r>
    </w:p>
    <w:p w14:paraId="4035D58F" w14:textId="12292B5C" w:rsidR="00DA3D50" w:rsidRDefault="00DA3D50"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OTTESEN</w:t>
      </w:r>
      <w:r w:rsidRPr="006B6B92">
        <w:rPr>
          <w:rFonts w:ascii="Times New Roman" w:hAnsi="Times New Roman" w:cs="Times New Roman"/>
          <w:sz w:val="24"/>
        </w:rPr>
        <w:t>, D.</w:t>
      </w:r>
      <w:r>
        <w:rPr>
          <w:rFonts w:ascii="Times New Roman" w:hAnsi="Times New Roman" w:cs="Times New Roman"/>
          <w:sz w:val="24"/>
        </w:rPr>
        <w:t xml:space="preserve"> &amp; DOWDESWELL</w:t>
      </w:r>
      <w:r w:rsidRPr="006B6B92">
        <w:rPr>
          <w:rFonts w:ascii="Times New Roman" w:hAnsi="Times New Roman" w:cs="Times New Roman"/>
          <w:sz w:val="24"/>
        </w:rPr>
        <w:t>, J.A.</w:t>
      </w:r>
      <w:r>
        <w:rPr>
          <w:rFonts w:ascii="Times New Roman" w:hAnsi="Times New Roman" w:cs="Times New Roman"/>
          <w:sz w:val="24"/>
        </w:rPr>
        <w:t xml:space="preserve"> </w:t>
      </w:r>
      <w:r w:rsidRPr="006B6B92">
        <w:rPr>
          <w:rFonts w:ascii="Times New Roman" w:hAnsi="Times New Roman" w:cs="Times New Roman"/>
          <w:sz w:val="24"/>
        </w:rPr>
        <w:t>2006. Assemblages of submarine landforms produced</w:t>
      </w:r>
      <w:r>
        <w:rPr>
          <w:rFonts w:ascii="Times New Roman" w:hAnsi="Times New Roman" w:cs="Times New Roman"/>
          <w:sz w:val="24"/>
        </w:rPr>
        <w:t xml:space="preserve"> </w:t>
      </w:r>
      <w:r w:rsidRPr="006B6B92">
        <w:rPr>
          <w:rFonts w:ascii="Times New Roman" w:hAnsi="Times New Roman" w:cs="Times New Roman"/>
          <w:sz w:val="24"/>
        </w:rPr>
        <w:t xml:space="preserve">by tidewater glaciers in Svalbard. </w:t>
      </w:r>
      <w:r w:rsidRPr="00DA3D50">
        <w:rPr>
          <w:rFonts w:ascii="Times New Roman" w:hAnsi="Times New Roman" w:cs="Times New Roman"/>
          <w:i/>
          <w:sz w:val="24"/>
        </w:rPr>
        <w:t>Journal of Geophysical Research, Earth Surface</w:t>
      </w:r>
      <w:r>
        <w:rPr>
          <w:rFonts w:ascii="Times New Roman" w:hAnsi="Times New Roman" w:cs="Times New Roman"/>
          <w:sz w:val="24"/>
        </w:rPr>
        <w:t>,</w:t>
      </w:r>
      <w:r w:rsidRPr="006B6B92">
        <w:rPr>
          <w:rFonts w:ascii="Times New Roman" w:hAnsi="Times New Roman" w:cs="Times New Roman"/>
          <w:sz w:val="24"/>
        </w:rPr>
        <w:t xml:space="preserve"> 111, 1</w:t>
      </w:r>
      <w:r>
        <w:rPr>
          <w:rFonts w:ascii="Times New Roman" w:hAnsi="Times New Roman" w:cs="Times New Roman"/>
          <w:sz w:val="24"/>
        </w:rPr>
        <w:t>-</w:t>
      </w:r>
      <w:r w:rsidRPr="006B6B92">
        <w:rPr>
          <w:rFonts w:ascii="Times New Roman" w:hAnsi="Times New Roman" w:cs="Times New Roman"/>
          <w:sz w:val="24"/>
        </w:rPr>
        <w:t>16.</w:t>
      </w:r>
    </w:p>
    <w:p w14:paraId="5238756F" w14:textId="78FE2926" w:rsidR="00AC25D2" w:rsidRPr="00AC25D2" w:rsidRDefault="00DA3D50"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PUDSEY</w:t>
      </w:r>
      <w:r w:rsidR="00AC25D2">
        <w:rPr>
          <w:rFonts w:ascii="Times New Roman" w:hAnsi="Times New Roman" w:cs="Times New Roman"/>
          <w:sz w:val="24"/>
        </w:rPr>
        <w:t xml:space="preserve">, C.J., </w:t>
      </w:r>
      <w:r>
        <w:rPr>
          <w:rFonts w:ascii="Times New Roman" w:hAnsi="Times New Roman" w:cs="Times New Roman"/>
          <w:sz w:val="24"/>
        </w:rPr>
        <w:t>BARKER</w:t>
      </w:r>
      <w:r w:rsidR="00AC25D2">
        <w:rPr>
          <w:rFonts w:ascii="Times New Roman" w:hAnsi="Times New Roman" w:cs="Times New Roman"/>
          <w:sz w:val="24"/>
        </w:rPr>
        <w:t>, P.F.</w:t>
      </w:r>
      <w:r>
        <w:rPr>
          <w:rFonts w:ascii="Times New Roman" w:hAnsi="Times New Roman" w:cs="Times New Roman"/>
          <w:sz w:val="24"/>
        </w:rPr>
        <w:t xml:space="preserve"> &amp; LARTER</w:t>
      </w:r>
      <w:r w:rsidR="00AC25D2">
        <w:rPr>
          <w:rFonts w:ascii="Times New Roman" w:hAnsi="Times New Roman" w:cs="Times New Roman"/>
          <w:sz w:val="24"/>
        </w:rPr>
        <w:t>, R.D.</w:t>
      </w:r>
      <w:r>
        <w:rPr>
          <w:rFonts w:ascii="Times New Roman" w:hAnsi="Times New Roman" w:cs="Times New Roman"/>
          <w:sz w:val="24"/>
        </w:rPr>
        <w:t xml:space="preserve"> </w:t>
      </w:r>
      <w:r w:rsidR="00AC25D2">
        <w:rPr>
          <w:rFonts w:ascii="Times New Roman" w:hAnsi="Times New Roman" w:cs="Times New Roman"/>
          <w:sz w:val="24"/>
        </w:rPr>
        <w:t xml:space="preserve">1994. Ice sheet retreat from the Antarctic Peninsula shelf. </w:t>
      </w:r>
      <w:r w:rsidR="00AC25D2" w:rsidRPr="00DA3D50">
        <w:rPr>
          <w:rFonts w:ascii="Times New Roman" w:hAnsi="Times New Roman" w:cs="Times New Roman"/>
          <w:i/>
          <w:sz w:val="24"/>
        </w:rPr>
        <w:t>Continental Shelf Research</w:t>
      </w:r>
      <w:r>
        <w:rPr>
          <w:rFonts w:ascii="Times New Roman" w:hAnsi="Times New Roman" w:cs="Times New Roman"/>
          <w:sz w:val="24"/>
        </w:rPr>
        <w:t>,</w:t>
      </w:r>
      <w:r w:rsidR="00AC25D2">
        <w:rPr>
          <w:rFonts w:ascii="Times New Roman" w:hAnsi="Times New Roman" w:cs="Times New Roman"/>
          <w:sz w:val="24"/>
        </w:rPr>
        <w:t xml:space="preserve"> </w:t>
      </w:r>
      <w:r w:rsidR="00AC25D2" w:rsidRPr="00DA3D50">
        <w:rPr>
          <w:rFonts w:ascii="Times New Roman" w:hAnsi="Times New Roman" w:cs="Times New Roman"/>
          <w:b/>
          <w:sz w:val="24"/>
        </w:rPr>
        <w:t>14</w:t>
      </w:r>
      <w:r w:rsidR="00AC25D2">
        <w:rPr>
          <w:rFonts w:ascii="Times New Roman" w:hAnsi="Times New Roman" w:cs="Times New Roman"/>
          <w:sz w:val="24"/>
        </w:rPr>
        <w:t xml:space="preserve">, 1647-1675. </w:t>
      </w:r>
    </w:p>
    <w:p w14:paraId="36E90403" w14:textId="55094143" w:rsidR="00AD5390" w:rsidRDefault="00265E45"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S</w:t>
      </w:r>
      <w:r w:rsidR="00DA3D50">
        <w:rPr>
          <w:rFonts w:ascii="Times New Roman" w:hAnsi="Times New Roman" w:cs="Times New Roman"/>
          <w:sz w:val="24"/>
        </w:rPr>
        <w:t>CHMIDTKO</w:t>
      </w:r>
      <w:r w:rsidR="00AD5390">
        <w:rPr>
          <w:rFonts w:ascii="Times New Roman" w:hAnsi="Times New Roman" w:cs="Times New Roman"/>
          <w:sz w:val="24"/>
        </w:rPr>
        <w:t xml:space="preserve">, S., </w:t>
      </w:r>
      <w:r w:rsidR="00DA3D50">
        <w:rPr>
          <w:rFonts w:ascii="Times New Roman" w:hAnsi="Times New Roman" w:cs="Times New Roman"/>
          <w:sz w:val="24"/>
        </w:rPr>
        <w:t>HEYWOOD</w:t>
      </w:r>
      <w:r w:rsidR="00AD5390">
        <w:rPr>
          <w:rFonts w:ascii="Times New Roman" w:hAnsi="Times New Roman" w:cs="Times New Roman"/>
          <w:sz w:val="24"/>
        </w:rPr>
        <w:t>, K.J., T</w:t>
      </w:r>
      <w:r w:rsidR="00DA3D50">
        <w:rPr>
          <w:rFonts w:ascii="Times New Roman" w:hAnsi="Times New Roman" w:cs="Times New Roman"/>
          <w:sz w:val="24"/>
        </w:rPr>
        <w:t>HOMPSON</w:t>
      </w:r>
      <w:r w:rsidR="00AD5390">
        <w:rPr>
          <w:rFonts w:ascii="Times New Roman" w:hAnsi="Times New Roman" w:cs="Times New Roman"/>
          <w:sz w:val="24"/>
        </w:rPr>
        <w:t>, A.F.</w:t>
      </w:r>
      <w:r w:rsidR="00DA3D50">
        <w:rPr>
          <w:rFonts w:ascii="Times New Roman" w:hAnsi="Times New Roman" w:cs="Times New Roman"/>
          <w:sz w:val="24"/>
        </w:rPr>
        <w:t xml:space="preserve"> &amp; </w:t>
      </w:r>
      <w:r w:rsidR="00AD5390">
        <w:rPr>
          <w:rFonts w:ascii="Times New Roman" w:hAnsi="Times New Roman" w:cs="Times New Roman"/>
          <w:sz w:val="24"/>
        </w:rPr>
        <w:t>A</w:t>
      </w:r>
      <w:r w:rsidR="00DA3D50">
        <w:rPr>
          <w:rFonts w:ascii="Times New Roman" w:hAnsi="Times New Roman" w:cs="Times New Roman"/>
          <w:sz w:val="24"/>
        </w:rPr>
        <w:t>OKI</w:t>
      </w:r>
      <w:r w:rsidR="00AD5390">
        <w:rPr>
          <w:rFonts w:ascii="Times New Roman" w:hAnsi="Times New Roman" w:cs="Times New Roman"/>
          <w:sz w:val="24"/>
        </w:rPr>
        <w:t>, S.</w:t>
      </w:r>
      <w:r w:rsidR="00DA3D50">
        <w:rPr>
          <w:rFonts w:ascii="Times New Roman" w:hAnsi="Times New Roman" w:cs="Times New Roman"/>
          <w:sz w:val="24"/>
        </w:rPr>
        <w:t xml:space="preserve"> </w:t>
      </w:r>
      <w:r w:rsidR="00AD5390">
        <w:rPr>
          <w:rFonts w:ascii="Times New Roman" w:hAnsi="Times New Roman" w:cs="Times New Roman"/>
          <w:sz w:val="24"/>
        </w:rPr>
        <w:t xml:space="preserve">2014. Multidecadal warming of Antarctic waters. </w:t>
      </w:r>
      <w:r w:rsidR="00AD5390" w:rsidRPr="00DA3D50">
        <w:rPr>
          <w:rFonts w:ascii="Times New Roman" w:hAnsi="Times New Roman" w:cs="Times New Roman"/>
          <w:i/>
          <w:sz w:val="24"/>
        </w:rPr>
        <w:t>Science</w:t>
      </w:r>
      <w:r w:rsidR="00DA3D50">
        <w:rPr>
          <w:rFonts w:ascii="Times New Roman" w:hAnsi="Times New Roman" w:cs="Times New Roman"/>
          <w:sz w:val="24"/>
        </w:rPr>
        <w:t>,</w:t>
      </w:r>
      <w:r w:rsidR="00AD5390">
        <w:rPr>
          <w:rFonts w:ascii="Times New Roman" w:hAnsi="Times New Roman" w:cs="Times New Roman"/>
          <w:sz w:val="24"/>
        </w:rPr>
        <w:t xml:space="preserve"> </w:t>
      </w:r>
      <w:r w:rsidR="00AD5390" w:rsidRPr="00DA3D50">
        <w:rPr>
          <w:rFonts w:ascii="Times New Roman" w:hAnsi="Times New Roman" w:cs="Times New Roman"/>
          <w:b/>
          <w:sz w:val="24"/>
        </w:rPr>
        <w:t>346</w:t>
      </w:r>
      <w:r w:rsidR="00AD5390">
        <w:rPr>
          <w:rFonts w:ascii="Times New Roman" w:hAnsi="Times New Roman" w:cs="Times New Roman"/>
          <w:sz w:val="24"/>
        </w:rPr>
        <w:t xml:space="preserve">, 1227-1231. </w:t>
      </w:r>
    </w:p>
    <w:p w14:paraId="1C488794" w14:textId="329C1F76" w:rsidR="00AD5390" w:rsidRDefault="00230EE6"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230EE6">
        <w:rPr>
          <w:rFonts w:ascii="Times New Roman" w:hAnsi="Times New Roman" w:cs="Times New Roman"/>
          <w:sz w:val="24"/>
        </w:rPr>
        <w:t>S</w:t>
      </w:r>
      <w:r w:rsidR="00DA3D50">
        <w:rPr>
          <w:rFonts w:ascii="Times New Roman" w:hAnsi="Times New Roman" w:cs="Times New Roman"/>
          <w:sz w:val="24"/>
        </w:rPr>
        <w:t>CHOOF</w:t>
      </w:r>
      <w:r w:rsidRPr="00230EE6">
        <w:rPr>
          <w:rFonts w:ascii="Times New Roman" w:hAnsi="Times New Roman" w:cs="Times New Roman"/>
          <w:sz w:val="24"/>
        </w:rPr>
        <w:t>, C.</w:t>
      </w:r>
      <w:r w:rsidR="00DA3D50">
        <w:rPr>
          <w:rFonts w:ascii="Times New Roman" w:hAnsi="Times New Roman" w:cs="Times New Roman"/>
          <w:sz w:val="24"/>
        </w:rPr>
        <w:t xml:space="preserve"> </w:t>
      </w:r>
      <w:r w:rsidRPr="00230EE6">
        <w:rPr>
          <w:rFonts w:ascii="Times New Roman" w:hAnsi="Times New Roman" w:cs="Times New Roman"/>
          <w:sz w:val="24"/>
        </w:rPr>
        <w:t>2007. Ice sheet grounding line dynamics: steady states, stability, and hysteresis.</w:t>
      </w:r>
      <w:r w:rsidR="00AD5390">
        <w:rPr>
          <w:rFonts w:ascii="Times New Roman" w:eastAsia="Times New Roman" w:hAnsi="Times New Roman" w:cs="Times New Roman"/>
          <w:color w:val="000000"/>
          <w:sz w:val="24"/>
          <w:szCs w:val="24"/>
          <w:lang w:val="en-US"/>
        </w:rPr>
        <w:t xml:space="preserve"> </w:t>
      </w:r>
      <w:r w:rsidRPr="00DA3D50">
        <w:rPr>
          <w:rFonts w:ascii="Times New Roman" w:hAnsi="Times New Roman" w:cs="Times New Roman"/>
          <w:i/>
          <w:sz w:val="24"/>
        </w:rPr>
        <w:t>Journal of Geophysical Research</w:t>
      </w:r>
      <w:r w:rsidR="00DA3D50">
        <w:rPr>
          <w:rFonts w:ascii="Times New Roman" w:hAnsi="Times New Roman" w:cs="Times New Roman"/>
          <w:sz w:val="24"/>
        </w:rPr>
        <w:t>,</w:t>
      </w:r>
      <w:r w:rsidRPr="00230EE6">
        <w:rPr>
          <w:rFonts w:ascii="Times New Roman" w:hAnsi="Times New Roman" w:cs="Times New Roman"/>
          <w:sz w:val="24"/>
        </w:rPr>
        <w:t xml:space="preserve"> </w:t>
      </w:r>
      <w:r w:rsidRPr="00DA3D50">
        <w:rPr>
          <w:rFonts w:ascii="Times New Roman" w:hAnsi="Times New Roman" w:cs="Times New Roman"/>
          <w:b/>
          <w:sz w:val="24"/>
        </w:rPr>
        <w:t>112</w:t>
      </w:r>
      <w:r w:rsidRPr="00230EE6">
        <w:rPr>
          <w:rFonts w:ascii="Times New Roman" w:hAnsi="Times New Roman" w:cs="Times New Roman"/>
          <w:sz w:val="24"/>
        </w:rPr>
        <w:t>, F03S28.</w:t>
      </w:r>
    </w:p>
    <w:p w14:paraId="2793B4CA" w14:textId="61B2772B" w:rsidR="00AD5390" w:rsidRDefault="006B6B92"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6B6B92">
        <w:rPr>
          <w:rFonts w:ascii="Times New Roman" w:hAnsi="Times New Roman" w:cs="Times New Roman"/>
          <w:sz w:val="24"/>
        </w:rPr>
        <w:t>S</w:t>
      </w:r>
      <w:r w:rsidR="00DA3D50">
        <w:rPr>
          <w:rFonts w:ascii="Times New Roman" w:hAnsi="Times New Roman" w:cs="Times New Roman"/>
          <w:sz w:val="24"/>
        </w:rPr>
        <w:t>HEVENELL</w:t>
      </w:r>
      <w:r w:rsidRPr="006B6B92">
        <w:rPr>
          <w:rFonts w:ascii="Times New Roman" w:hAnsi="Times New Roman" w:cs="Times New Roman"/>
          <w:sz w:val="24"/>
        </w:rPr>
        <w:t>, A., D</w:t>
      </w:r>
      <w:r w:rsidR="00DA3D50">
        <w:rPr>
          <w:rFonts w:ascii="Times New Roman" w:hAnsi="Times New Roman" w:cs="Times New Roman"/>
          <w:sz w:val="24"/>
        </w:rPr>
        <w:t>OMACK</w:t>
      </w:r>
      <w:r w:rsidRPr="006B6B92">
        <w:rPr>
          <w:rFonts w:ascii="Times New Roman" w:hAnsi="Times New Roman" w:cs="Times New Roman"/>
          <w:sz w:val="24"/>
        </w:rPr>
        <w:t>, E.W.</w:t>
      </w:r>
      <w:r w:rsidR="00DA3D50">
        <w:rPr>
          <w:rFonts w:ascii="Times New Roman" w:hAnsi="Times New Roman" w:cs="Times New Roman"/>
          <w:sz w:val="24"/>
        </w:rPr>
        <w:t xml:space="preserve"> &amp; </w:t>
      </w:r>
      <w:r w:rsidRPr="006B6B92">
        <w:rPr>
          <w:rFonts w:ascii="Times New Roman" w:hAnsi="Times New Roman" w:cs="Times New Roman"/>
          <w:sz w:val="24"/>
        </w:rPr>
        <w:t>K</w:t>
      </w:r>
      <w:r w:rsidR="00DA3D50">
        <w:rPr>
          <w:rFonts w:ascii="Times New Roman" w:hAnsi="Times New Roman" w:cs="Times New Roman"/>
          <w:sz w:val="24"/>
        </w:rPr>
        <w:t>ERNAN</w:t>
      </w:r>
      <w:r w:rsidRPr="006B6B92">
        <w:rPr>
          <w:rFonts w:ascii="Times New Roman" w:hAnsi="Times New Roman" w:cs="Times New Roman"/>
          <w:sz w:val="24"/>
        </w:rPr>
        <w:t>, G.</w:t>
      </w:r>
      <w:r w:rsidR="00DA3D50">
        <w:rPr>
          <w:rFonts w:ascii="Times New Roman" w:hAnsi="Times New Roman" w:cs="Times New Roman"/>
          <w:sz w:val="24"/>
        </w:rPr>
        <w:t xml:space="preserve"> </w:t>
      </w:r>
      <w:r w:rsidRPr="006B6B92">
        <w:rPr>
          <w:rFonts w:ascii="Times New Roman" w:hAnsi="Times New Roman" w:cs="Times New Roman"/>
          <w:sz w:val="24"/>
        </w:rPr>
        <w:t>1996. Record of Holocene paleoclimate</w:t>
      </w:r>
      <w:r>
        <w:rPr>
          <w:rFonts w:ascii="Times New Roman" w:hAnsi="Times New Roman" w:cs="Times New Roman"/>
          <w:sz w:val="24"/>
        </w:rPr>
        <w:t xml:space="preserve"> </w:t>
      </w:r>
      <w:r w:rsidRPr="006B6B92">
        <w:rPr>
          <w:rFonts w:ascii="Times New Roman" w:hAnsi="Times New Roman" w:cs="Times New Roman"/>
          <w:sz w:val="24"/>
        </w:rPr>
        <w:t>change along the Antarctic Peninsula: evidence from glacial marine sediments,</w:t>
      </w:r>
      <w:r>
        <w:rPr>
          <w:rFonts w:ascii="Times New Roman" w:hAnsi="Times New Roman" w:cs="Times New Roman"/>
          <w:sz w:val="24"/>
        </w:rPr>
        <w:t xml:space="preserve"> </w:t>
      </w:r>
      <w:r w:rsidRPr="006B6B92">
        <w:rPr>
          <w:rFonts w:ascii="Times New Roman" w:hAnsi="Times New Roman" w:cs="Times New Roman"/>
          <w:sz w:val="24"/>
        </w:rPr>
        <w:t xml:space="preserve">Lallemand Fjord. </w:t>
      </w:r>
      <w:r w:rsidRPr="00DA3D50">
        <w:rPr>
          <w:rFonts w:ascii="Times New Roman" w:hAnsi="Times New Roman" w:cs="Times New Roman"/>
          <w:i/>
          <w:sz w:val="24"/>
        </w:rPr>
        <w:t>Papers and proceedings of the Royal Society of Tasmania</w:t>
      </w:r>
      <w:r w:rsidR="00DA3D50">
        <w:rPr>
          <w:rFonts w:ascii="Times New Roman" w:hAnsi="Times New Roman" w:cs="Times New Roman"/>
          <w:sz w:val="24"/>
        </w:rPr>
        <w:t>,</w:t>
      </w:r>
      <w:r w:rsidRPr="006B6B92">
        <w:rPr>
          <w:rFonts w:ascii="Times New Roman" w:hAnsi="Times New Roman" w:cs="Times New Roman"/>
          <w:sz w:val="24"/>
        </w:rPr>
        <w:t xml:space="preserve"> </w:t>
      </w:r>
      <w:r w:rsidRPr="00DA3D50">
        <w:rPr>
          <w:rFonts w:ascii="Times New Roman" w:hAnsi="Times New Roman" w:cs="Times New Roman"/>
          <w:b/>
          <w:sz w:val="24"/>
        </w:rPr>
        <w:t>130</w:t>
      </w:r>
      <w:r w:rsidRPr="006B6B92">
        <w:rPr>
          <w:rFonts w:ascii="Times New Roman" w:hAnsi="Times New Roman" w:cs="Times New Roman"/>
          <w:sz w:val="24"/>
        </w:rPr>
        <w:t>, 55</w:t>
      </w:r>
      <w:r>
        <w:rPr>
          <w:rFonts w:ascii="Times New Roman" w:hAnsi="Times New Roman" w:cs="Times New Roman"/>
          <w:sz w:val="24"/>
        </w:rPr>
        <w:t>-</w:t>
      </w:r>
      <w:r w:rsidRPr="006B6B92">
        <w:rPr>
          <w:rFonts w:ascii="Times New Roman" w:hAnsi="Times New Roman" w:cs="Times New Roman"/>
          <w:sz w:val="24"/>
        </w:rPr>
        <w:t>64.</w:t>
      </w:r>
    </w:p>
    <w:p w14:paraId="040CBF07" w14:textId="1988400A" w:rsidR="00AD5390" w:rsidRDefault="00DA3D50"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Pr>
          <w:rFonts w:ascii="Times New Roman" w:hAnsi="Times New Roman" w:cs="Times New Roman"/>
          <w:sz w:val="24"/>
        </w:rPr>
        <w:t>SHIPP</w:t>
      </w:r>
      <w:r w:rsidR="00230EE6" w:rsidRPr="00230EE6">
        <w:rPr>
          <w:rFonts w:ascii="Times New Roman" w:hAnsi="Times New Roman" w:cs="Times New Roman"/>
          <w:sz w:val="24"/>
        </w:rPr>
        <w:t xml:space="preserve">, S.S., </w:t>
      </w:r>
      <w:r>
        <w:rPr>
          <w:rFonts w:ascii="Times New Roman" w:hAnsi="Times New Roman" w:cs="Times New Roman"/>
          <w:sz w:val="24"/>
        </w:rPr>
        <w:t>WELLNER</w:t>
      </w:r>
      <w:r w:rsidR="00230EE6" w:rsidRPr="00230EE6">
        <w:rPr>
          <w:rFonts w:ascii="Times New Roman" w:hAnsi="Times New Roman" w:cs="Times New Roman"/>
          <w:sz w:val="24"/>
        </w:rPr>
        <w:t>, J.A.</w:t>
      </w:r>
      <w:r>
        <w:rPr>
          <w:rFonts w:ascii="Times New Roman" w:hAnsi="Times New Roman" w:cs="Times New Roman"/>
          <w:sz w:val="24"/>
        </w:rPr>
        <w:t xml:space="preserve"> &amp; ANDERSON</w:t>
      </w:r>
      <w:r w:rsidR="00230EE6" w:rsidRPr="00230EE6">
        <w:rPr>
          <w:rFonts w:ascii="Times New Roman" w:hAnsi="Times New Roman" w:cs="Times New Roman"/>
          <w:sz w:val="24"/>
        </w:rPr>
        <w:t>, J.B.</w:t>
      </w:r>
      <w:r>
        <w:rPr>
          <w:rFonts w:ascii="Times New Roman" w:hAnsi="Times New Roman" w:cs="Times New Roman"/>
          <w:sz w:val="24"/>
        </w:rPr>
        <w:t xml:space="preserve"> </w:t>
      </w:r>
      <w:r w:rsidR="00230EE6" w:rsidRPr="00230EE6">
        <w:rPr>
          <w:rFonts w:ascii="Times New Roman" w:hAnsi="Times New Roman" w:cs="Times New Roman"/>
          <w:sz w:val="24"/>
        </w:rPr>
        <w:t>2002. Retreat signature of a polar ice stream:</w:t>
      </w:r>
      <w:r w:rsidR="00AD5390">
        <w:rPr>
          <w:rFonts w:ascii="Times New Roman" w:eastAsia="Times New Roman" w:hAnsi="Times New Roman" w:cs="Times New Roman"/>
          <w:color w:val="000000"/>
          <w:sz w:val="24"/>
          <w:szCs w:val="24"/>
          <w:lang w:val="en-US"/>
        </w:rPr>
        <w:t xml:space="preserve"> </w:t>
      </w:r>
      <w:r w:rsidR="00230EE6" w:rsidRPr="00230EE6">
        <w:rPr>
          <w:rFonts w:ascii="Times New Roman" w:hAnsi="Times New Roman" w:cs="Times New Roman"/>
          <w:sz w:val="24"/>
        </w:rPr>
        <w:t>subglacial geomorphic features and sediments from the Ross Sea, Antarctica. In:</w:t>
      </w:r>
      <w:r w:rsidR="00230EE6">
        <w:rPr>
          <w:rFonts w:ascii="Times New Roman" w:hAnsi="Times New Roman" w:cs="Times New Roman"/>
          <w:sz w:val="24"/>
        </w:rPr>
        <w:t xml:space="preserve"> </w:t>
      </w:r>
      <w:r>
        <w:rPr>
          <w:rFonts w:ascii="Times New Roman" w:hAnsi="Times New Roman" w:cs="Times New Roman"/>
          <w:sz w:val="24"/>
        </w:rPr>
        <w:t>DOWDESWELL</w:t>
      </w:r>
      <w:r w:rsidR="00230EE6" w:rsidRPr="00230EE6">
        <w:rPr>
          <w:rFonts w:ascii="Times New Roman" w:hAnsi="Times New Roman" w:cs="Times New Roman"/>
          <w:sz w:val="24"/>
        </w:rPr>
        <w:t>, J.A.</w:t>
      </w:r>
      <w:r>
        <w:rPr>
          <w:rFonts w:ascii="Times New Roman" w:hAnsi="Times New Roman" w:cs="Times New Roman"/>
          <w:sz w:val="24"/>
        </w:rPr>
        <w:t xml:space="preserve"> &amp; </w:t>
      </w:r>
      <w:r w:rsidR="00230EE6" w:rsidRPr="00230EE6">
        <w:rPr>
          <w:rFonts w:ascii="Times New Roman" w:hAnsi="Times New Roman" w:cs="Times New Roman"/>
          <w:sz w:val="24"/>
        </w:rPr>
        <w:t xml:space="preserve">Ó </w:t>
      </w:r>
      <w:r>
        <w:rPr>
          <w:rFonts w:ascii="Times New Roman" w:hAnsi="Times New Roman" w:cs="Times New Roman"/>
          <w:sz w:val="24"/>
        </w:rPr>
        <w:t>COFAIGH</w:t>
      </w:r>
      <w:r w:rsidR="00230EE6" w:rsidRPr="00230EE6">
        <w:rPr>
          <w:rFonts w:ascii="Times New Roman" w:hAnsi="Times New Roman" w:cs="Times New Roman"/>
          <w:sz w:val="24"/>
        </w:rPr>
        <w:t xml:space="preserve">, C.S. (Eds.), </w:t>
      </w:r>
      <w:r w:rsidR="00230EE6" w:rsidRPr="00DA3D50">
        <w:rPr>
          <w:rFonts w:ascii="Times New Roman" w:hAnsi="Times New Roman" w:cs="Times New Roman"/>
          <w:i/>
          <w:sz w:val="24"/>
        </w:rPr>
        <w:t>Glacier-influenced Sedimentation on High Latitude Continental Margins.</w:t>
      </w:r>
      <w:r w:rsidR="00230EE6" w:rsidRPr="00230EE6">
        <w:rPr>
          <w:rFonts w:ascii="Times New Roman" w:hAnsi="Times New Roman" w:cs="Times New Roman"/>
          <w:sz w:val="24"/>
        </w:rPr>
        <w:t xml:space="preserve"> Geological Society of London, London, UK,</w:t>
      </w:r>
      <w:r>
        <w:rPr>
          <w:rFonts w:ascii="Times New Roman" w:hAnsi="Times New Roman" w:cs="Times New Roman"/>
          <w:sz w:val="24"/>
        </w:rPr>
        <w:t xml:space="preserve"> </w:t>
      </w:r>
      <w:r w:rsidR="00230EE6" w:rsidRPr="00230EE6">
        <w:rPr>
          <w:rFonts w:ascii="Times New Roman" w:hAnsi="Times New Roman" w:cs="Times New Roman"/>
          <w:sz w:val="24"/>
        </w:rPr>
        <w:t>277–304.</w:t>
      </w:r>
    </w:p>
    <w:p w14:paraId="290FCC45" w14:textId="57F71792" w:rsidR="00AD5390" w:rsidRDefault="006B6B92" w:rsidP="00C55663">
      <w:pPr>
        <w:spacing w:after="0" w:line="360" w:lineRule="auto"/>
        <w:ind w:left="357" w:hanging="357"/>
        <w:contextualSpacing/>
        <w:jc w:val="both"/>
        <w:rPr>
          <w:rFonts w:ascii="Times New Roman" w:eastAsia="Times New Roman" w:hAnsi="Times New Roman" w:cs="Times New Roman"/>
          <w:color w:val="000000"/>
          <w:sz w:val="24"/>
          <w:szCs w:val="24"/>
          <w:lang w:val="en-US"/>
        </w:rPr>
      </w:pPr>
      <w:r w:rsidRPr="006B6B92">
        <w:rPr>
          <w:rFonts w:ascii="Times New Roman" w:hAnsi="Times New Roman" w:cs="Times New Roman"/>
          <w:sz w:val="24"/>
        </w:rPr>
        <w:t>V</w:t>
      </w:r>
      <w:r w:rsidR="00DA3D50">
        <w:rPr>
          <w:rFonts w:ascii="Times New Roman" w:hAnsi="Times New Roman" w:cs="Times New Roman"/>
          <w:sz w:val="24"/>
        </w:rPr>
        <w:t>AUGHAN</w:t>
      </w:r>
      <w:r w:rsidRPr="006B6B92">
        <w:rPr>
          <w:rFonts w:ascii="Times New Roman" w:hAnsi="Times New Roman" w:cs="Times New Roman"/>
          <w:sz w:val="24"/>
        </w:rPr>
        <w:t>, D., M</w:t>
      </w:r>
      <w:r w:rsidR="00DA3D50">
        <w:rPr>
          <w:rFonts w:ascii="Times New Roman" w:hAnsi="Times New Roman" w:cs="Times New Roman"/>
          <w:sz w:val="24"/>
        </w:rPr>
        <w:t>ARSHALL</w:t>
      </w:r>
      <w:r w:rsidRPr="006B6B92">
        <w:rPr>
          <w:rFonts w:ascii="Times New Roman" w:hAnsi="Times New Roman" w:cs="Times New Roman"/>
          <w:sz w:val="24"/>
        </w:rPr>
        <w:t>, G., C</w:t>
      </w:r>
      <w:r w:rsidR="00DA3D50">
        <w:rPr>
          <w:rFonts w:ascii="Times New Roman" w:hAnsi="Times New Roman" w:cs="Times New Roman"/>
          <w:sz w:val="24"/>
        </w:rPr>
        <w:t>ONNOLLEY</w:t>
      </w:r>
      <w:r w:rsidRPr="006B6B92">
        <w:rPr>
          <w:rFonts w:ascii="Times New Roman" w:hAnsi="Times New Roman" w:cs="Times New Roman"/>
          <w:sz w:val="24"/>
        </w:rPr>
        <w:t>, W.M., P</w:t>
      </w:r>
      <w:r w:rsidR="00DA3D50">
        <w:rPr>
          <w:rFonts w:ascii="Times New Roman" w:hAnsi="Times New Roman" w:cs="Times New Roman"/>
          <w:sz w:val="24"/>
        </w:rPr>
        <w:t>ARKINSON</w:t>
      </w:r>
      <w:r w:rsidRPr="006B6B92">
        <w:rPr>
          <w:rFonts w:ascii="Times New Roman" w:hAnsi="Times New Roman" w:cs="Times New Roman"/>
          <w:sz w:val="24"/>
        </w:rPr>
        <w:t>, C., M</w:t>
      </w:r>
      <w:r w:rsidR="00DA3D50">
        <w:rPr>
          <w:rFonts w:ascii="Times New Roman" w:hAnsi="Times New Roman" w:cs="Times New Roman"/>
          <w:sz w:val="24"/>
        </w:rPr>
        <w:t>ULVANEY</w:t>
      </w:r>
      <w:r w:rsidRPr="006B6B92">
        <w:rPr>
          <w:rFonts w:ascii="Times New Roman" w:hAnsi="Times New Roman" w:cs="Times New Roman"/>
          <w:sz w:val="24"/>
        </w:rPr>
        <w:t>, R.,</w:t>
      </w:r>
      <w:r>
        <w:rPr>
          <w:rFonts w:ascii="Times New Roman" w:hAnsi="Times New Roman" w:cs="Times New Roman"/>
          <w:sz w:val="24"/>
        </w:rPr>
        <w:t xml:space="preserve"> </w:t>
      </w:r>
      <w:r w:rsidRPr="006B6B92">
        <w:rPr>
          <w:rFonts w:ascii="Times New Roman" w:hAnsi="Times New Roman" w:cs="Times New Roman"/>
          <w:sz w:val="24"/>
        </w:rPr>
        <w:t>H</w:t>
      </w:r>
      <w:r w:rsidR="00DA3D50">
        <w:rPr>
          <w:rFonts w:ascii="Times New Roman" w:hAnsi="Times New Roman" w:cs="Times New Roman"/>
          <w:sz w:val="24"/>
        </w:rPr>
        <w:t>ODGSON</w:t>
      </w:r>
      <w:r w:rsidRPr="006B6B92">
        <w:rPr>
          <w:rFonts w:ascii="Times New Roman" w:hAnsi="Times New Roman" w:cs="Times New Roman"/>
          <w:sz w:val="24"/>
        </w:rPr>
        <w:t>, D.A., K</w:t>
      </w:r>
      <w:r w:rsidR="00DA3D50">
        <w:rPr>
          <w:rFonts w:ascii="Times New Roman" w:hAnsi="Times New Roman" w:cs="Times New Roman"/>
          <w:sz w:val="24"/>
        </w:rPr>
        <w:t>ING</w:t>
      </w:r>
      <w:r w:rsidRPr="006B6B92">
        <w:rPr>
          <w:rFonts w:ascii="Times New Roman" w:hAnsi="Times New Roman" w:cs="Times New Roman"/>
          <w:sz w:val="24"/>
        </w:rPr>
        <w:t>, J.C., P</w:t>
      </w:r>
      <w:r w:rsidR="00DA3D50">
        <w:rPr>
          <w:rFonts w:ascii="Times New Roman" w:hAnsi="Times New Roman" w:cs="Times New Roman"/>
          <w:sz w:val="24"/>
        </w:rPr>
        <w:t>UDSEY</w:t>
      </w:r>
      <w:r w:rsidRPr="006B6B92">
        <w:rPr>
          <w:rFonts w:ascii="Times New Roman" w:hAnsi="Times New Roman" w:cs="Times New Roman"/>
          <w:sz w:val="24"/>
        </w:rPr>
        <w:t>, C.J., T</w:t>
      </w:r>
      <w:r w:rsidR="00DA3D50">
        <w:rPr>
          <w:rFonts w:ascii="Times New Roman" w:hAnsi="Times New Roman" w:cs="Times New Roman"/>
          <w:sz w:val="24"/>
        </w:rPr>
        <w:t>URNER</w:t>
      </w:r>
      <w:r w:rsidRPr="006B6B92">
        <w:rPr>
          <w:rFonts w:ascii="Times New Roman" w:hAnsi="Times New Roman" w:cs="Times New Roman"/>
          <w:sz w:val="24"/>
        </w:rPr>
        <w:t>, J.</w:t>
      </w:r>
      <w:r w:rsidR="00DA3D50">
        <w:rPr>
          <w:rFonts w:ascii="Times New Roman" w:hAnsi="Times New Roman" w:cs="Times New Roman"/>
          <w:sz w:val="24"/>
        </w:rPr>
        <w:t xml:space="preserve"> </w:t>
      </w:r>
      <w:r w:rsidRPr="006B6B92">
        <w:rPr>
          <w:rFonts w:ascii="Times New Roman" w:hAnsi="Times New Roman" w:cs="Times New Roman"/>
          <w:sz w:val="24"/>
        </w:rPr>
        <w:t>2003. Recent Rapid Regional</w:t>
      </w:r>
      <w:r>
        <w:rPr>
          <w:rFonts w:ascii="Times New Roman" w:hAnsi="Times New Roman" w:cs="Times New Roman"/>
          <w:sz w:val="24"/>
        </w:rPr>
        <w:t xml:space="preserve"> </w:t>
      </w:r>
      <w:r w:rsidRPr="006B6B92">
        <w:rPr>
          <w:rFonts w:ascii="Times New Roman" w:hAnsi="Times New Roman" w:cs="Times New Roman"/>
          <w:sz w:val="24"/>
        </w:rPr>
        <w:t xml:space="preserve">Climate Warming on the Antarctic Peninsula. </w:t>
      </w:r>
      <w:r w:rsidRPr="00DA3D50">
        <w:rPr>
          <w:rFonts w:ascii="Times New Roman" w:hAnsi="Times New Roman" w:cs="Times New Roman"/>
          <w:i/>
          <w:sz w:val="24"/>
        </w:rPr>
        <w:t>Climatic Change</w:t>
      </w:r>
      <w:r w:rsidRPr="006B6B92">
        <w:rPr>
          <w:rFonts w:ascii="Times New Roman" w:hAnsi="Times New Roman" w:cs="Times New Roman"/>
          <w:sz w:val="24"/>
        </w:rPr>
        <w:t xml:space="preserve">, </w:t>
      </w:r>
      <w:r w:rsidR="00DA3D50" w:rsidRPr="00DA3D50">
        <w:rPr>
          <w:rFonts w:ascii="Times New Roman" w:hAnsi="Times New Roman" w:cs="Times New Roman"/>
          <w:b/>
          <w:sz w:val="24"/>
        </w:rPr>
        <w:t>60,</w:t>
      </w:r>
      <w:r w:rsidR="00DA3D50">
        <w:rPr>
          <w:rFonts w:ascii="Times New Roman" w:hAnsi="Times New Roman" w:cs="Times New Roman"/>
          <w:sz w:val="24"/>
        </w:rPr>
        <w:t xml:space="preserve"> </w:t>
      </w:r>
      <w:r w:rsidRPr="006B6B92">
        <w:rPr>
          <w:rFonts w:ascii="Times New Roman" w:hAnsi="Times New Roman" w:cs="Times New Roman"/>
          <w:sz w:val="24"/>
        </w:rPr>
        <w:t>243</w:t>
      </w:r>
      <w:r>
        <w:rPr>
          <w:rFonts w:ascii="Times New Roman" w:hAnsi="Times New Roman" w:cs="Times New Roman"/>
          <w:sz w:val="24"/>
        </w:rPr>
        <w:t>-</w:t>
      </w:r>
      <w:r w:rsidRPr="006B6B92">
        <w:rPr>
          <w:rFonts w:ascii="Times New Roman" w:hAnsi="Times New Roman" w:cs="Times New Roman"/>
          <w:sz w:val="24"/>
        </w:rPr>
        <w:t>274.</w:t>
      </w:r>
    </w:p>
    <w:p w14:paraId="670D49B8" w14:textId="0A1DDCEF" w:rsidR="00265E45" w:rsidRDefault="005D180D" w:rsidP="00C55663">
      <w:pPr>
        <w:spacing w:after="0" w:line="360" w:lineRule="auto"/>
        <w:ind w:left="357" w:hanging="357"/>
        <w:contextualSpacing/>
        <w:jc w:val="both"/>
        <w:rPr>
          <w:rFonts w:ascii="Times New Roman" w:hAnsi="Times New Roman" w:cs="Times New Roman"/>
          <w:sz w:val="24"/>
        </w:rPr>
      </w:pPr>
      <w:r>
        <w:rPr>
          <w:rFonts w:ascii="Times New Roman" w:hAnsi="Times New Roman" w:cs="Times New Roman"/>
          <w:sz w:val="24"/>
        </w:rPr>
        <w:t>WALKER</w:t>
      </w:r>
      <w:r w:rsidR="00AD5390">
        <w:rPr>
          <w:rFonts w:ascii="Times New Roman" w:hAnsi="Times New Roman" w:cs="Times New Roman"/>
          <w:sz w:val="24"/>
        </w:rPr>
        <w:t xml:space="preserve">, D.P., </w:t>
      </w:r>
      <w:r>
        <w:rPr>
          <w:rFonts w:ascii="Times New Roman" w:hAnsi="Times New Roman" w:cs="Times New Roman"/>
          <w:sz w:val="24"/>
        </w:rPr>
        <w:t>BRANDON</w:t>
      </w:r>
      <w:r w:rsidR="00AD5390">
        <w:rPr>
          <w:rFonts w:ascii="Times New Roman" w:hAnsi="Times New Roman" w:cs="Times New Roman"/>
          <w:sz w:val="24"/>
        </w:rPr>
        <w:t xml:space="preserve">, M.A, </w:t>
      </w:r>
      <w:r>
        <w:rPr>
          <w:rFonts w:ascii="Times New Roman" w:hAnsi="Times New Roman" w:cs="Times New Roman"/>
          <w:sz w:val="24"/>
        </w:rPr>
        <w:t>JENKINS</w:t>
      </w:r>
      <w:r w:rsidR="00AD5390">
        <w:rPr>
          <w:rFonts w:ascii="Times New Roman" w:hAnsi="Times New Roman" w:cs="Times New Roman"/>
          <w:sz w:val="24"/>
        </w:rPr>
        <w:t xml:space="preserve">, A., </w:t>
      </w:r>
      <w:r>
        <w:rPr>
          <w:rFonts w:ascii="Times New Roman" w:hAnsi="Times New Roman" w:cs="Times New Roman"/>
          <w:sz w:val="24"/>
        </w:rPr>
        <w:t>ALLEN</w:t>
      </w:r>
      <w:r w:rsidR="00AD5390">
        <w:rPr>
          <w:rFonts w:ascii="Times New Roman" w:hAnsi="Times New Roman" w:cs="Times New Roman"/>
          <w:sz w:val="24"/>
        </w:rPr>
        <w:t xml:space="preserve">, J.T, </w:t>
      </w:r>
      <w:r>
        <w:rPr>
          <w:rFonts w:ascii="Times New Roman" w:hAnsi="Times New Roman" w:cs="Times New Roman"/>
          <w:sz w:val="24"/>
        </w:rPr>
        <w:t>DOWDESWELL</w:t>
      </w:r>
      <w:r w:rsidR="00AD5390">
        <w:rPr>
          <w:rFonts w:ascii="Times New Roman" w:hAnsi="Times New Roman" w:cs="Times New Roman"/>
          <w:sz w:val="24"/>
        </w:rPr>
        <w:t xml:space="preserve">, J.A., </w:t>
      </w:r>
      <w:r>
        <w:rPr>
          <w:rFonts w:ascii="Times New Roman" w:hAnsi="Times New Roman" w:cs="Times New Roman"/>
          <w:sz w:val="24"/>
        </w:rPr>
        <w:t>EVANS</w:t>
      </w:r>
      <w:r w:rsidR="00AD5390">
        <w:rPr>
          <w:rFonts w:ascii="Times New Roman" w:hAnsi="Times New Roman" w:cs="Times New Roman"/>
          <w:sz w:val="24"/>
        </w:rPr>
        <w:t>, J.</w:t>
      </w:r>
      <w:r>
        <w:rPr>
          <w:rFonts w:ascii="Times New Roman" w:hAnsi="Times New Roman" w:cs="Times New Roman"/>
          <w:sz w:val="24"/>
        </w:rPr>
        <w:t xml:space="preserve"> </w:t>
      </w:r>
      <w:r w:rsidR="00AD5390">
        <w:rPr>
          <w:rFonts w:ascii="Times New Roman" w:hAnsi="Times New Roman" w:cs="Times New Roman"/>
          <w:sz w:val="24"/>
        </w:rPr>
        <w:t xml:space="preserve">2007. Oceanic heat transport onto the Amundsen Sea shelf through a submarine glacial trough. </w:t>
      </w:r>
      <w:r w:rsidR="00AD5390" w:rsidRPr="005D180D">
        <w:rPr>
          <w:rFonts w:ascii="Times New Roman" w:hAnsi="Times New Roman" w:cs="Times New Roman"/>
          <w:i/>
          <w:sz w:val="24"/>
        </w:rPr>
        <w:t>Geophysical Research Letters</w:t>
      </w:r>
      <w:r>
        <w:rPr>
          <w:rFonts w:ascii="Times New Roman" w:hAnsi="Times New Roman" w:cs="Times New Roman"/>
          <w:sz w:val="24"/>
        </w:rPr>
        <w:t>,</w:t>
      </w:r>
      <w:r w:rsidR="00AD5390">
        <w:rPr>
          <w:rFonts w:ascii="Times New Roman" w:hAnsi="Times New Roman" w:cs="Times New Roman"/>
          <w:sz w:val="24"/>
        </w:rPr>
        <w:t xml:space="preserve"> </w:t>
      </w:r>
      <w:r w:rsidR="00AD5390" w:rsidRPr="005D180D">
        <w:rPr>
          <w:rFonts w:ascii="Times New Roman" w:hAnsi="Times New Roman" w:cs="Times New Roman"/>
          <w:b/>
          <w:sz w:val="24"/>
        </w:rPr>
        <w:t>34</w:t>
      </w:r>
      <w:r>
        <w:rPr>
          <w:rFonts w:ascii="Times New Roman" w:hAnsi="Times New Roman" w:cs="Times New Roman"/>
          <w:sz w:val="24"/>
        </w:rPr>
        <w:t xml:space="preserve">, </w:t>
      </w:r>
      <w:r w:rsidRPr="005D180D">
        <w:rPr>
          <w:rFonts w:ascii="Times New Roman" w:hAnsi="Times New Roman" w:cs="Times New Roman"/>
          <w:sz w:val="24"/>
        </w:rPr>
        <w:t>L02602</w:t>
      </w:r>
      <w:r w:rsidR="008B6FBA">
        <w:rPr>
          <w:rFonts w:ascii="Times New Roman" w:hAnsi="Times New Roman" w:cs="Times New Roman"/>
          <w:sz w:val="24"/>
        </w:rPr>
        <w:t>.</w:t>
      </w:r>
    </w:p>
    <w:p w14:paraId="124D31FA" w14:textId="77777777" w:rsidR="00367AE1" w:rsidRDefault="00367AE1" w:rsidP="00C55663">
      <w:pPr>
        <w:spacing w:line="360" w:lineRule="auto"/>
        <w:contextualSpacing/>
        <w:rPr>
          <w:rFonts w:ascii="Times New Roman" w:hAnsi="Times New Roman" w:cs="Times New Roman"/>
          <w:sz w:val="24"/>
        </w:rPr>
      </w:pPr>
    </w:p>
    <w:p w14:paraId="1F83DF3C" w14:textId="0376A625" w:rsidR="007C70BC" w:rsidRPr="007C70BC" w:rsidRDefault="007C70BC" w:rsidP="00C55663">
      <w:pPr>
        <w:spacing w:line="360" w:lineRule="auto"/>
        <w:contextualSpacing/>
        <w:rPr>
          <w:rFonts w:ascii="Times New Roman" w:hAnsi="Times New Roman" w:cs="Times New Roman"/>
          <w:b/>
          <w:sz w:val="24"/>
        </w:rPr>
      </w:pPr>
      <w:r w:rsidRPr="007C70BC">
        <w:rPr>
          <w:rFonts w:ascii="Times New Roman" w:hAnsi="Times New Roman" w:cs="Times New Roman"/>
          <w:b/>
          <w:sz w:val="24"/>
        </w:rPr>
        <w:t>Figure captions</w:t>
      </w:r>
    </w:p>
    <w:p w14:paraId="47D7AD94" w14:textId="382AE301" w:rsidR="007C70BC" w:rsidRPr="002D68E3" w:rsidRDefault="007C70BC" w:rsidP="00C55663">
      <w:pPr>
        <w:spacing w:line="360" w:lineRule="auto"/>
        <w:contextualSpacing/>
        <w:rPr>
          <w:rFonts w:ascii="Times New Roman" w:hAnsi="Times New Roman" w:cs="Times New Roman"/>
          <w:sz w:val="24"/>
        </w:rPr>
      </w:pPr>
    </w:p>
    <w:p w14:paraId="605367D7" w14:textId="581ACA02" w:rsidR="007C70BC" w:rsidRDefault="007C70BC" w:rsidP="00C55663">
      <w:pPr>
        <w:spacing w:line="360" w:lineRule="auto"/>
        <w:contextualSpacing/>
        <w:rPr>
          <w:rFonts w:ascii="Times New Roman" w:hAnsi="Times New Roman" w:cs="Times New Roman"/>
          <w:sz w:val="24"/>
        </w:rPr>
      </w:pPr>
      <w:r w:rsidRPr="002D68E3">
        <w:rPr>
          <w:rFonts w:ascii="Times New Roman" w:hAnsi="Times New Roman" w:cs="Times New Roman"/>
          <w:sz w:val="24"/>
        </w:rPr>
        <w:t>Figure 1</w:t>
      </w:r>
      <w:r w:rsidR="00ED0793" w:rsidRPr="002D68E3">
        <w:rPr>
          <w:rFonts w:ascii="Times New Roman" w:hAnsi="Times New Roman" w:cs="Times New Roman"/>
          <w:sz w:val="24"/>
        </w:rPr>
        <w:t>.</w:t>
      </w:r>
      <w:r w:rsidR="006B1D42">
        <w:rPr>
          <w:rFonts w:ascii="Times New Roman" w:hAnsi="Times New Roman" w:cs="Times New Roman"/>
          <w:sz w:val="24"/>
        </w:rPr>
        <w:t xml:space="preserve"> </w:t>
      </w:r>
      <w:r w:rsidR="006B1D42" w:rsidRPr="006B1D42">
        <w:rPr>
          <w:rFonts w:ascii="Times New Roman" w:hAnsi="Times New Roman" w:cs="Times New Roman"/>
          <w:b/>
          <w:sz w:val="24"/>
        </w:rPr>
        <w:t>a</w:t>
      </w:r>
      <w:r w:rsidR="006B1D42">
        <w:rPr>
          <w:rFonts w:ascii="Times New Roman" w:hAnsi="Times New Roman" w:cs="Times New Roman"/>
          <w:sz w:val="24"/>
        </w:rPr>
        <w:t>,</w:t>
      </w:r>
      <w:r w:rsidR="00ED0793">
        <w:rPr>
          <w:rFonts w:ascii="Times New Roman" w:hAnsi="Times New Roman" w:cs="Times New Roman"/>
          <w:sz w:val="24"/>
        </w:rPr>
        <w:t xml:space="preserve"> Map of </w:t>
      </w:r>
      <w:r w:rsidR="00761F23">
        <w:rPr>
          <w:rFonts w:ascii="Times New Roman" w:hAnsi="Times New Roman" w:cs="Times New Roman"/>
          <w:sz w:val="24"/>
        </w:rPr>
        <w:t xml:space="preserve">part of the western </w:t>
      </w:r>
      <w:r w:rsidR="00ED0793">
        <w:rPr>
          <w:rFonts w:ascii="Times New Roman" w:hAnsi="Times New Roman" w:cs="Times New Roman"/>
          <w:sz w:val="24"/>
        </w:rPr>
        <w:t xml:space="preserve">Antarctic Peninsula, showing the location of Darbel Bay (red box). Background is IBCSO bathymetry </w:t>
      </w:r>
      <w:r w:rsidR="00F945B2">
        <w:rPr>
          <w:rFonts w:ascii="Times New Roman" w:hAnsi="Times New Roman" w:cs="Times New Roman"/>
          <w:sz w:val="24"/>
        </w:rPr>
        <w:t xml:space="preserve">with 200 m contours </w:t>
      </w:r>
      <w:r w:rsidR="00ED0793">
        <w:rPr>
          <w:rFonts w:ascii="Times New Roman" w:hAnsi="Times New Roman" w:cs="Times New Roman"/>
          <w:sz w:val="24"/>
        </w:rPr>
        <w:t>(</w:t>
      </w:r>
      <w:r w:rsidR="00ED0793" w:rsidRPr="00ED0793">
        <w:rPr>
          <w:rFonts w:ascii="Times New Roman" w:hAnsi="Times New Roman" w:cs="Times New Roman"/>
          <w:sz w:val="24"/>
        </w:rPr>
        <w:t>Arndt</w:t>
      </w:r>
      <w:r w:rsidR="00ED0793">
        <w:rPr>
          <w:rFonts w:ascii="Times New Roman" w:hAnsi="Times New Roman" w:cs="Times New Roman"/>
          <w:sz w:val="24"/>
        </w:rPr>
        <w:t xml:space="preserve"> et al., 2013). B </w:t>
      </w:r>
      <w:r w:rsidR="00ED0793">
        <w:rPr>
          <w:rFonts w:ascii="Times New Roman" w:hAnsi="Times New Roman" w:cs="Times New Roman"/>
          <w:sz w:val="24"/>
        </w:rPr>
        <w:lastRenderedPageBreak/>
        <w:t xml:space="preserve">= Bourgeois Fjord; </w:t>
      </w:r>
      <w:r w:rsidR="002001E2">
        <w:rPr>
          <w:rFonts w:ascii="Times New Roman" w:hAnsi="Times New Roman" w:cs="Times New Roman"/>
          <w:sz w:val="24"/>
        </w:rPr>
        <w:t xml:space="preserve">DC = Danco Coast; </w:t>
      </w:r>
      <w:r w:rsidR="00ED0793">
        <w:rPr>
          <w:rFonts w:ascii="Times New Roman" w:hAnsi="Times New Roman" w:cs="Times New Roman"/>
          <w:sz w:val="24"/>
        </w:rPr>
        <w:t>L = Lallemand Fjord</w:t>
      </w:r>
      <w:r w:rsidR="0097080D">
        <w:rPr>
          <w:rFonts w:ascii="Times New Roman" w:hAnsi="Times New Roman" w:cs="Times New Roman"/>
          <w:sz w:val="24"/>
        </w:rPr>
        <w:t xml:space="preserve">. </w:t>
      </w:r>
      <w:r w:rsidR="006B1D42" w:rsidRPr="006B1D42">
        <w:rPr>
          <w:rFonts w:ascii="Times New Roman" w:hAnsi="Times New Roman" w:cs="Times New Roman"/>
          <w:b/>
          <w:sz w:val="24"/>
        </w:rPr>
        <w:t>b</w:t>
      </w:r>
      <w:r w:rsidR="006B1D42">
        <w:rPr>
          <w:rFonts w:ascii="Times New Roman" w:hAnsi="Times New Roman" w:cs="Times New Roman"/>
          <w:sz w:val="24"/>
        </w:rPr>
        <w:t>,</w:t>
      </w:r>
      <w:r w:rsidR="00ED0793">
        <w:rPr>
          <w:rFonts w:ascii="Times New Roman" w:hAnsi="Times New Roman" w:cs="Times New Roman"/>
          <w:sz w:val="24"/>
        </w:rPr>
        <w:t xml:space="preserve"> Satellite image of Darbel Bay, showing the locations of ten tidewater glaciers. Coloured lines show glacier-termini positions since 1974. Background is </w:t>
      </w:r>
      <w:r w:rsidR="00267C4F">
        <w:rPr>
          <w:rFonts w:ascii="Times New Roman" w:hAnsi="Times New Roman" w:cs="Times New Roman"/>
          <w:sz w:val="24"/>
        </w:rPr>
        <w:t>LANDSAT</w:t>
      </w:r>
      <w:r w:rsidR="00ED0793">
        <w:rPr>
          <w:rFonts w:ascii="Times New Roman" w:hAnsi="Times New Roman" w:cs="Times New Roman"/>
          <w:sz w:val="24"/>
        </w:rPr>
        <w:t xml:space="preserve"> 8 satellite image acquired in January 2016. </w:t>
      </w:r>
      <w:r w:rsidR="00D25272">
        <w:rPr>
          <w:rFonts w:ascii="Times New Roman" w:hAnsi="Times New Roman" w:cs="Times New Roman"/>
          <w:sz w:val="24"/>
        </w:rPr>
        <w:t xml:space="preserve">Inset shows location of Fig. 1a in Antarctica. </w:t>
      </w:r>
      <w:r w:rsidR="00214F03">
        <w:rPr>
          <w:rFonts w:ascii="Times New Roman" w:hAnsi="Times New Roman" w:cs="Times New Roman"/>
          <w:sz w:val="24"/>
        </w:rPr>
        <w:t xml:space="preserve"> </w:t>
      </w:r>
    </w:p>
    <w:p w14:paraId="7DDCFC71" w14:textId="21CD878B" w:rsidR="007C70BC" w:rsidRDefault="007C70BC" w:rsidP="00C55663">
      <w:pPr>
        <w:spacing w:line="360" w:lineRule="auto"/>
        <w:contextualSpacing/>
        <w:rPr>
          <w:rFonts w:ascii="Times New Roman" w:hAnsi="Times New Roman" w:cs="Times New Roman"/>
          <w:sz w:val="24"/>
        </w:rPr>
      </w:pPr>
    </w:p>
    <w:p w14:paraId="64D5A926" w14:textId="43F5B578" w:rsidR="007C70BC" w:rsidRDefault="007C70BC" w:rsidP="00C55663">
      <w:pPr>
        <w:spacing w:line="360" w:lineRule="auto"/>
        <w:contextualSpacing/>
        <w:rPr>
          <w:rFonts w:ascii="Times New Roman" w:hAnsi="Times New Roman" w:cs="Times New Roman"/>
          <w:sz w:val="24"/>
        </w:rPr>
      </w:pPr>
      <w:r w:rsidRPr="002D68E3">
        <w:rPr>
          <w:rFonts w:ascii="Times New Roman" w:hAnsi="Times New Roman" w:cs="Times New Roman"/>
          <w:sz w:val="24"/>
        </w:rPr>
        <w:t>Figure 2.</w:t>
      </w:r>
      <w:r w:rsidR="00ED0793">
        <w:rPr>
          <w:rFonts w:ascii="Times New Roman" w:hAnsi="Times New Roman" w:cs="Times New Roman"/>
          <w:sz w:val="24"/>
        </w:rPr>
        <w:t xml:space="preserve"> </w:t>
      </w:r>
      <w:r w:rsidR="006B1D42" w:rsidRPr="006B1D42">
        <w:rPr>
          <w:rFonts w:ascii="Times New Roman" w:hAnsi="Times New Roman" w:cs="Times New Roman"/>
          <w:b/>
          <w:sz w:val="24"/>
        </w:rPr>
        <w:t>a</w:t>
      </w:r>
      <w:r w:rsidR="006B1D42">
        <w:rPr>
          <w:rFonts w:ascii="Times New Roman" w:hAnsi="Times New Roman" w:cs="Times New Roman"/>
          <w:sz w:val="24"/>
        </w:rPr>
        <w:t>,</w:t>
      </w:r>
      <w:r w:rsidR="00ED0793">
        <w:rPr>
          <w:rFonts w:ascii="Times New Roman" w:hAnsi="Times New Roman" w:cs="Times New Roman"/>
          <w:sz w:val="24"/>
        </w:rPr>
        <w:t xml:space="preserve"> Bathymetric data </w:t>
      </w:r>
      <w:r w:rsidR="00041532">
        <w:rPr>
          <w:rFonts w:ascii="Times New Roman" w:hAnsi="Times New Roman" w:cs="Times New Roman"/>
          <w:sz w:val="24"/>
        </w:rPr>
        <w:t>from</w:t>
      </w:r>
      <w:r w:rsidR="00214F03">
        <w:rPr>
          <w:rFonts w:ascii="Times New Roman" w:hAnsi="Times New Roman" w:cs="Times New Roman"/>
          <w:sz w:val="24"/>
        </w:rPr>
        <w:t xml:space="preserve"> the seafloor </w:t>
      </w:r>
      <w:r w:rsidR="00ED0793">
        <w:rPr>
          <w:rFonts w:ascii="Times New Roman" w:hAnsi="Times New Roman" w:cs="Times New Roman"/>
          <w:sz w:val="24"/>
        </w:rPr>
        <w:t>beyond the margin of Philippa Glacier</w:t>
      </w:r>
      <w:r w:rsidR="00214F03">
        <w:rPr>
          <w:rFonts w:ascii="Times New Roman" w:hAnsi="Times New Roman" w:cs="Times New Roman"/>
          <w:sz w:val="24"/>
        </w:rPr>
        <w:t xml:space="preserve">. Grid-cell size </w:t>
      </w:r>
      <w:r w:rsidR="00E14F2A">
        <w:rPr>
          <w:rFonts w:ascii="Times New Roman" w:hAnsi="Times New Roman" w:cs="Times New Roman"/>
          <w:sz w:val="24"/>
        </w:rPr>
        <w:t>2</w:t>
      </w:r>
      <w:r w:rsidR="00214F03">
        <w:rPr>
          <w:rFonts w:ascii="Times New Roman" w:hAnsi="Times New Roman" w:cs="Times New Roman"/>
          <w:sz w:val="24"/>
        </w:rPr>
        <w:t xml:space="preserve"> m. Location is shown in Fig. 1b. H = headland in the ice margin. </w:t>
      </w:r>
      <w:r w:rsidR="006B1D42" w:rsidRPr="006B1D42">
        <w:rPr>
          <w:rFonts w:ascii="Times New Roman" w:hAnsi="Times New Roman" w:cs="Times New Roman"/>
          <w:b/>
          <w:sz w:val="24"/>
        </w:rPr>
        <w:t>b</w:t>
      </w:r>
      <w:r w:rsidR="00214F03">
        <w:rPr>
          <w:rFonts w:ascii="Times New Roman" w:hAnsi="Times New Roman" w:cs="Times New Roman"/>
          <w:sz w:val="24"/>
        </w:rPr>
        <w:t xml:space="preserve"> and </w:t>
      </w:r>
      <w:r w:rsidR="006B1D42" w:rsidRPr="006B1D42">
        <w:rPr>
          <w:rFonts w:ascii="Times New Roman" w:hAnsi="Times New Roman" w:cs="Times New Roman"/>
          <w:b/>
          <w:sz w:val="24"/>
        </w:rPr>
        <w:t>c</w:t>
      </w:r>
      <w:r w:rsidR="006B1D42">
        <w:rPr>
          <w:rFonts w:ascii="Times New Roman" w:hAnsi="Times New Roman" w:cs="Times New Roman"/>
          <w:sz w:val="24"/>
        </w:rPr>
        <w:t>,</w:t>
      </w:r>
      <w:r w:rsidR="00214F03">
        <w:rPr>
          <w:rFonts w:ascii="Times New Roman" w:hAnsi="Times New Roman" w:cs="Times New Roman"/>
          <w:sz w:val="24"/>
        </w:rPr>
        <w:t xml:space="preserve"> Long-profiles showing the changing seafloor depth away from the ice margin. </w:t>
      </w:r>
      <w:r w:rsidR="006B1D42" w:rsidRPr="006B1D42">
        <w:rPr>
          <w:rFonts w:ascii="Times New Roman" w:hAnsi="Times New Roman" w:cs="Times New Roman"/>
          <w:b/>
          <w:sz w:val="24"/>
        </w:rPr>
        <w:t>d</w:t>
      </w:r>
      <w:r w:rsidR="006B1D42">
        <w:rPr>
          <w:rFonts w:ascii="Times New Roman" w:hAnsi="Times New Roman" w:cs="Times New Roman"/>
          <w:sz w:val="24"/>
        </w:rPr>
        <w:t>,</w:t>
      </w:r>
      <w:r w:rsidR="00214F03">
        <w:rPr>
          <w:rFonts w:ascii="Times New Roman" w:hAnsi="Times New Roman" w:cs="Times New Roman"/>
          <w:sz w:val="24"/>
        </w:rPr>
        <w:t xml:space="preserve"> The mapped distribution of submarine landforms in the area shown in </w:t>
      </w:r>
      <w:r w:rsidR="006B1D42">
        <w:rPr>
          <w:rFonts w:ascii="Times New Roman" w:hAnsi="Times New Roman" w:cs="Times New Roman"/>
          <w:sz w:val="24"/>
        </w:rPr>
        <w:t>a</w:t>
      </w:r>
      <w:r w:rsidR="00214F03">
        <w:rPr>
          <w:rFonts w:ascii="Times New Roman" w:hAnsi="Times New Roman" w:cs="Times New Roman"/>
          <w:sz w:val="24"/>
        </w:rPr>
        <w:t xml:space="preserve">. </w:t>
      </w:r>
      <w:r w:rsidR="006B1D42" w:rsidRPr="006B1D42">
        <w:rPr>
          <w:rFonts w:ascii="Times New Roman" w:hAnsi="Times New Roman" w:cs="Times New Roman"/>
          <w:b/>
          <w:sz w:val="24"/>
        </w:rPr>
        <w:t>e</w:t>
      </w:r>
      <w:r w:rsidR="006B1D42">
        <w:rPr>
          <w:rFonts w:ascii="Times New Roman" w:hAnsi="Times New Roman" w:cs="Times New Roman"/>
          <w:sz w:val="24"/>
        </w:rPr>
        <w:t>,</w:t>
      </w:r>
      <w:r w:rsidR="00214F03">
        <w:rPr>
          <w:rFonts w:ascii="Times New Roman" w:hAnsi="Times New Roman" w:cs="Times New Roman"/>
          <w:sz w:val="24"/>
        </w:rPr>
        <w:t xml:space="preserve"> Detail showing ice-sculpted bedrock and small recessional moraines. Grid-cell size 2 m. </w:t>
      </w:r>
    </w:p>
    <w:p w14:paraId="72C0E80C" w14:textId="6D92FB75" w:rsidR="007C70BC" w:rsidRDefault="007C70BC" w:rsidP="00C55663">
      <w:pPr>
        <w:spacing w:line="360" w:lineRule="auto"/>
        <w:contextualSpacing/>
        <w:rPr>
          <w:rFonts w:ascii="Times New Roman" w:hAnsi="Times New Roman" w:cs="Times New Roman"/>
          <w:sz w:val="24"/>
        </w:rPr>
      </w:pPr>
    </w:p>
    <w:p w14:paraId="109F8D80" w14:textId="4AC7EF4B" w:rsidR="00214F03" w:rsidRPr="00214F03" w:rsidRDefault="007C70BC" w:rsidP="00C55663">
      <w:pPr>
        <w:spacing w:line="360" w:lineRule="auto"/>
        <w:contextualSpacing/>
        <w:rPr>
          <w:rFonts w:ascii="Times New Roman" w:hAnsi="Times New Roman" w:cs="Times New Roman"/>
          <w:sz w:val="24"/>
        </w:rPr>
      </w:pPr>
      <w:r w:rsidRPr="002D68E3">
        <w:rPr>
          <w:rFonts w:ascii="Times New Roman" w:hAnsi="Times New Roman" w:cs="Times New Roman"/>
          <w:sz w:val="24"/>
        </w:rPr>
        <w:t>Figure 3.</w:t>
      </w:r>
      <w:r>
        <w:rPr>
          <w:rFonts w:ascii="Times New Roman" w:hAnsi="Times New Roman" w:cs="Times New Roman"/>
          <w:sz w:val="24"/>
        </w:rPr>
        <w:t xml:space="preserve"> </w:t>
      </w:r>
      <w:r w:rsidR="006B1D42" w:rsidRPr="006B1D42">
        <w:rPr>
          <w:rFonts w:ascii="Times New Roman" w:hAnsi="Times New Roman" w:cs="Times New Roman"/>
          <w:b/>
          <w:sz w:val="24"/>
        </w:rPr>
        <w:t>a</w:t>
      </w:r>
      <w:r w:rsidR="006B1D42">
        <w:rPr>
          <w:rFonts w:ascii="Times New Roman" w:hAnsi="Times New Roman" w:cs="Times New Roman"/>
          <w:sz w:val="24"/>
        </w:rPr>
        <w:t>,</w:t>
      </w:r>
      <w:r w:rsidR="00214F03">
        <w:rPr>
          <w:rFonts w:ascii="Times New Roman" w:hAnsi="Times New Roman" w:cs="Times New Roman"/>
          <w:sz w:val="24"/>
        </w:rPr>
        <w:t xml:space="preserve"> Detail showing recessional moraines beyond the margin of Philippa Glacier. Location is shown in Fig. 2a. Grid-cell size </w:t>
      </w:r>
      <w:r w:rsidR="00C9083D">
        <w:rPr>
          <w:rFonts w:ascii="Times New Roman" w:hAnsi="Times New Roman" w:cs="Times New Roman"/>
          <w:sz w:val="24"/>
        </w:rPr>
        <w:t xml:space="preserve">5 </w:t>
      </w:r>
      <w:r w:rsidR="00214F03">
        <w:rPr>
          <w:rFonts w:ascii="Times New Roman" w:hAnsi="Times New Roman" w:cs="Times New Roman"/>
          <w:sz w:val="24"/>
        </w:rPr>
        <w:t xml:space="preserve">m. </w:t>
      </w:r>
      <w:r w:rsidR="006B1D42" w:rsidRPr="006B1D42">
        <w:rPr>
          <w:rFonts w:ascii="Times New Roman" w:hAnsi="Times New Roman" w:cs="Times New Roman"/>
          <w:b/>
          <w:sz w:val="24"/>
        </w:rPr>
        <w:t>b</w:t>
      </w:r>
      <w:r w:rsidR="006B1D42">
        <w:rPr>
          <w:rFonts w:ascii="Times New Roman" w:hAnsi="Times New Roman" w:cs="Times New Roman"/>
          <w:sz w:val="24"/>
        </w:rPr>
        <w:t>,</w:t>
      </w:r>
      <w:r w:rsidR="00214F03">
        <w:rPr>
          <w:rFonts w:ascii="Times New Roman" w:hAnsi="Times New Roman" w:cs="Times New Roman"/>
          <w:sz w:val="24"/>
        </w:rPr>
        <w:t xml:space="preserve"> Long-profile showing the dimensions of the recessional moraines (black arrows) shown in </w:t>
      </w:r>
      <w:r w:rsidR="006B1D42">
        <w:rPr>
          <w:rFonts w:ascii="Times New Roman" w:hAnsi="Times New Roman" w:cs="Times New Roman"/>
          <w:sz w:val="24"/>
        </w:rPr>
        <w:t>a</w:t>
      </w:r>
      <w:r w:rsidR="00214F03">
        <w:rPr>
          <w:rFonts w:ascii="Times New Roman" w:hAnsi="Times New Roman" w:cs="Times New Roman"/>
          <w:sz w:val="24"/>
        </w:rPr>
        <w:t xml:space="preserve">. </w:t>
      </w:r>
      <w:r w:rsidR="006B1D42" w:rsidRPr="006B1D42">
        <w:rPr>
          <w:rFonts w:ascii="Times New Roman" w:hAnsi="Times New Roman" w:cs="Times New Roman"/>
          <w:b/>
          <w:sz w:val="24"/>
        </w:rPr>
        <w:t>c</w:t>
      </w:r>
      <w:r w:rsidR="006B1D42">
        <w:rPr>
          <w:rFonts w:ascii="Times New Roman" w:hAnsi="Times New Roman" w:cs="Times New Roman"/>
          <w:sz w:val="24"/>
        </w:rPr>
        <w:t>,</w:t>
      </w:r>
      <w:r w:rsidR="00214F03">
        <w:rPr>
          <w:rFonts w:ascii="Times New Roman" w:hAnsi="Times New Roman" w:cs="Times New Roman"/>
          <w:sz w:val="24"/>
        </w:rPr>
        <w:t xml:space="preserve"> Bathymetric image showing recessional moraines beyond the margin of a tidewater glacier in Kollerfjorden, North-West Spitsbergen. Grid-cell size 1 m. </w:t>
      </w:r>
      <w:r w:rsidR="00214F03" w:rsidRPr="00DD57BF">
        <w:rPr>
          <w:rFonts w:ascii="Times New Roman" w:hAnsi="Times New Roman" w:cs="Times New Roman"/>
          <w:sz w:val="24"/>
        </w:rPr>
        <w:t xml:space="preserve">Modified from Burton et al. </w:t>
      </w:r>
      <w:r w:rsidR="00372ACA" w:rsidRPr="00DD57BF">
        <w:rPr>
          <w:rFonts w:ascii="Times New Roman" w:hAnsi="Times New Roman" w:cs="Times New Roman"/>
          <w:sz w:val="24"/>
        </w:rPr>
        <w:t>(</w:t>
      </w:r>
      <w:r w:rsidR="00214F03" w:rsidRPr="00DD57BF">
        <w:rPr>
          <w:rFonts w:ascii="Times New Roman" w:hAnsi="Times New Roman" w:cs="Times New Roman"/>
          <w:sz w:val="24"/>
        </w:rPr>
        <w:t>2016</w:t>
      </w:r>
      <w:r w:rsidR="00372ACA" w:rsidRPr="00DD57BF">
        <w:rPr>
          <w:rFonts w:ascii="Times New Roman" w:hAnsi="Times New Roman" w:cs="Times New Roman"/>
          <w:sz w:val="24"/>
        </w:rPr>
        <w:t>)</w:t>
      </w:r>
      <w:r w:rsidR="00214F03" w:rsidRPr="00DD57BF">
        <w:rPr>
          <w:rFonts w:ascii="Times New Roman" w:hAnsi="Times New Roman" w:cs="Times New Roman"/>
          <w:sz w:val="24"/>
        </w:rPr>
        <w:t xml:space="preserve">. </w:t>
      </w:r>
      <w:r w:rsidR="006B1D42" w:rsidRPr="006B1D42">
        <w:rPr>
          <w:rFonts w:ascii="Times New Roman" w:hAnsi="Times New Roman" w:cs="Times New Roman"/>
          <w:b/>
          <w:sz w:val="24"/>
        </w:rPr>
        <w:t>d</w:t>
      </w:r>
      <w:r w:rsidR="006B1D42">
        <w:rPr>
          <w:rFonts w:ascii="Times New Roman" w:hAnsi="Times New Roman" w:cs="Times New Roman"/>
          <w:sz w:val="24"/>
        </w:rPr>
        <w:t>,</w:t>
      </w:r>
      <w:r w:rsidR="00214F03">
        <w:rPr>
          <w:rFonts w:ascii="Times New Roman" w:hAnsi="Times New Roman" w:cs="Times New Roman"/>
          <w:sz w:val="24"/>
        </w:rPr>
        <w:t xml:space="preserve"> Long-profile showing the dimensions of the recessional moraines (black arrows) shown in </w:t>
      </w:r>
      <w:r w:rsidR="006B1D42">
        <w:rPr>
          <w:rFonts w:ascii="Times New Roman" w:hAnsi="Times New Roman" w:cs="Times New Roman"/>
          <w:sz w:val="24"/>
        </w:rPr>
        <w:t>c</w:t>
      </w:r>
      <w:r w:rsidR="00214F03">
        <w:rPr>
          <w:rFonts w:ascii="Times New Roman" w:hAnsi="Times New Roman" w:cs="Times New Roman"/>
          <w:sz w:val="24"/>
        </w:rPr>
        <w:t xml:space="preserve">. </w:t>
      </w:r>
      <w:r w:rsidR="00214F03" w:rsidRPr="00DD57BF">
        <w:rPr>
          <w:rFonts w:ascii="Times New Roman" w:hAnsi="Times New Roman" w:cs="Times New Roman"/>
          <w:sz w:val="24"/>
        </w:rPr>
        <w:t>Modified from Burton et al.</w:t>
      </w:r>
      <w:r w:rsidR="00372ACA" w:rsidRPr="00DD57BF">
        <w:rPr>
          <w:rFonts w:ascii="Times New Roman" w:hAnsi="Times New Roman" w:cs="Times New Roman"/>
          <w:sz w:val="24"/>
        </w:rPr>
        <w:t xml:space="preserve"> (</w:t>
      </w:r>
      <w:r w:rsidR="00214F03" w:rsidRPr="00DD57BF">
        <w:rPr>
          <w:rFonts w:ascii="Times New Roman" w:hAnsi="Times New Roman" w:cs="Times New Roman"/>
          <w:sz w:val="24"/>
        </w:rPr>
        <w:t>2016</w:t>
      </w:r>
      <w:r w:rsidR="00372ACA" w:rsidRPr="00DD57BF">
        <w:rPr>
          <w:rFonts w:ascii="Times New Roman" w:hAnsi="Times New Roman" w:cs="Times New Roman"/>
          <w:sz w:val="24"/>
        </w:rPr>
        <w:t>)</w:t>
      </w:r>
      <w:r w:rsidR="00214F03" w:rsidRPr="00DD57BF">
        <w:rPr>
          <w:rFonts w:ascii="Times New Roman" w:hAnsi="Times New Roman" w:cs="Times New Roman"/>
          <w:sz w:val="24"/>
        </w:rPr>
        <w:t xml:space="preserve">. </w:t>
      </w:r>
      <w:r w:rsidR="006B1D42" w:rsidRPr="006B1D42">
        <w:rPr>
          <w:rFonts w:ascii="Times New Roman" w:hAnsi="Times New Roman" w:cs="Times New Roman"/>
          <w:b/>
          <w:sz w:val="24"/>
        </w:rPr>
        <w:t>e</w:t>
      </w:r>
      <w:r w:rsidR="006B1D42">
        <w:rPr>
          <w:rFonts w:ascii="Times New Roman" w:hAnsi="Times New Roman" w:cs="Times New Roman"/>
          <w:sz w:val="24"/>
        </w:rPr>
        <w:t>,</w:t>
      </w:r>
      <w:r w:rsidR="00214F03">
        <w:rPr>
          <w:rFonts w:ascii="Times New Roman" w:hAnsi="Times New Roman" w:cs="Times New Roman"/>
          <w:sz w:val="24"/>
        </w:rPr>
        <w:t xml:space="preserve"> Comparison of morphological parameters of the recessional moraines shown in a</w:t>
      </w:r>
      <w:r w:rsidR="006B1D42">
        <w:rPr>
          <w:rFonts w:ascii="Times New Roman" w:hAnsi="Times New Roman" w:cs="Times New Roman"/>
          <w:sz w:val="24"/>
        </w:rPr>
        <w:t xml:space="preserve"> </w:t>
      </w:r>
      <w:r w:rsidR="00214F03">
        <w:rPr>
          <w:rFonts w:ascii="Times New Roman" w:hAnsi="Times New Roman" w:cs="Times New Roman"/>
          <w:sz w:val="24"/>
        </w:rPr>
        <w:t xml:space="preserve">and </w:t>
      </w:r>
      <w:r w:rsidR="006B1D42">
        <w:rPr>
          <w:rFonts w:ascii="Times New Roman" w:hAnsi="Times New Roman" w:cs="Times New Roman"/>
          <w:sz w:val="24"/>
        </w:rPr>
        <w:t>c</w:t>
      </w:r>
      <w:r w:rsidR="00214F03">
        <w:rPr>
          <w:rFonts w:ascii="Times New Roman" w:hAnsi="Times New Roman" w:cs="Times New Roman"/>
          <w:sz w:val="24"/>
        </w:rPr>
        <w:t xml:space="preserve">. </w:t>
      </w:r>
    </w:p>
    <w:p w14:paraId="3490AE5E" w14:textId="2D7E0A7E" w:rsidR="007C70BC" w:rsidRPr="002D68E3" w:rsidRDefault="007C70BC" w:rsidP="00C55663">
      <w:pPr>
        <w:spacing w:line="360" w:lineRule="auto"/>
        <w:contextualSpacing/>
        <w:rPr>
          <w:rFonts w:ascii="Times New Roman" w:hAnsi="Times New Roman" w:cs="Times New Roman"/>
          <w:sz w:val="24"/>
        </w:rPr>
      </w:pPr>
    </w:p>
    <w:p w14:paraId="7C811BB7" w14:textId="3DD42DBB" w:rsidR="001927A8" w:rsidRDefault="007C70BC" w:rsidP="001927A8">
      <w:pPr>
        <w:spacing w:line="360" w:lineRule="auto"/>
        <w:contextualSpacing/>
        <w:rPr>
          <w:rFonts w:ascii="Times New Roman" w:hAnsi="Times New Roman" w:cs="Times New Roman"/>
          <w:sz w:val="24"/>
        </w:rPr>
      </w:pPr>
      <w:r w:rsidRPr="002D68E3">
        <w:rPr>
          <w:rFonts w:ascii="Times New Roman" w:hAnsi="Times New Roman" w:cs="Times New Roman"/>
          <w:sz w:val="24"/>
        </w:rPr>
        <w:t>Figure 4.</w:t>
      </w:r>
      <w:r w:rsidR="00214F03">
        <w:rPr>
          <w:rFonts w:ascii="Times New Roman" w:hAnsi="Times New Roman" w:cs="Times New Roman"/>
          <w:sz w:val="24"/>
        </w:rPr>
        <w:t xml:space="preserve"> </w:t>
      </w:r>
      <w:r w:rsidR="006B1D42" w:rsidRPr="006B1D42">
        <w:rPr>
          <w:rFonts w:ascii="Times New Roman" w:hAnsi="Times New Roman" w:cs="Times New Roman"/>
          <w:b/>
          <w:sz w:val="24"/>
        </w:rPr>
        <w:t>a</w:t>
      </w:r>
      <w:r w:rsidR="006B1D42">
        <w:rPr>
          <w:rFonts w:ascii="Times New Roman" w:hAnsi="Times New Roman" w:cs="Times New Roman"/>
          <w:sz w:val="24"/>
        </w:rPr>
        <w:t>,</w:t>
      </w:r>
      <w:r w:rsidR="00214F03">
        <w:rPr>
          <w:rFonts w:ascii="Times New Roman" w:hAnsi="Times New Roman" w:cs="Times New Roman"/>
          <w:sz w:val="24"/>
        </w:rPr>
        <w:t xml:space="preserve"> Bar chart showing the average change in glacier-terminus position for the ten tidewater glaciers in Darbel Bay since 1974. </w:t>
      </w:r>
      <w:r w:rsidR="006B1D42" w:rsidRPr="006B1D42">
        <w:rPr>
          <w:rFonts w:ascii="Times New Roman" w:hAnsi="Times New Roman" w:cs="Times New Roman"/>
          <w:b/>
          <w:sz w:val="24"/>
        </w:rPr>
        <w:t>b</w:t>
      </w:r>
      <w:r w:rsidR="006B1D42">
        <w:rPr>
          <w:rFonts w:ascii="Times New Roman" w:hAnsi="Times New Roman" w:cs="Times New Roman"/>
          <w:sz w:val="24"/>
        </w:rPr>
        <w:t>,</w:t>
      </w:r>
      <w:r w:rsidR="00214F03">
        <w:rPr>
          <w:rFonts w:ascii="Times New Roman" w:hAnsi="Times New Roman" w:cs="Times New Roman"/>
          <w:sz w:val="24"/>
        </w:rPr>
        <w:t xml:space="preserve"> Morphological and physiographic parameters of the tidewater glaciers draining into Darbel Bay. </w:t>
      </w:r>
      <w:r w:rsidR="006B1D42" w:rsidRPr="006B1D42">
        <w:rPr>
          <w:rFonts w:ascii="Times New Roman" w:hAnsi="Times New Roman" w:cs="Times New Roman"/>
          <w:b/>
          <w:sz w:val="24"/>
        </w:rPr>
        <w:t>c</w:t>
      </w:r>
      <w:r w:rsidR="006B1D42">
        <w:rPr>
          <w:rFonts w:ascii="Times New Roman" w:hAnsi="Times New Roman" w:cs="Times New Roman"/>
          <w:sz w:val="24"/>
        </w:rPr>
        <w:t>,</w:t>
      </w:r>
      <w:r w:rsidR="00214F03">
        <w:rPr>
          <w:rFonts w:ascii="Times New Roman" w:hAnsi="Times New Roman" w:cs="Times New Roman"/>
          <w:sz w:val="24"/>
        </w:rPr>
        <w:t xml:space="preserve"> </w:t>
      </w:r>
      <w:r w:rsidR="002D68E3">
        <w:rPr>
          <w:rFonts w:ascii="Times New Roman" w:hAnsi="Times New Roman" w:cs="Times New Roman"/>
          <w:sz w:val="24"/>
        </w:rPr>
        <w:t xml:space="preserve">Graph showing the weak positive relationship between the range of glacier-terminus </w:t>
      </w:r>
      <w:r w:rsidR="00917354">
        <w:rPr>
          <w:rFonts w:ascii="Times New Roman" w:hAnsi="Times New Roman" w:cs="Times New Roman"/>
          <w:sz w:val="24"/>
        </w:rPr>
        <w:t>fluctuation</w:t>
      </w:r>
      <w:r w:rsidR="002D68E3">
        <w:rPr>
          <w:rFonts w:ascii="Times New Roman" w:hAnsi="Times New Roman" w:cs="Times New Roman"/>
          <w:sz w:val="24"/>
        </w:rPr>
        <w:t xml:space="preserve"> since 1974 and glacier drainage basin size. HG = Hopkins Glacier; KG = Keith Glacier; WG = Widdowson Glacier. </w:t>
      </w:r>
    </w:p>
    <w:p w14:paraId="0FEB375A" w14:textId="0BFA6991" w:rsidR="0097080D" w:rsidRDefault="0097080D" w:rsidP="001927A8">
      <w:pPr>
        <w:spacing w:line="360" w:lineRule="auto"/>
        <w:contextualSpacing/>
        <w:rPr>
          <w:rFonts w:ascii="Times New Roman" w:hAnsi="Times New Roman" w:cs="Times New Roman"/>
          <w:sz w:val="24"/>
        </w:rPr>
      </w:pPr>
    </w:p>
    <w:p w14:paraId="20B08511" w14:textId="7F1ACD3D" w:rsidR="00F320C8" w:rsidRDefault="00F320C8" w:rsidP="001927A8">
      <w:pPr>
        <w:spacing w:line="360" w:lineRule="auto"/>
        <w:contextualSpacing/>
        <w:rPr>
          <w:rFonts w:ascii="Times New Roman" w:hAnsi="Times New Roman" w:cs="Times New Roman"/>
          <w:sz w:val="24"/>
        </w:rPr>
      </w:pPr>
    </w:p>
    <w:p w14:paraId="42409652" w14:textId="205E36CA" w:rsidR="00F320C8" w:rsidRDefault="00F320C8" w:rsidP="001927A8">
      <w:pPr>
        <w:spacing w:line="360" w:lineRule="auto"/>
        <w:contextualSpacing/>
        <w:rPr>
          <w:rFonts w:ascii="Times New Roman" w:hAnsi="Times New Roman" w:cs="Times New Roman"/>
          <w:sz w:val="24"/>
        </w:rPr>
      </w:pPr>
    </w:p>
    <w:p w14:paraId="5968A4B8" w14:textId="47C7B6CE" w:rsidR="00F320C8" w:rsidRDefault="00F320C8" w:rsidP="001927A8">
      <w:pPr>
        <w:spacing w:line="360" w:lineRule="auto"/>
        <w:contextualSpacing/>
        <w:rPr>
          <w:rFonts w:ascii="Times New Roman" w:hAnsi="Times New Roman" w:cs="Times New Roman"/>
          <w:sz w:val="24"/>
        </w:rPr>
      </w:pPr>
    </w:p>
    <w:p w14:paraId="53BCCD62" w14:textId="5A56C570" w:rsidR="00F320C8" w:rsidRDefault="00F320C8" w:rsidP="001927A8">
      <w:pPr>
        <w:spacing w:line="360" w:lineRule="auto"/>
        <w:contextualSpacing/>
        <w:rPr>
          <w:rFonts w:ascii="Times New Roman" w:hAnsi="Times New Roman" w:cs="Times New Roman"/>
          <w:sz w:val="24"/>
        </w:rPr>
      </w:pPr>
    </w:p>
    <w:p w14:paraId="4DE14283" w14:textId="056BC9ED" w:rsidR="00F320C8" w:rsidRDefault="00F320C8" w:rsidP="001927A8">
      <w:pPr>
        <w:spacing w:line="360" w:lineRule="auto"/>
        <w:contextualSpacing/>
        <w:rPr>
          <w:rFonts w:ascii="Times New Roman" w:hAnsi="Times New Roman" w:cs="Times New Roman"/>
          <w:sz w:val="24"/>
        </w:rPr>
      </w:pPr>
    </w:p>
    <w:p w14:paraId="132E4AE3" w14:textId="61733AEA" w:rsidR="00F320C8" w:rsidRDefault="00F320C8" w:rsidP="001927A8">
      <w:pPr>
        <w:spacing w:line="360" w:lineRule="auto"/>
        <w:contextualSpacing/>
        <w:rPr>
          <w:rFonts w:ascii="Times New Roman" w:hAnsi="Times New Roman" w:cs="Times New Roman"/>
          <w:sz w:val="24"/>
        </w:rPr>
      </w:pPr>
    </w:p>
    <w:p w14:paraId="1CA8005F" w14:textId="2B9F1608" w:rsidR="00F320C8" w:rsidRDefault="00F320C8" w:rsidP="001927A8">
      <w:pPr>
        <w:spacing w:line="360" w:lineRule="auto"/>
        <w:contextualSpacing/>
        <w:rPr>
          <w:rFonts w:ascii="Times New Roman" w:hAnsi="Times New Roman" w:cs="Times New Roman"/>
          <w:sz w:val="24"/>
        </w:rPr>
      </w:pPr>
    </w:p>
    <w:p w14:paraId="111D0E58" w14:textId="460AA35E" w:rsidR="00F320C8" w:rsidRDefault="00F320C8" w:rsidP="001927A8">
      <w:pPr>
        <w:spacing w:line="360" w:lineRule="auto"/>
        <w:contextualSpacing/>
        <w:rPr>
          <w:rFonts w:ascii="Times New Roman" w:hAnsi="Times New Roman" w:cs="Times New Roman"/>
          <w:sz w:val="24"/>
        </w:rPr>
      </w:pPr>
    </w:p>
    <w:p w14:paraId="212A1F0C" w14:textId="5374F3AC" w:rsidR="00F320C8" w:rsidRDefault="006D1B31" w:rsidP="001927A8">
      <w:pPr>
        <w:spacing w:line="360" w:lineRule="auto"/>
        <w:contextualSpacing/>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0" locked="0" layoutInCell="1" allowOverlap="1" wp14:anchorId="184B7162" wp14:editId="76706AF7">
            <wp:simplePos x="0" y="0"/>
            <wp:positionH relativeFrom="margin">
              <wp:align>center</wp:align>
            </wp:positionH>
            <wp:positionV relativeFrom="paragraph">
              <wp:posOffset>-276225</wp:posOffset>
            </wp:positionV>
            <wp:extent cx="6591600" cy="50076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600" cy="5007600"/>
                    </a:xfrm>
                    <a:prstGeom prst="rect">
                      <a:avLst/>
                    </a:prstGeom>
                  </pic:spPr>
                </pic:pic>
              </a:graphicData>
            </a:graphic>
            <wp14:sizeRelH relativeFrom="page">
              <wp14:pctWidth>0</wp14:pctWidth>
            </wp14:sizeRelH>
            <wp14:sizeRelV relativeFrom="page">
              <wp14:pctHeight>0</wp14:pctHeight>
            </wp14:sizeRelV>
          </wp:anchor>
        </w:drawing>
      </w:r>
    </w:p>
    <w:p w14:paraId="500427D4" w14:textId="51C4803D" w:rsidR="00BB0A41" w:rsidRDefault="00BB0A41" w:rsidP="00922571">
      <w:pPr>
        <w:spacing w:line="240" w:lineRule="auto"/>
        <w:contextualSpacing/>
        <w:rPr>
          <w:rFonts w:ascii="Times New Roman" w:hAnsi="Times New Roman" w:cs="Times New Roman"/>
          <w:sz w:val="24"/>
        </w:rPr>
      </w:pPr>
    </w:p>
    <w:p w14:paraId="7A787D66" w14:textId="7EEE2566" w:rsidR="006D1B31" w:rsidRPr="006D1B31" w:rsidRDefault="006D1B31" w:rsidP="006D1B31">
      <w:pPr>
        <w:rPr>
          <w:rFonts w:ascii="Times New Roman" w:hAnsi="Times New Roman" w:cs="Times New Roman"/>
          <w:sz w:val="24"/>
        </w:rPr>
      </w:pPr>
    </w:p>
    <w:p w14:paraId="111DA50E" w14:textId="3951CC40" w:rsidR="006D1B31" w:rsidRPr="006D1B31" w:rsidRDefault="006D1B31" w:rsidP="006D1B31">
      <w:pPr>
        <w:rPr>
          <w:rFonts w:ascii="Times New Roman" w:hAnsi="Times New Roman" w:cs="Times New Roman"/>
          <w:sz w:val="24"/>
        </w:rPr>
      </w:pPr>
    </w:p>
    <w:p w14:paraId="121575A4" w14:textId="5C4EC581" w:rsidR="006D1B31" w:rsidRPr="006D1B31" w:rsidRDefault="006D1B31" w:rsidP="006D1B31">
      <w:pPr>
        <w:rPr>
          <w:rFonts w:ascii="Times New Roman" w:hAnsi="Times New Roman" w:cs="Times New Roman"/>
          <w:sz w:val="24"/>
        </w:rPr>
      </w:pPr>
    </w:p>
    <w:p w14:paraId="54FBD727" w14:textId="5C79E595" w:rsidR="006D1B31" w:rsidRPr="006D1B31" w:rsidRDefault="006D1B31" w:rsidP="006D1B31">
      <w:pPr>
        <w:rPr>
          <w:rFonts w:ascii="Times New Roman" w:hAnsi="Times New Roman" w:cs="Times New Roman"/>
          <w:sz w:val="24"/>
        </w:rPr>
      </w:pPr>
    </w:p>
    <w:p w14:paraId="4B696CFB" w14:textId="2686A995" w:rsidR="006D1B31" w:rsidRPr="006D1B31" w:rsidRDefault="006D1B31" w:rsidP="006D1B31">
      <w:pPr>
        <w:rPr>
          <w:rFonts w:ascii="Times New Roman" w:hAnsi="Times New Roman" w:cs="Times New Roman"/>
          <w:sz w:val="24"/>
        </w:rPr>
      </w:pPr>
    </w:p>
    <w:p w14:paraId="17248F26" w14:textId="70946C5C" w:rsidR="006D1B31" w:rsidRPr="006D1B31" w:rsidRDefault="006D1B31" w:rsidP="006D1B31">
      <w:pPr>
        <w:rPr>
          <w:rFonts w:ascii="Times New Roman" w:hAnsi="Times New Roman" w:cs="Times New Roman"/>
          <w:sz w:val="24"/>
        </w:rPr>
      </w:pPr>
    </w:p>
    <w:p w14:paraId="090DF12C" w14:textId="76E9E040" w:rsidR="006D1B31" w:rsidRPr="006D1B31" w:rsidRDefault="006D1B31" w:rsidP="006D1B31">
      <w:pPr>
        <w:rPr>
          <w:rFonts w:ascii="Times New Roman" w:hAnsi="Times New Roman" w:cs="Times New Roman"/>
          <w:sz w:val="24"/>
        </w:rPr>
      </w:pPr>
    </w:p>
    <w:p w14:paraId="054CEB18" w14:textId="72E3A44C" w:rsidR="006D1B31" w:rsidRPr="006D1B31" w:rsidRDefault="006D1B31" w:rsidP="006D1B31">
      <w:pPr>
        <w:rPr>
          <w:rFonts w:ascii="Times New Roman" w:hAnsi="Times New Roman" w:cs="Times New Roman"/>
          <w:sz w:val="24"/>
        </w:rPr>
      </w:pPr>
    </w:p>
    <w:p w14:paraId="2222FABC" w14:textId="32F9D357" w:rsidR="006D1B31" w:rsidRPr="006D1B31" w:rsidRDefault="006D1B31" w:rsidP="006D1B31">
      <w:pPr>
        <w:rPr>
          <w:rFonts w:ascii="Times New Roman" w:hAnsi="Times New Roman" w:cs="Times New Roman"/>
          <w:sz w:val="24"/>
        </w:rPr>
      </w:pPr>
    </w:p>
    <w:p w14:paraId="352D90AA" w14:textId="30139E5A" w:rsidR="006D1B31" w:rsidRPr="006D1B31" w:rsidRDefault="006D1B31" w:rsidP="006D1B31">
      <w:pPr>
        <w:rPr>
          <w:rFonts w:ascii="Times New Roman" w:hAnsi="Times New Roman" w:cs="Times New Roman"/>
          <w:sz w:val="24"/>
        </w:rPr>
      </w:pPr>
    </w:p>
    <w:p w14:paraId="7BAEBF4E" w14:textId="79EE00A7" w:rsidR="006D1B31" w:rsidRPr="006D1B31" w:rsidRDefault="006D1B31" w:rsidP="006D1B31">
      <w:pPr>
        <w:rPr>
          <w:rFonts w:ascii="Times New Roman" w:hAnsi="Times New Roman" w:cs="Times New Roman"/>
          <w:sz w:val="24"/>
        </w:rPr>
      </w:pPr>
    </w:p>
    <w:p w14:paraId="3A9C0778" w14:textId="0ED769BA" w:rsidR="006D1B31" w:rsidRPr="006D1B31" w:rsidRDefault="006D1B31" w:rsidP="006D1B31">
      <w:pPr>
        <w:rPr>
          <w:rFonts w:ascii="Times New Roman" w:hAnsi="Times New Roman" w:cs="Times New Roman"/>
          <w:sz w:val="24"/>
        </w:rPr>
      </w:pPr>
    </w:p>
    <w:p w14:paraId="78FFC3F5" w14:textId="070D8179" w:rsidR="006D1B31" w:rsidRPr="006D1B31" w:rsidRDefault="006D1B31" w:rsidP="006D1B31">
      <w:pPr>
        <w:rPr>
          <w:rFonts w:ascii="Times New Roman" w:hAnsi="Times New Roman" w:cs="Times New Roman"/>
          <w:sz w:val="24"/>
        </w:rPr>
      </w:pPr>
    </w:p>
    <w:p w14:paraId="2C2CAEFD" w14:textId="4941E3F2" w:rsidR="006D1B31" w:rsidRDefault="006D1B31" w:rsidP="006D1B31">
      <w:pPr>
        <w:rPr>
          <w:rFonts w:ascii="Times New Roman" w:hAnsi="Times New Roman" w:cs="Times New Roman"/>
          <w:sz w:val="24"/>
        </w:rPr>
      </w:pPr>
    </w:p>
    <w:p w14:paraId="7FD2920D" w14:textId="4C3A0671" w:rsidR="006D1B31" w:rsidRDefault="006D1B31" w:rsidP="006D1B31">
      <w:pPr>
        <w:rPr>
          <w:rFonts w:ascii="Times New Roman" w:hAnsi="Times New Roman" w:cs="Times New Roman"/>
          <w:sz w:val="24"/>
        </w:rPr>
      </w:pPr>
    </w:p>
    <w:p w14:paraId="6915F17E" w14:textId="63B55213" w:rsidR="006D1B31" w:rsidRDefault="006D1B31" w:rsidP="006D1B31">
      <w:pPr>
        <w:tabs>
          <w:tab w:val="left" w:pos="1200"/>
        </w:tabs>
        <w:rPr>
          <w:rFonts w:ascii="Times New Roman" w:hAnsi="Times New Roman" w:cs="Times New Roman"/>
          <w:sz w:val="24"/>
        </w:rPr>
      </w:pPr>
      <w:r>
        <w:rPr>
          <w:rFonts w:ascii="Times New Roman" w:hAnsi="Times New Roman" w:cs="Times New Roman"/>
          <w:sz w:val="24"/>
        </w:rPr>
        <w:t>Figure 1</w:t>
      </w:r>
    </w:p>
    <w:p w14:paraId="3E1A8DC0" w14:textId="1BBCD957" w:rsidR="006D1B31" w:rsidRDefault="006D1B31" w:rsidP="006D1B31">
      <w:pPr>
        <w:tabs>
          <w:tab w:val="left" w:pos="1200"/>
        </w:tabs>
        <w:rPr>
          <w:rFonts w:ascii="Times New Roman" w:hAnsi="Times New Roman" w:cs="Times New Roman"/>
          <w:sz w:val="24"/>
        </w:rPr>
      </w:pPr>
    </w:p>
    <w:p w14:paraId="36EAA93C" w14:textId="636B3956" w:rsidR="006D1B31" w:rsidRDefault="006D1B31" w:rsidP="006D1B31">
      <w:pPr>
        <w:tabs>
          <w:tab w:val="left" w:pos="1200"/>
        </w:tabs>
        <w:rPr>
          <w:rFonts w:ascii="Times New Roman" w:hAnsi="Times New Roman" w:cs="Times New Roman"/>
          <w:sz w:val="24"/>
        </w:rPr>
      </w:pPr>
    </w:p>
    <w:p w14:paraId="23839094" w14:textId="094E4CAB" w:rsidR="006D1B31" w:rsidRDefault="006D1B31" w:rsidP="006D1B31">
      <w:pPr>
        <w:tabs>
          <w:tab w:val="left" w:pos="1200"/>
        </w:tabs>
        <w:rPr>
          <w:rFonts w:ascii="Times New Roman" w:hAnsi="Times New Roman" w:cs="Times New Roman"/>
          <w:sz w:val="24"/>
        </w:rPr>
      </w:pPr>
    </w:p>
    <w:p w14:paraId="1BDFF9DD" w14:textId="7A816088" w:rsidR="006D1B31" w:rsidRDefault="006D1B31" w:rsidP="006D1B31">
      <w:pPr>
        <w:tabs>
          <w:tab w:val="left" w:pos="1200"/>
        </w:tabs>
        <w:rPr>
          <w:rFonts w:ascii="Times New Roman" w:hAnsi="Times New Roman" w:cs="Times New Roman"/>
          <w:sz w:val="24"/>
        </w:rPr>
      </w:pPr>
    </w:p>
    <w:p w14:paraId="50614C06" w14:textId="3FAE5D85" w:rsidR="006D1B31" w:rsidRDefault="006D1B31" w:rsidP="006D1B31">
      <w:pPr>
        <w:tabs>
          <w:tab w:val="left" w:pos="1200"/>
        </w:tabs>
        <w:rPr>
          <w:rFonts w:ascii="Times New Roman" w:hAnsi="Times New Roman" w:cs="Times New Roman"/>
          <w:sz w:val="24"/>
        </w:rPr>
      </w:pPr>
    </w:p>
    <w:p w14:paraId="1F467AE7" w14:textId="6DE5C39C" w:rsidR="006D1B31" w:rsidRDefault="006D1B31" w:rsidP="006D1B31">
      <w:pPr>
        <w:tabs>
          <w:tab w:val="left" w:pos="1200"/>
        </w:tabs>
        <w:rPr>
          <w:rFonts w:ascii="Times New Roman" w:hAnsi="Times New Roman" w:cs="Times New Roman"/>
          <w:sz w:val="24"/>
        </w:rPr>
      </w:pPr>
    </w:p>
    <w:p w14:paraId="228E33C1" w14:textId="44644529" w:rsidR="006D1B31" w:rsidRDefault="006D1B31" w:rsidP="006D1B31">
      <w:pPr>
        <w:tabs>
          <w:tab w:val="left" w:pos="1200"/>
        </w:tabs>
        <w:rPr>
          <w:rFonts w:ascii="Times New Roman" w:hAnsi="Times New Roman" w:cs="Times New Roman"/>
          <w:sz w:val="24"/>
        </w:rPr>
      </w:pPr>
    </w:p>
    <w:p w14:paraId="55BE0BC3" w14:textId="76D617D2" w:rsidR="006D1B31" w:rsidRDefault="006D1B31" w:rsidP="006D1B31">
      <w:pPr>
        <w:tabs>
          <w:tab w:val="left" w:pos="1200"/>
        </w:tabs>
        <w:rPr>
          <w:rFonts w:ascii="Times New Roman" w:hAnsi="Times New Roman" w:cs="Times New Roman"/>
          <w:sz w:val="24"/>
        </w:rPr>
      </w:pPr>
    </w:p>
    <w:p w14:paraId="0E5CC748" w14:textId="1855CF87" w:rsidR="006D1B31" w:rsidRDefault="006D1B31" w:rsidP="006D1B31">
      <w:pPr>
        <w:tabs>
          <w:tab w:val="left" w:pos="1200"/>
        </w:tabs>
        <w:rPr>
          <w:rFonts w:ascii="Times New Roman" w:hAnsi="Times New Roman" w:cs="Times New Roman"/>
          <w:sz w:val="24"/>
        </w:rPr>
      </w:pPr>
    </w:p>
    <w:p w14:paraId="2F0734A0" w14:textId="427ABC03" w:rsidR="006D1B31" w:rsidRDefault="006D1B31" w:rsidP="006D1B31">
      <w:pPr>
        <w:tabs>
          <w:tab w:val="left" w:pos="1200"/>
        </w:tabs>
        <w:rPr>
          <w:rFonts w:ascii="Times New Roman" w:hAnsi="Times New Roman" w:cs="Times New Roman"/>
          <w:sz w:val="24"/>
        </w:rPr>
      </w:pPr>
    </w:p>
    <w:p w14:paraId="798B896A" w14:textId="7923AEE6" w:rsidR="006D1B31" w:rsidRDefault="006D1B31" w:rsidP="006D1B31">
      <w:pPr>
        <w:tabs>
          <w:tab w:val="left" w:pos="1200"/>
        </w:tabs>
        <w:rPr>
          <w:rFonts w:ascii="Times New Roman" w:hAnsi="Times New Roman" w:cs="Times New Roman"/>
          <w:sz w:val="24"/>
        </w:rPr>
      </w:pPr>
    </w:p>
    <w:p w14:paraId="68F9B672" w14:textId="4ED92E39" w:rsidR="006D1B31" w:rsidRDefault="006D1B31" w:rsidP="006D1B31">
      <w:pPr>
        <w:tabs>
          <w:tab w:val="left" w:pos="1200"/>
        </w:tabs>
        <w:rPr>
          <w:rFonts w:ascii="Times New Roman" w:hAnsi="Times New Roman" w:cs="Times New Roman"/>
          <w:sz w:val="24"/>
        </w:rPr>
      </w:pPr>
    </w:p>
    <w:p w14:paraId="7CCF0F61" w14:textId="2E8DF1CD" w:rsidR="006D1B31" w:rsidRDefault="006D1B31" w:rsidP="006D1B31">
      <w:pPr>
        <w:tabs>
          <w:tab w:val="left" w:pos="1200"/>
        </w:tabs>
        <w:rPr>
          <w:rFonts w:ascii="Times New Roman" w:hAnsi="Times New Roman" w:cs="Times New Roman"/>
          <w:sz w:val="24"/>
        </w:rPr>
      </w:pPr>
    </w:p>
    <w:p w14:paraId="16821F2A" w14:textId="424BF1E4" w:rsidR="006D1B31" w:rsidRDefault="006D1B31" w:rsidP="006D1B31">
      <w:pPr>
        <w:tabs>
          <w:tab w:val="left" w:pos="120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9264" behindDoc="0" locked="0" layoutInCell="1" allowOverlap="1" wp14:anchorId="645B34AB" wp14:editId="037F74CE">
            <wp:simplePos x="0" y="0"/>
            <wp:positionH relativeFrom="margin">
              <wp:align>center</wp:align>
            </wp:positionH>
            <wp:positionV relativeFrom="paragraph">
              <wp:posOffset>-247650</wp:posOffset>
            </wp:positionV>
            <wp:extent cx="6381087" cy="662992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087" cy="6629922"/>
                    </a:xfrm>
                    <a:prstGeom prst="rect">
                      <a:avLst/>
                    </a:prstGeom>
                  </pic:spPr>
                </pic:pic>
              </a:graphicData>
            </a:graphic>
            <wp14:sizeRelH relativeFrom="page">
              <wp14:pctWidth>0</wp14:pctWidth>
            </wp14:sizeRelH>
            <wp14:sizeRelV relativeFrom="page">
              <wp14:pctHeight>0</wp14:pctHeight>
            </wp14:sizeRelV>
          </wp:anchor>
        </w:drawing>
      </w:r>
    </w:p>
    <w:p w14:paraId="23405EE8" w14:textId="7785B7C1" w:rsidR="006D1B31" w:rsidRDefault="006D1B31" w:rsidP="006D1B31">
      <w:pPr>
        <w:tabs>
          <w:tab w:val="left" w:pos="1200"/>
        </w:tabs>
        <w:rPr>
          <w:rFonts w:ascii="Times New Roman" w:hAnsi="Times New Roman" w:cs="Times New Roman"/>
          <w:sz w:val="24"/>
        </w:rPr>
      </w:pPr>
    </w:p>
    <w:p w14:paraId="5FE76045" w14:textId="4A652C54" w:rsidR="006D1B31" w:rsidRDefault="006D1B31" w:rsidP="006D1B31">
      <w:pPr>
        <w:tabs>
          <w:tab w:val="left" w:pos="1200"/>
        </w:tabs>
        <w:rPr>
          <w:rFonts w:ascii="Times New Roman" w:hAnsi="Times New Roman" w:cs="Times New Roman"/>
          <w:sz w:val="24"/>
        </w:rPr>
      </w:pPr>
    </w:p>
    <w:p w14:paraId="2662769F" w14:textId="2A6D7F04" w:rsidR="006D1B31" w:rsidRDefault="006D1B31" w:rsidP="006D1B31">
      <w:pPr>
        <w:tabs>
          <w:tab w:val="left" w:pos="1200"/>
        </w:tabs>
        <w:rPr>
          <w:rFonts w:ascii="Times New Roman" w:hAnsi="Times New Roman" w:cs="Times New Roman"/>
          <w:sz w:val="24"/>
        </w:rPr>
      </w:pPr>
    </w:p>
    <w:p w14:paraId="45AE7A58" w14:textId="51985D28" w:rsidR="006D1B31" w:rsidRDefault="006D1B31" w:rsidP="006D1B31">
      <w:pPr>
        <w:tabs>
          <w:tab w:val="left" w:pos="1200"/>
        </w:tabs>
        <w:rPr>
          <w:rFonts w:ascii="Times New Roman" w:hAnsi="Times New Roman" w:cs="Times New Roman"/>
          <w:sz w:val="24"/>
        </w:rPr>
      </w:pPr>
    </w:p>
    <w:p w14:paraId="5D3AA38B" w14:textId="2DA0E76F" w:rsidR="006D1B31" w:rsidRDefault="006D1B31" w:rsidP="006D1B31">
      <w:pPr>
        <w:tabs>
          <w:tab w:val="left" w:pos="1200"/>
        </w:tabs>
        <w:rPr>
          <w:rFonts w:ascii="Times New Roman" w:hAnsi="Times New Roman" w:cs="Times New Roman"/>
          <w:sz w:val="24"/>
        </w:rPr>
      </w:pPr>
    </w:p>
    <w:p w14:paraId="10DB624C" w14:textId="4B56B056" w:rsidR="006D1B31" w:rsidRDefault="006D1B31" w:rsidP="006D1B31">
      <w:pPr>
        <w:tabs>
          <w:tab w:val="left" w:pos="1200"/>
        </w:tabs>
        <w:rPr>
          <w:rFonts w:ascii="Times New Roman" w:hAnsi="Times New Roman" w:cs="Times New Roman"/>
          <w:sz w:val="24"/>
        </w:rPr>
      </w:pPr>
    </w:p>
    <w:p w14:paraId="57B7ABF5" w14:textId="3C4CB23E" w:rsidR="006D1B31" w:rsidRDefault="006D1B31" w:rsidP="006D1B31">
      <w:pPr>
        <w:tabs>
          <w:tab w:val="left" w:pos="1200"/>
        </w:tabs>
        <w:rPr>
          <w:rFonts w:ascii="Times New Roman" w:hAnsi="Times New Roman" w:cs="Times New Roman"/>
          <w:sz w:val="24"/>
        </w:rPr>
      </w:pPr>
    </w:p>
    <w:p w14:paraId="655EBF00" w14:textId="7ED251F7" w:rsidR="006D1B31" w:rsidRDefault="006D1B31" w:rsidP="006D1B31">
      <w:pPr>
        <w:tabs>
          <w:tab w:val="left" w:pos="1200"/>
        </w:tabs>
        <w:rPr>
          <w:rFonts w:ascii="Times New Roman" w:hAnsi="Times New Roman" w:cs="Times New Roman"/>
          <w:sz w:val="24"/>
        </w:rPr>
      </w:pPr>
    </w:p>
    <w:p w14:paraId="659F714E" w14:textId="30CAB1DA" w:rsidR="006D1B31" w:rsidRDefault="006D1B31" w:rsidP="006D1B31">
      <w:pPr>
        <w:tabs>
          <w:tab w:val="left" w:pos="1200"/>
        </w:tabs>
        <w:rPr>
          <w:rFonts w:ascii="Times New Roman" w:hAnsi="Times New Roman" w:cs="Times New Roman"/>
          <w:sz w:val="24"/>
        </w:rPr>
      </w:pPr>
    </w:p>
    <w:p w14:paraId="6B15BCFA" w14:textId="4BB0A35B" w:rsidR="006D1B31" w:rsidRDefault="006D1B31" w:rsidP="006D1B31">
      <w:pPr>
        <w:tabs>
          <w:tab w:val="left" w:pos="1200"/>
        </w:tabs>
        <w:rPr>
          <w:rFonts w:ascii="Times New Roman" w:hAnsi="Times New Roman" w:cs="Times New Roman"/>
          <w:sz w:val="24"/>
        </w:rPr>
      </w:pPr>
    </w:p>
    <w:p w14:paraId="5277AD74" w14:textId="63275DBC" w:rsidR="006D1B31" w:rsidRPr="006D1B31" w:rsidRDefault="006D1B31" w:rsidP="006D1B31">
      <w:pPr>
        <w:rPr>
          <w:rFonts w:ascii="Times New Roman" w:hAnsi="Times New Roman" w:cs="Times New Roman"/>
          <w:sz w:val="24"/>
        </w:rPr>
      </w:pPr>
    </w:p>
    <w:p w14:paraId="7843EEFA" w14:textId="6133EC6C" w:rsidR="006D1B31" w:rsidRPr="006D1B31" w:rsidRDefault="006D1B31" w:rsidP="006D1B31">
      <w:pPr>
        <w:rPr>
          <w:rFonts w:ascii="Times New Roman" w:hAnsi="Times New Roman" w:cs="Times New Roman"/>
          <w:sz w:val="24"/>
        </w:rPr>
      </w:pPr>
    </w:p>
    <w:p w14:paraId="2001D1F7" w14:textId="00E0A556" w:rsidR="006D1B31" w:rsidRPr="006D1B31" w:rsidRDefault="006D1B31" w:rsidP="006D1B31">
      <w:pPr>
        <w:rPr>
          <w:rFonts w:ascii="Times New Roman" w:hAnsi="Times New Roman" w:cs="Times New Roman"/>
          <w:sz w:val="24"/>
        </w:rPr>
      </w:pPr>
    </w:p>
    <w:p w14:paraId="453374FC" w14:textId="621BCFD9" w:rsidR="006D1B31" w:rsidRPr="006D1B31" w:rsidRDefault="006D1B31" w:rsidP="006D1B31">
      <w:pPr>
        <w:rPr>
          <w:rFonts w:ascii="Times New Roman" w:hAnsi="Times New Roman" w:cs="Times New Roman"/>
          <w:sz w:val="24"/>
        </w:rPr>
      </w:pPr>
    </w:p>
    <w:p w14:paraId="60019724" w14:textId="38101BB7" w:rsidR="006D1B31" w:rsidRPr="006D1B31" w:rsidRDefault="006D1B31" w:rsidP="006D1B31">
      <w:pPr>
        <w:rPr>
          <w:rFonts w:ascii="Times New Roman" w:hAnsi="Times New Roman" w:cs="Times New Roman"/>
          <w:sz w:val="24"/>
        </w:rPr>
      </w:pPr>
    </w:p>
    <w:p w14:paraId="5D041AF0" w14:textId="018A52C4" w:rsidR="006D1B31" w:rsidRPr="006D1B31" w:rsidRDefault="006D1B31" w:rsidP="006D1B31">
      <w:pPr>
        <w:rPr>
          <w:rFonts w:ascii="Times New Roman" w:hAnsi="Times New Roman" w:cs="Times New Roman"/>
          <w:sz w:val="24"/>
        </w:rPr>
      </w:pPr>
    </w:p>
    <w:p w14:paraId="3295DA0F" w14:textId="39DB3569" w:rsidR="006D1B31" w:rsidRPr="006D1B31" w:rsidRDefault="006D1B31" w:rsidP="006D1B31">
      <w:pPr>
        <w:rPr>
          <w:rFonts w:ascii="Times New Roman" w:hAnsi="Times New Roman" w:cs="Times New Roman"/>
          <w:sz w:val="24"/>
        </w:rPr>
      </w:pPr>
    </w:p>
    <w:p w14:paraId="299CD8D2" w14:textId="0136C004" w:rsidR="006D1B31" w:rsidRPr="006D1B31" w:rsidRDefault="006D1B31" w:rsidP="006D1B31">
      <w:pPr>
        <w:rPr>
          <w:rFonts w:ascii="Times New Roman" w:hAnsi="Times New Roman" w:cs="Times New Roman"/>
          <w:sz w:val="24"/>
        </w:rPr>
      </w:pPr>
    </w:p>
    <w:p w14:paraId="2C71171F" w14:textId="0990C68D" w:rsidR="006D1B31" w:rsidRPr="006D1B31" w:rsidRDefault="006D1B31" w:rsidP="006D1B31">
      <w:pPr>
        <w:rPr>
          <w:rFonts w:ascii="Times New Roman" w:hAnsi="Times New Roman" w:cs="Times New Roman"/>
          <w:sz w:val="24"/>
        </w:rPr>
      </w:pPr>
    </w:p>
    <w:p w14:paraId="121DB660" w14:textId="18EA43FA" w:rsidR="006D1B31" w:rsidRPr="006D1B31" w:rsidRDefault="006D1B31" w:rsidP="006D1B31">
      <w:pPr>
        <w:rPr>
          <w:rFonts w:ascii="Times New Roman" w:hAnsi="Times New Roman" w:cs="Times New Roman"/>
          <w:sz w:val="24"/>
        </w:rPr>
      </w:pPr>
    </w:p>
    <w:p w14:paraId="6E3E8766" w14:textId="6FDD57BD" w:rsidR="006D1B31" w:rsidRDefault="006D1B31" w:rsidP="006D1B31">
      <w:pPr>
        <w:rPr>
          <w:rFonts w:ascii="Times New Roman" w:hAnsi="Times New Roman" w:cs="Times New Roman"/>
          <w:sz w:val="24"/>
        </w:rPr>
      </w:pPr>
    </w:p>
    <w:p w14:paraId="197BE3AD" w14:textId="4E3750AA" w:rsidR="006D1B31" w:rsidRDefault="006D1B31" w:rsidP="006D1B31">
      <w:pPr>
        <w:tabs>
          <w:tab w:val="left" w:pos="2010"/>
        </w:tabs>
        <w:rPr>
          <w:rFonts w:ascii="Times New Roman" w:hAnsi="Times New Roman" w:cs="Times New Roman"/>
          <w:sz w:val="24"/>
        </w:rPr>
      </w:pPr>
      <w:r>
        <w:rPr>
          <w:rFonts w:ascii="Times New Roman" w:hAnsi="Times New Roman" w:cs="Times New Roman"/>
          <w:sz w:val="24"/>
        </w:rPr>
        <w:t>Figure 2</w:t>
      </w:r>
    </w:p>
    <w:p w14:paraId="3B1E5F1A" w14:textId="17333E04" w:rsidR="006D1B31" w:rsidRDefault="006D1B31" w:rsidP="006D1B31">
      <w:pPr>
        <w:tabs>
          <w:tab w:val="left" w:pos="2010"/>
        </w:tabs>
        <w:rPr>
          <w:rFonts w:ascii="Times New Roman" w:hAnsi="Times New Roman" w:cs="Times New Roman"/>
          <w:sz w:val="24"/>
        </w:rPr>
      </w:pPr>
    </w:p>
    <w:p w14:paraId="23DEE391" w14:textId="38CCE96C" w:rsidR="006D1B31" w:rsidRDefault="006D1B31" w:rsidP="006D1B31">
      <w:pPr>
        <w:tabs>
          <w:tab w:val="left" w:pos="2010"/>
        </w:tabs>
        <w:rPr>
          <w:rFonts w:ascii="Times New Roman" w:hAnsi="Times New Roman" w:cs="Times New Roman"/>
          <w:sz w:val="24"/>
        </w:rPr>
      </w:pPr>
    </w:p>
    <w:p w14:paraId="2823B378" w14:textId="7CA8D742" w:rsidR="006D1B31" w:rsidRDefault="006D1B31" w:rsidP="006D1B31">
      <w:pPr>
        <w:tabs>
          <w:tab w:val="left" w:pos="2010"/>
        </w:tabs>
        <w:rPr>
          <w:rFonts w:ascii="Times New Roman" w:hAnsi="Times New Roman" w:cs="Times New Roman"/>
          <w:sz w:val="24"/>
        </w:rPr>
      </w:pPr>
    </w:p>
    <w:p w14:paraId="745708EB" w14:textId="49FE08A5" w:rsidR="006D1B31" w:rsidRDefault="006D1B31" w:rsidP="006D1B31">
      <w:pPr>
        <w:tabs>
          <w:tab w:val="left" w:pos="2010"/>
        </w:tabs>
        <w:rPr>
          <w:rFonts w:ascii="Times New Roman" w:hAnsi="Times New Roman" w:cs="Times New Roman"/>
          <w:sz w:val="24"/>
        </w:rPr>
      </w:pPr>
    </w:p>
    <w:p w14:paraId="319E83B9" w14:textId="29302B9F" w:rsidR="006D1B31" w:rsidRDefault="006D1B31" w:rsidP="006D1B31">
      <w:pPr>
        <w:tabs>
          <w:tab w:val="left" w:pos="2010"/>
        </w:tabs>
        <w:rPr>
          <w:rFonts w:ascii="Times New Roman" w:hAnsi="Times New Roman" w:cs="Times New Roman"/>
          <w:sz w:val="24"/>
        </w:rPr>
      </w:pPr>
    </w:p>
    <w:p w14:paraId="38063D51" w14:textId="626B1BFF" w:rsidR="006D1B31" w:rsidRDefault="006D1B31" w:rsidP="006D1B31">
      <w:pPr>
        <w:tabs>
          <w:tab w:val="left" w:pos="2010"/>
        </w:tabs>
        <w:rPr>
          <w:rFonts w:ascii="Times New Roman" w:hAnsi="Times New Roman" w:cs="Times New Roman"/>
          <w:sz w:val="24"/>
        </w:rPr>
      </w:pPr>
    </w:p>
    <w:p w14:paraId="421E0218" w14:textId="1443213F" w:rsidR="006D1B31" w:rsidRDefault="006D1B31" w:rsidP="006D1B31">
      <w:pPr>
        <w:tabs>
          <w:tab w:val="left" w:pos="2010"/>
        </w:tabs>
        <w:rPr>
          <w:rFonts w:ascii="Times New Roman" w:hAnsi="Times New Roman" w:cs="Times New Roman"/>
          <w:sz w:val="24"/>
        </w:rPr>
      </w:pPr>
    </w:p>
    <w:p w14:paraId="6E5F2F26" w14:textId="34B2964D" w:rsidR="006D1B31" w:rsidRDefault="006D1B31" w:rsidP="006D1B31">
      <w:pPr>
        <w:tabs>
          <w:tab w:val="left" w:pos="201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0288" behindDoc="0" locked="0" layoutInCell="1" allowOverlap="1" wp14:anchorId="423CDB4B" wp14:editId="1F1E881B">
            <wp:simplePos x="0" y="0"/>
            <wp:positionH relativeFrom="margin">
              <wp:align>center</wp:align>
            </wp:positionH>
            <wp:positionV relativeFrom="paragraph">
              <wp:posOffset>-219075</wp:posOffset>
            </wp:positionV>
            <wp:extent cx="6487200" cy="478080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7200" cy="4780800"/>
                    </a:xfrm>
                    <a:prstGeom prst="rect">
                      <a:avLst/>
                    </a:prstGeom>
                  </pic:spPr>
                </pic:pic>
              </a:graphicData>
            </a:graphic>
            <wp14:sizeRelH relativeFrom="page">
              <wp14:pctWidth>0</wp14:pctWidth>
            </wp14:sizeRelH>
            <wp14:sizeRelV relativeFrom="page">
              <wp14:pctHeight>0</wp14:pctHeight>
            </wp14:sizeRelV>
          </wp:anchor>
        </w:drawing>
      </w:r>
    </w:p>
    <w:p w14:paraId="322683ED" w14:textId="24C23E80" w:rsidR="006D1B31" w:rsidRDefault="006D1B31" w:rsidP="006D1B31">
      <w:pPr>
        <w:tabs>
          <w:tab w:val="left" w:pos="2010"/>
        </w:tabs>
        <w:rPr>
          <w:rFonts w:ascii="Times New Roman" w:hAnsi="Times New Roman" w:cs="Times New Roman"/>
          <w:sz w:val="24"/>
        </w:rPr>
      </w:pPr>
    </w:p>
    <w:p w14:paraId="4AE4746A" w14:textId="3952DE06" w:rsidR="006D1B31" w:rsidRPr="006D1B31" w:rsidRDefault="006D1B31" w:rsidP="006D1B31">
      <w:pPr>
        <w:rPr>
          <w:rFonts w:ascii="Times New Roman" w:hAnsi="Times New Roman" w:cs="Times New Roman"/>
          <w:sz w:val="24"/>
        </w:rPr>
      </w:pPr>
    </w:p>
    <w:p w14:paraId="3B1C6C03" w14:textId="4C689524" w:rsidR="006D1B31" w:rsidRPr="006D1B31" w:rsidRDefault="006D1B31" w:rsidP="006D1B31">
      <w:pPr>
        <w:rPr>
          <w:rFonts w:ascii="Times New Roman" w:hAnsi="Times New Roman" w:cs="Times New Roman"/>
          <w:sz w:val="24"/>
        </w:rPr>
      </w:pPr>
    </w:p>
    <w:p w14:paraId="632E6F0D" w14:textId="076731EC" w:rsidR="006D1B31" w:rsidRPr="006D1B31" w:rsidRDefault="006D1B31" w:rsidP="006D1B31">
      <w:pPr>
        <w:rPr>
          <w:rFonts w:ascii="Times New Roman" w:hAnsi="Times New Roman" w:cs="Times New Roman"/>
          <w:sz w:val="24"/>
        </w:rPr>
      </w:pPr>
    </w:p>
    <w:p w14:paraId="1CF2E94D" w14:textId="2DECFC26" w:rsidR="006D1B31" w:rsidRPr="006D1B31" w:rsidRDefault="006D1B31" w:rsidP="006D1B31">
      <w:pPr>
        <w:rPr>
          <w:rFonts w:ascii="Times New Roman" w:hAnsi="Times New Roman" w:cs="Times New Roman"/>
          <w:sz w:val="24"/>
        </w:rPr>
      </w:pPr>
    </w:p>
    <w:p w14:paraId="77921B16" w14:textId="3B2620AA" w:rsidR="006D1B31" w:rsidRPr="006D1B31" w:rsidRDefault="006D1B31" w:rsidP="006D1B31">
      <w:pPr>
        <w:rPr>
          <w:rFonts w:ascii="Times New Roman" w:hAnsi="Times New Roman" w:cs="Times New Roman"/>
          <w:sz w:val="24"/>
        </w:rPr>
      </w:pPr>
    </w:p>
    <w:p w14:paraId="40BFF565" w14:textId="1F360327" w:rsidR="006D1B31" w:rsidRPr="006D1B31" w:rsidRDefault="006D1B31" w:rsidP="006D1B31">
      <w:pPr>
        <w:rPr>
          <w:rFonts w:ascii="Times New Roman" w:hAnsi="Times New Roman" w:cs="Times New Roman"/>
          <w:sz w:val="24"/>
        </w:rPr>
      </w:pPr>
    </w:p>
    <w:p w14:paraId="7623B260" w14:textId="527F0A74" w:rsidR="006D1B31" w:rsidRPr="006D1B31" w:rsidRDefault="006D1B31" w:rsidP="006D1B31">
      <w:pPr>
        <w:rPr>
          <w:rFonts w:ascii="Times New Roman" w:hAnsi="Times New Roman" w:cs="Times New Roman"/>
          <w:sz w:val="24"/>
        </w:rPr>
      </w:pPr>
    </w:p>
    <w:p w14:paraId="6EC0EE76" w14:textId="7A891B67" w:rsidR="006D1B31" w:rsidRPr="006D1B31" w:rsidRDefault="006D1B31" w:rsidP="006D1B31">
      <w:pPr>
        <w:rPr>
          <w:rFonts w:ascii="Times New Roman" w:hAnsi="Times New Roman" w:cs="Times New Roman"/>
          <w:sz w:val="24"/>
        </w:rPr>
      </w:pPr>
    </w:p>
    <w:p w14:paraId="78ED260A" w14:textId="3CD955EE" w:rsidR="006D1B31" w:rsidRPr="006D1B31" w:rsidRDefault="006D1B31" w:rsidP="006D1B31">
      <w:pPr>
        <w:rPr>
          <w:rFonts w:ascii="Times New Roman" w:hAnsi="Times New Roman" w:cs="Times New Roman"/>
          <w:sz w:val="24"/>
        </w:rPr>
      </w:pPr>
    </w:p>
    <w:p w14:paraId="78C24E85" w14:textId="514B33F5" w:rsidR="006D1B31" w:rsidRPr="006D1B31" w:rsidRDefault="006D1B31" w:rsidP="006D1B31">
      <w:pPr>
        <w:rPr>
          <w:rFonts w:ascii="Times New Roman" w:hAnsi="Times New Roman" w:cs="Times New Roman"/>
          <w:sz w:val="24"/>
        </w:rPr>
      </w:pPr>
    </w:p>
    <w:p w14:paraId="4D1530B8" w14:textId="40FAE034" w:rsidR="006D1B31" w:rsidRPr="006D1B31" w:rsidRDefault="006D1B31" w:rsidP="006D1B31">
      <w:pPr>
        <w:rPr>
          <w:rFonts w:ascii="Times New Roman" w:hAnsi="Times New Roman" w:cs="Times New Roman"/>
          <w:sz w:val="24"/>
        </w:rPr>
      </w:pPr>
    </w:p>
    <w:p w14:paraId="7378112A" w14:textId="60377623" w:rsidR="006D1B31" w:rsidRPr="006D1B31" w:rsidRDefault="006D1B31" w:rsidP="006D1B31">
      <w:pPr>
        <w:rPr>
          <w:rFonts w:ascii="Times New Roman" w:hAnsi="Times New Roman" w:cs="Times New Roman"/>
          <w:sz w:val="24"/>
        </w:rPr>
      </w:pPr>
    </w:p>
    <w:p w14:paraId="4ABBFC8C" w14:textId="28D46CEA" w:rsidR="006D1B31" w:rsidRDefault="006D1B31" w:rsidP="006D1B31">
      <w:pPr>
        <w:rPr>
          <w:rFonts w:ascii="Times New Roman" w:hAnsi="Times New Roman" w:cs="Times New Roman"/>
          <w:sz w:val="24"/>
        </w:rPr>
      </w:pPr>
    </w:p>
    <w:p w14:paraId="78630F9E" w14:textId="0B5B0C99" w:rsidR="006D1B31" w:rsidRDefault="006D1B31" w:rsidP="006D1B31">
      <w:pPr>
        <w:rPr>
          <w:rFonts w:ascii="Times New Roman" w:hAnsi="Times New Roman" w:cs="Times New Roman"/>
          <w:sz w:val="24"/>
        </w:rPr>
      </w:pPr>
    </w:p>
    <w:p w14:paraId="3EFF0826" w14:textId="71582B7A" w:rsidR="006D1B31" w:rsidRDefault="006D1B31" w:rsidP="006D1B31">
      <w:pPr>
        <w:tabs>
          <w:tab w:val="left" w:pos="2565"/>
        </w:tabs>
        <w:rPr>
          <w:rFonts w:ascii="Times New Roman" w:hAnsi="Times New Roman" w:cs="Times New Roman"/>
          <w:sz w:val="24"/>
        </w:rPr>
      </w:pPr>
      <w:r>
        <w:rPr>
          <w:rFonts w:ascii="Times New Roman" w:hAnsi="Times New Roman" w:cs="Times New Roman"/>
          <w:sz w:val="24"/>
        </w:rPr>
        <w:t>Figure 3</w:t>
      </w:r>
    </w:p>
    <w:p w14:paraId="5E88E5F3" w14:textId="44EA7438" w:rsidR="006D1B31" w:rsidRDefault="006D1B31" w:rsidP="006D1B31">
      <w:pPr>
        <w:tabs>
          <w:tab w:val="left" w:pos="2565"/>
        </w:tabs>
        <w:rPr>
          <w:rFonts w:ascii="Times New Roman" w:hAnsi="Times New Roman" w:cs="Times New Roman"/>
          <w:sz w:val="24"/>
        </w:rPr>
      </w:pPr>
    </w:p>
    <w:p w14:paraId="7179531F" w14:textId="5676B0BD" w:rsidR="006D1B31" w:rsidRDefault="006D1B31" w:rsidP="006D1B31">
      <w:pPr>
        <w:tabs>
          <w:tab w:val="left" w:pos="2565"/>
        </w:tabs>
        <w:rPr>
          <w:rFonts w:ascii="Times New Roman" w:hAnsi="Times New Roman" w:cs="Times New Roman"/>
          <w:sz w:val="24"/>
        </w:rPr>
      </w:pPr>
    </w:p>
    <w:p w14:paraId="226732D4" w14:textId="6C15C5A1" w:rsidR="006D1B31" w:rsidRDefault="006D1B31" w:rsidP="006D1B31">
      <w:pPr>
        <w:tabs>
          <w:tab w:val="left" w:pos="2565"/>
        </w:tabs>
        <w:rPr>
          <w:rFonts w:ascii="Times New Roman" w:hAnsi="Times New Roman" w:cs="Times New Roman"/>
          <w:sz w:val="24"/>
        </w:rPr>
      </w:pPr>
    </w:p>
    <w:p w14:paraId="1A4BB0CB" w14:textId="64CA2699" w:rsidR="006D1B31" w:rsidRDefault="006D1B31" w:rsidP="006D1B31">
      <w:pPr>
        <w:tabs>
          <w:tab w:val="left" w:pos="2565"/>
        </w:tabs>
        <w:rPr>
          <w:rFonts w:ascii="Times New Roman" w:hAnsi="Times New Roman" w:cs="Times New Roman"/>
          <w:sz w:val="24"/>
        </w:rPr>
      </w:pPr>
    </w:p>
    <w:p w14:paraId="3A37A708" w14:textId="040FA385" w:rsidR="006D1B31" w:rsidRDefault="006D1B31" w:rsidP="006D1B31">
      <w:pPr>
        <w:tabs>
          <w:tab w:val="left" w:pos="2565"/>
        </w:tabs>
        <w:rPr>
          <w:rFonts w:ascii="Times New Roman" w:hAnsi="Times New Roman" w:cs="Times New Roman"/>
          <w:sz w:val="24"/>
        </w:rPr>
      </w:pPr>
    </w:p>
    <w:p w14:paraId="6700CEF9" w14:textId="2511265D" w:rsidR="006D1B31" w:rsidRDefault="006D1B31" w:rsidP="006D1B31">
      <w:pPr>
        <w:tabs>
          <w:tab w:val="left" w:pos="2565"/>
        </w:tabs>
        <w:rPr>
          <w:rFonts w:ascii="Times New Roman" w:hAnsi="Times New Roman" w:cs="Times New Roman"/>
          <w:sz w:val="24"/>
        </w:rPr>
      </w:pPr>
    </w:p>
    <w:p w14:paraId="1DF97396" w14:textId="05D40502" w:rsidR="006D1B31" w:rsidRDefault="006D1B31" w:rsidP="006D1B31">
      <w:pPr>
        <w:tabs>
          <w:tab w:val="left" w:pos="2565"/>
        </w:tabs>
        <w:rPr>
          <w:rFonts w:ascii="Times New Roman" w:hAnsi="Times New Roman" w:cs="Times New Roman"/>
          <w:sz w:val="24"/>
        </w:rPr>
      </w:pPr>
    </w:p>
    <w:p w14:paraId="31D0C417" w14:textId="30FF8032" w:rsidR="006D1B31" w:rsidRDefault="006D1B31" w:rsidP="006D1B31">
      <w:pPr>
        <w:tabs>
          <w:tab w:val="left" w:pos="2565"/>
        </w:tabs>
        <w:rPr>
          <w:rFonts w:ascii="Times New Roman" w:hAnsi="Times New Roman" w:cs="Times New Roman"/>
          <w:sz w:val="24"/>
        </w:rPr>
      </w:pPr>
    </w:p>
    <w:p w14:paraId="54E5CFD6" w14:textId="0F631E23" w:rsidR="006D1B31" w:rsidRDefault="006D1B31" w:rsidP="006D1B31">
      <w:pPr>
        <w:tabs>
          <w:tab w:val="left" w:pos="2565"/>
        </w:tabs>
        <w:rPr>
          <w:rFonts w:ascii="Times New Roman" w:hAnsi="Times New Roman" w:cs="Times New Roman"/>
          <w:sz w:val="24"/>
        </w:rPr>
      </w:pPr>
    </w:p>
    <w:p w14:paraId="6887CC93" w14:textId="3CC01585" w:rsidR="006D1B31" w:rsidRDefault="006D1B31" w:rsidP="006D1B31">
      <w:pPr>
        <w:tabs>
          <w:tab w:val="left" w:pos="2565"/>
        </w:tabs>
        <w:rPr>
          <w:rFonts w:ascii="Times New Roman" w:hAnsi="Times New Roman" w:cs="Times New Roman"/>
          <w:sz w:val="24"/>
        </w:rPr>
      </w:pPr>
    </w:p>
    <w:p w14:paraId="30065B4C" w14:textId="7EE92D20" w:rsidR="006D1B31" w:rsidRDefault="006D1B31" w:rsidP="006D1B31">
      <w:pPr>
        <w:tabs>
          <w:tab w:val="left" w:pos="2565"/>
        </w:tabs>
        <w:rPr>
          <w:rFonts w:ascii="Times New Roman" w:hAnsi="Times New Roman" w:cs="Times New Roman"/>
          <w:sz w:val="24"/>
        </w:rPr>
      </w:pPr>
    </w:p>
    <w:p w14:paraId="52751F82" w14:textId="724693DE" w:rsidR="006D1B31" w:rsidRDefault="006D1B31" w:rsidP="006D1B31">
      <w:pPr>
        <w:tabs>
          <w:tab w:val="left" w:pos="2565"/>
        </w:tabs>
        <w:rPr>
          <w:rFonts w:ascii="Times New Roman" w:hAnsi="Times New Roman" w:cs="Times New Roman"/>
          <w:sz w:val="24"/>
        </w:rPr>
      </w:pPr>
    </w:p>
    <w:p w14:paraId="18A39D18" w14:textId="57CE557E" w:rsidR="006D1B31" w:rsidRDefault="006D1B31" w:rsidP="006D1B31">
      <w:pPr>
        <w:tabs>
          <w:tab w:val="left" w:pos="2565"/>
        </w:tabs>
        <w:rPr>
          <w:rFonts w:ascii="Times New Roman" w:hAnsi="Times New Roman" w:cs="Times New Roman"/>
          <w:sz w:val="24"/>
        </w:rPr>
      </w:pPr>
    </w:p>
    <w:p w14:paraId="21B2B052" w14:textId="393ECB0F" w:rsidR="006D1B31" w:rsidRDefault="006D1B31" w:rsidP="006D1B31">
      <w:pPr>
        <w:tabs>
          <w:tab w:val="left" w:pos="2565"/>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1312" behindDoc="0" locked="0" layoutInCell="1" allowOverlap="1" wp14:anchorId="3900E0C2" wp14:editId="02C9747A">
            <wp:simplePos x="0" y="0"/>
            <wp:positionH relativeFrom="margin">
              <wp:align>center</wp:align>
            </wp:positionH>
            <wp:positionV relativeFrom="paragraph">
              <wp:posOffset>0</wp:posOffset>
            </wp:positionV>
            <wp:extent cx="3470400" cy="484920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0400" cy="4849200"/>
                    </a:xfrm>
                    <a:prstGeom prst="rect">
                      <a:avLst/>
                    </a:prstGeom>
                  </pic:spPr>
                </pic:pic>
              </a:graphicData>
            </a:graphic>
            <wp14:sizeRelH relativeFrom="page">
              <wp14:pctWidth>0</wp14:pctWidth>
            </wp14:sizeRelH>
            <wp14:sizeRelV relativeFrom="page">
              <wp14:pctHeight>0</wp14:pctHeight>
            </wp14:sizeRelV>
          </wp:anchor>
        </w:drawing>
      </w:r>
    </w:p>
    <w:p w14:paraId="5D2B3663" w14:textId="5DD257FE" w:rsidR="006D1B31" w:rsidRDefault="006D1B31" w:rsidP="006D1B31">
      <w:pPr>
        <w:tabs>
          <w:tab w:val="left" w:pos="2565"/>
        </w:tabs>
        <w:rPr>
          <w:rFonts w:ascii="Times New Roman" w:hAnsi="Times New Roman" w:cs="Times New Roman"/>
          <w:sz w:val="24"/>
        </w:rPr>
      </w:pPr>
    </w:p>
    <w:p w14:paraId="698697EB" w14:textId="6B7EFABE" w:rsidR="006D1B31" w:rsidRDefault="006D1B31" w:rsidP="006D1B31">
      <w:pPr>
        <w:tabs>
          <w:tab w:val="left" w:pos="2565"/>
        </w:tabs>
        <w:rPr>
          <w:rFonts w:ascii="Times New Roman" w:hAnsi="Times New Roman" w:cs="Times New Roman"/>
          <w:sz w:val="24"/>
        </w:rPr>
      </w:pPr>
    </w:p>
    <w:p w14:paraId="01664C34" w14:textId="4C86200F" w:rsidR="006D1B31" w:rsidRDefault="006D1B31" w:rsidP="006D1B31">
      <w:pPr>
        <w:tabs>
          <w:tab w:val="left" w:pos="2565"/>
        </w:tabs>
        <w:rPr>
          <w:rFonts w:ascii="Times New Roman" w:hAnsi="Times New Roman" w:cs="Times New Roman"/>
          <w:sz w:val="24"/>
        </w:rPr>
      </w:pPr>
    </w:p>
    <w:p w14:paraId="5088CFFE" w14:textId="4A30FF00" w:rsidR="006D1B31" w:rsidRDefault="006D1B31" w:rsidP="006D1B31">
      <w:pPr>
        <w:tabs>
          <w:tab w:val="left" w:pos="2565"/>
        </w:tabs>
        <w:rPr>
          <w:rFonts w:ascii="Times New Roman" w:hAnsi="Times New Roman" w:cs="Times New Roman"/>
          <w:sz w:val="24"/>
        </w:rPr>
      </w:pPr>
    </w:p>
    <w:p w14:paraId="54B37C2B" w14:textId="04AF4DF3" w:rsidR="006D1B31" w:rsidRPr="006D1B31" w:rsidRDefault="006D1B31" w:rsidP="006D1B31">
      <w:pPr>
        <w:rPr>
          <w:rFonts w:ascii="Times New Roman" w:hAnsi="Times New Roman" w:cs="Times New Roman"/>
          <w:sz w:val="24"/>
        </w:rPr>
      </w:pPr>
    </w:p>
    <w:p w14:paraId="544E0BF6" w14:textId="512DCE68" w:rsidR="006D1B31" w:rsidRPr="006D1B31" w:rsidRDefault="006D1B31" w:rsidP="006D1B31">
      <w:pPr>
        <w:rPr>
          <w:rFonts w:ascii="Times New Roman" w:hAnsi="Times New Roman" w:cs="Times New Roman"/>
          <w:sz w:val="24"/>
        </w:rPr>
      </w:pPr>
    </w:p>
    <w:p w14:paraId="65545727" w14:textId="6FA0582B" w:rsidR="006D1B31" w:rsidRPr="006D1B31" w:rsidRDefault="006D1B31" w:rsidP="006D1B31">
      <w:pPr>
        <w:rPr>
          <w:rFonts w:ascii="Times New Roman" w:hAnsi="Times New Roman" w:cs="Times New Roman"/>
          <w:sz w:val="24"/>
        </w:rPr>
      </w:pPr>
    </w:p>
    <w:p w14:paraId="75636420" w14:textId="01051F3B" w:rsidR="006D1B31" w:rsidRPr="006D1B31" w:rsidRDefault="006D1B31" w:rsidP="006D1B31">
      <w:pPr>
        <w:rPr>
          <w:rFonts w:ascii="Times New Roman" w:hAnsi="Times New Roman" w:cs="Times New Roman"/>
          <w:sz w:val="24"/>
        </w:rPr>
      </w:pPr>
    </w:p>
    <w:p w14:paraId="3C8BDACC" w14:textId="5C559F12" w:rsidR="006D1B31" w:rsidRPr="006D1B31" w:rsidRDefault="006D1B31" w:rsidP="006D1B31">
      <w:pPr>
        <w:rPr>
          <w:rFonts w:ascii="Times New Roman" w:hAnsi="Times New Roman" w:cs="Times New Roman"/>
          <w:sz w:val="24"/>
        </w:rPr>
      </w:pPr>
    </w:p>
    <w:p w14:paraId="5BC46E79" w14:textId="19CEF83E" w:rsidR="006D1B31" w:rsidRPr="006D1B31" w:rsidRDefault="006D1B31" w:rsidP="006D1B31">
      <w:pPr>
        <w:rPr>
          <w:rFonts w:ascii="Times New Roman" w:hAnsi="Times New Roman" w:cs="Times New Roman"/>
          <w:sz w:val="24"/>
        </w:rPr>
      </w:pPr>
    </w:p>
    <w:p w14:paraId="341625A9" w14:textId="50AF94A4" w:rsidR="006D1B31" w:rsidRPr="006D1B31" w:rsidRDefault="006D1B31" w:rsidP="006D1B31">
      <w:pPr>
        <w:rPr>
          <w:rFonts w:ascii="Times New Roman" w:hAnsi="Times New Roman" w:cs="Times New Roman"/>
          <w:sz w:val="24"/>
        </w:rPr>
      </w:pPr>
    </w:p>
    <w:p w14:paraId="7AE64605" w14:textId="6F1923FA" w:rsidR="006D1B31" w:rsidRPr="006D1B31" w:rsidRDefault="006D1B31" w:rsidP="006D1B31">
      <w:pPr>
        <w:rPr>
          <w:rFonts w:ascii="Times New Roman" w:hAnsi="Times New Roman" w:cs="Times New Roman"/>
          <w:sz w:val="24"/>
        </w:rPr>
      </w:pPr>
    </w:p>
    <w:p w14:paraId="328618E5" w14:textId="5D75D265" w:rsidR="006D1B31" w:rsidRPr="006D1B31" w:rsidRDefault="006D1B31" w:rsidP="006D1B31">
      <w:pPr>
        <w:rPr>
          <w:rFonts w:ascii="Times New Roman" w:hAnsi="Times New Roman" w:cs="Times New Roman"/>
          <w:sz w:val="24"/>
        </w:rPr>
      </w:pPr>
    </w:p>
    <w:p w14:paraId="0C15584B" w14:textId="29E8E26E" w:rsidR="006D1B31" w:rsidRPr="006D1B31" w:rsidRDefault="006D1B31" w:rsidP="006D1B31">
      <w:pPr>
        <w:rPr>
          <w:rFonts w:ascii="Times New Roman" w:hAnsi="Times New Roman" w:cs="Times New Roman"/>
          <w:sz w:val="24"/>
        </w:rPr>
      </w:pPr>
    </w:p>
    <w:p w14:paraId="66435DBD" w14:textId="41701C50" w:rsidR="006D1B31" w:rsidRDefault="006D1B31" w:rsidP="006D1B31">
      <w:pPr>
        <w:rPr>
          <w:rFonts w:ascii="Times New Roman" w:hAnsi="Times New Roman" w:cs="Times New Roman"/>
          <w:sz w:val="24"/>
        </w:rPr>
      </w:pPr>
    </w:p>
    <w:p w14:paraId="04FAFE2F" w14:textId="2BF611BD" w:rsidR="006D1B31" w:rsidRDefault="006D1B31" w:rsidP="006D1B31">
      <w:pPr>
        <w:rPr>
          <w:rFonts w:ascii="Times New Roman" w:hAnsi="Times New Roman" w:cs="Times New Roman"/>
          <w:sz w:val="24"/>
        </w:rPr>
      </w:pPr>
    </w:p>
    <w:p w14:paraId="1A135023" w14:textId="6C750A91" w:rsidR="006D1B31" w:rsidRPr="006D1B31" w:rsidRDefault="006D1B31" w:rsidP="006D1B31">
      <w:pPr>
        <w:tabs>
          <w:tab w:val="left" w:pos="2730"/>
        </w:tabs>
        <w:rPr>
          <w:rFonts w:ascii="Times New Roman" w:hAnsi="Times New Roman" w:cs="Times New Roman"/>
          <w:sz w:val="24"/>
        </w:rPr>
      </w:pPr>
      <w:bookmarkStart w:id="10" w:name="_GoBack"/>
      <w:bookmarkEnd w:id="10"/>
      <w:r>
        <w:rPr>
          <w:rFonts w:ascii="Times New Roman" w:hAnsi="Times New Roman" w:cs="Times New Roman"/>
          <w:sz w:val="24"/>
        </w:rPr>
        <w:t>Figure 4</w:t>
      </w:r>
    </w:p>
    <w:sectPr w:rsidR="006D1B31" w:rsidRPr="006D1B31" w:rsidSect="00F320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A8997" w14:textId="77777777" w:rsidR="00733A12" w:rsidRDefault="00733A12" w:rsidP="00F20DFB">
      <w:pPr>
        <w:spacing w:after="0" w:line="240" w:lineRule="auto"/>
      </w:pPr>
      <w:r>
        <w:separator/>
      </w:r>
    </w:p>
  </w:endnote>
  <w:endnote w:type="continuationSeparator" w:id="0">
    <w:p w14:paraId="1506CA0F" w14:textId="77777777" w:rsidR="00733A12" w:rsidRDefault="00733A12" w:rsidP="00F2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84706" w14:textId="77777777" w:rsidR="00733A12" w:rsidRDefault="00733A12" w:rsidP="00F20DFB">
      <w:pPr>
        <w:spacing w:after="0" w:line="240" w:lineRule="auto"/>
      </w:pPr>
      <w:r>
        <w:separator/>
      </w:r>
    </w:p>
  </w:footnote>
  <w:footnote w:type="continuationSeparator" w:id="0">
    <w:p w14:paraId="14C94439" w14:textId="77777777" w:rsidR="00733A12" w:rsidRDefault="00733A12" w:rsidP="00F20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96E82"/>
    <w:multiLevelType w:val="hybridMultilevel"/>
    <w:tmpl w:val="907A2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358E3"/>
    <w:multiLevelType w:val="multilevel"/>
    <w:tmpl w:val="9FCE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095165"/>
    <w:multiLevelType w:val="hybridMultilevel"/>
    <w:tmpl w:val="9CB0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B71"/>
    <w:rsid w:val="00002210"/>
    <w:rsid w:val="00012A9E"/>
    <w:rsid w:val="00016558"/>
    <w:rsid w:val="00016EE2"/>
    <w:rsid w:val="0002032E"/>
    <w:rsid w:val="00031A58"/>
    <w:rsid w:val="00033569"/>
    <w:rsid w:val="00040F2E"/>
    <w:rsid w:val="00041532"/>
    <w:rsid w:val="00041D42"/>
    <w:rsid w:val="00042597"/>
    <w:rsid w:val="000441E7"/>
    <w:rsid w:val="00046A34"/>
    <w:rsid w:val="000532DB"/>
    <w:rsid w:val="00053454"/>
    <w:rsid w:val="00054FD8"/>
    <w:rsid w:val="00055110"/>
    <w:rsid w:val="000553F7"/>
    <w:rsid w:val="00057A1F"/>
    <w:rsid w:val="00061A80"/>
    <w:rsid w:val="00063B2D"/>
    <w:rsid w:val="0006760F"/>
    <w:rsid w:val="00072774"/>
    <w:rsid w:val="00072E4B"/>
    <w:rsid w:val="00082C91"/>
    <w:rsid w:val="0008742B"/>
    <w:rsid w:val="000A3B6D"/>
    <w:rsid w:val="000A5C8D"/>
    <w:rsid w:val="000A6D6E"/>
    <w:rsid w:val="000B5623"/>
    <w:rsid w:val="000B636E"/>
    <w:rsid w:val="000C0BDD"/>
    <w:rsid w:val="000D164B"/>
    <w:rsid w:val="000D22F4"/>
    <w:rsid w:val="000D3461"/>
    <w:rsid w:val="000E092B"/>
    <w:rsid w:val="000E75BD"/>
    <w:rsid w:val="000F55A5"/>
    <w:rsid w:val="000F6881"/>
    <w:rsid w:val="00102E34"/>
    <w:rsid w:val="00111C50"/>
    <w:rsid w:val="00113358"/>
    <w:rsid w:val="001206D0"/>
    <w:rsid w:val="00120E5D"/>
    <w:rsid w:val="00121C65"/>
    <w:rsid w:val="00126A62"/>
    <w:rsid w:val="00126AE2"/>
    <w:rsid w:val="00134C41"/>
    <w:rsid w:val="0013765F"/>
    <w:rsid w:val="00144AA3"/>
    <w:rsid w:val="001455AC"/>
    <w:rsid w:val="00145B65"/>
    <w:rsid w:val="001479BF"/>
    <w:rsid w:val="00155604"/>
    <w:rsid w:val="00155719"/>
    <w:rsid w:val="001613EE"/>
    <w:rsid w:val="00170F8E"/>
    <w:rsid w:val="00173787"/>
    <w:rsid w:val="00174C9E"/>
    <w:rsid w:val="001764EE"/>
    <w:rsid w:val="0018079F"/>
    <w:rsid w:val="001823AB"/>
    <w:rsid w:val="00182B26"/>
    <w:rsid w:val="001843DD"/>
    <w:rsid w:val="001927A8"/>
    <w:rsid w:val="00193DA7"/>
    <w:rsid w:val="00194928"/>
    <w:rsid w:val="001959A4"/>
    <w:rsid w:val="001A34F7"/>
    <w:rsid w:val="001C4EDE"/>
    <w:rsid w:val="001D199F"/>
    <w:rsid w:val="001D580B"/>
    <w:rsid w:val="001D6077"/>
    <w:rsid w:val="001E0C24"/>
    <w:rsid w:val="001E5BD4"/>
    <w:rsid w:val="001F7BC8"/>
    <w:rsid w:val="002001E2"/>
    <w:rsid w:val="00203D9E"/>
    <w:rsid w:val="002102E6"/>
    <w:rsid w:val="00214B0C"/>
    <w:rsid w:val="00214F03"/>
    <w:rsid w:val="00224AA1"/>
    <w:rsid w:val="00224E92"/>
    <w:rsid w:val="00226289"/>
    <w:rsid w:val="00226778"/>
    <w:rsid w:val="00227A3C"/>
    <w:rsid w:val="002305D1"/>
    <w:rsid w:val="00230EE6"/>
    <w:rsid w:val="00232776"/>
    <w:rsid w:val="00234415"/>
    <w:rsid w:val="002372E7"/>
    <w:rsid w:val="002432B2"/>
    <w:rsid w:val="00243372"/>
    <w:rsid w:val="002517A0"/>
    <w:rsid w:val="002524D3"/>
    <w:rsid w:val="00254991"/>
    <w:rsid w:val="00256DDC"/>
    <w:rsid w:val="0025737E"/>
    <w:rsid w:val="00265E45"/>
    <w:rsid w:val="00267C4F"/>
    <w:rsid w:val="0027024D"/>
    <w:rsid w:val="00272B34"/>
    <w:rsid w:val="00277851"/>
    <w:rsid w:val="002807DD"/>
    <w:rsid w:val="0028142C"/>
    <w:rsid w:val="00287422"/>
    <w:rsid w:val="00287CED"/>
    <w:rsid w:val="0029018E"/>
    <w:rsid w:val="0029300A"/>
    <w:rsid w:val="00297BB9"/>
    <w:rsid w:val="002A49B5"/>
    <w:rsid w:val="002B012B"/>
    <w:rsid w:val="002C3D6C"/>
    <w:rsid w:val="002C7CE5"/>
    <w:rsid w:val="002D2F4A"/>
    <w:rsid w:val="002D68E3"/>
    <w:rsid w:val="002D7145"/>
    <w:rsid w:val="002E1EEB"/>
    <w:rsid w:val="002E3425"/>
    <w:rsid w:val="002E5F7F"/>
    <w:rsid w:val="002F0139"/>
    <w:rsid w:val="002F0CFC"/>
    <w:rsid w:val="002F7C96"/>
    <w:rsid w:val="00303315"/>
    <w:rsid w:val="00312347"/>
    <w:rsid w:val="003141C9"/>
    <w:rsid w:val="00315A14"/>
    <w:rsid w:val="00320D1F"/>
    <w:rsid w:val="003273A7"/>
    <w:rsid w:val="00331272"/>
    <w:rsid w:val="00337844"/>
    <w:rsid w:val="003428F9"/>
    <w:rsid w:val="003435FE"/>
    <w:rsid w:val="00345995"/>
    <w:rsid w:val="00353E24"/>
    <w:rsid w:val="00363F92"/>
    <w:rsid w:val="0036543F"/>
    <w:rsid w:val="00367AE1"/>
    <w:rsid w:val="00371EA5"/>
    <w:rsid w:val="0037200C"/>
    <w:rsid w:val="00372ACA"/>
    <w:rsid w:val="00383711"/>
    <w:rsid w:val="00384182"/>
    <w:rsid w:val="00385B50"/>
    <w:rsid w:val="00386776"/>
    <w:rsid w:val="003871C4"/>
    <w:rsid w:val="00387CE5"/>
    <w:rsid w:val="0039256C"/>
    <w:rsid w:val="00394CE6"/>
    <w:rsid w:val="00395D8D"/>
    <w:rsid w:val="003B023F"/>
    <w:rsid w:val="003C10C3"/>
    <w:rsid w:val="003D2518"/>
    <w:rsid w:val="003E2AD5"/>
    <w:rsid w:val="003E3230"/>
    <w:rsid w:val="003F1E2C"/>
    <w:rsid w:val="003F2A0F"/>
    <w:rsid w:val="00403278"/>
    <w:rsid w:val="0040383D"/>
    <w:rsid w:val="00405F43"/>
    <w:rsid w:val="0041254C"/>
    <w:rsid w:val="00414EA4"/>
    <w:rsid w:val="0041598B"/>
    <w:rsid w:val="00417B8C"/>
    <w:rsid w:val="00421858"/>
    <w:rsid w:val="00423576"/>
    <w:rsid w:val="00427A4C"/>
    <w:rsid w:val="00434B78"/>
    <w:rsid w:val="0043789C"/>
    <w:rsid w:val="0044187F"/>
    <w:rsid w:val="00441BFC"/>
    <w:rsid w:val="00444371"/>
    <w:rsid w:val="004477EE"/>
    <w:rsid w:val="00451209"/>
    <w:rsid w:val="0045195F"/>
    <w:rsid w:val="004534B4"/>
    <w:rsid w:val="00454328"/>
    <w:rsid w:val="0045737A"/>
    <w:rsid w:val="004619B3"/>
    <w:rsid w:val="00463820"/>
    <w:rsid w:val="00465810"/>
    <w:rsid w:val="00470E03"/>
    <w:rsid w:val="00481073"/>
    <w:rsid w:val="00482B44"/>
    <w:rsid w:val="00482C1F"/>
    <w:rsid w:val="004837D0"/>
    <w:rsid w:val="004838BF"/>
    <w:rsid w:val="00483C3E"/>
    <w:rsid w:val="00492F1A"/>
    <w:rsid w:val="004A2749"/>
    <w:rsid w:val="004A6819"/>
    <w:rsid w:val="004B0A29"/>
    <w:rsid w:val="004B4BE2"/>
    <w:rsid w:val="004B4D69"/>
    <w:rsid w:val="004B7F77"/>
    <w:rsid w:val="004C7C2B"/>
    <w:rsid w:val="004D48A4"/>
    <w:rsid w:val="004F0B96"/>
    <w:rsid w:val="004F2FEC"/>
    <w:rsid w:val="004F5DB4"/>
    <w:rsid w:val="004F6337"/>
    <w:rsid w:val="004F6597"/>
    <w:rsid w:val="004F66C0"/>
    <w:rsid w:val="00501B5E"/>
    <w:rsid w:val="0050552E"/>
    <w:rsid w:val="00511A5B"/>
    <w:rsid w:val="00512418"/>
    <w:rsid w:val="005171BD"/>
    <w:rsid w:val="00521C26"/>
    <w:rsid w:val="005253B8"/>
    <w:rsid w:val="00532BAA"/>
    <w:rsid w:val="00535315"/>
    <w:rsid w:val="0054181D"/>
    <w:rsid w:val="00546F08"/>
    <w:rsid w:val="00546FE3"/>
    <w:rsid w:val="00552BC6"/>
    <w:rsid w:val="00554A9E"/>
    <w:rsid w:val="005579F5"/>
    <w:rsid w:val="00570173"/>
    <w:rsid w:val="005716AB"/>
    <w:rsid w:val="00572627"/>
    <w:rsid w:val="00573F10"/>
    <w:rsid w:val="00582075"/>
    <w:rsid w:val="00584DF6"/>
    <w:rsid w:val="00585252"/>
    <w:rsid w:val="00591154"/>
    <w:rsid w:val="00593DCF"/>
    <w:rsid w:val="00595A02"/>
    <w:rsid w:val="00596ABF"/>
    <w:rsid w:val="005A1280"/>
    <w:rsid w:val="005B26FC"/>
    <w:rsid w:val="005C4942"/>
    <w:rsid w:val="005C5623"/>
    <w:rsid w:val="005C742F"/>
    <w:rsid w:val="005D180D"/>
    <w:rsid w:val="005D2B4C"/>
    <w:rsid w:val="005D2E00"/>
    <w:rsid w:val="005D3CA5"/>
    <w:rsid w:val="005E25BC"/>
    <w:rsid w:val="005E587D"/>
    <w:rsid w:val="005F2066"/>
    <w:rsid w:val="005F3440"/>
    <w:rsid w:val="006001E8"/>
    <w:rsid w:val="006061DC"/>
    <w:rsid w:val="00607A51"/>
    <w:rsid w:val="00611D23"/>
    <w:rsid w:val="006131A2"/>
    <w:rsid w:val="006148B3"/>
    <w:rsid w:val="006169A8"/>
    <w:rsid w:val="00616EDF"/>
    <w:rsid w:val="00624028"/>
    <w:rsid w:val="00624F70"/>
    <w:rsid w:val="0062599C"/>
    <w:rsid w:val="006322C9"/>
    <w:rsid w:val="006328B3"/>
    <w:rsid w:val="006350FC"/>
    <w:rsid w:val="0063584B"/>
    <w:rsid w:val="00644AD4"/>
    <w:rsid w:val="00660372"/>
    <w:rsid w:val="00661139"/>
    <w:rsid w:val="00680F9A"/>
    <w:rsid w:val="00682099"/>
    <w:rsid w:val="00697C47"/>
    <w:rsid w:val="006A01F9"/>
    <w:rsid w:val="006A1097"/>
    <w:rsid w:val="006A3DBF"/>
    <w:rsid w:val="006A7F45"/>
    <w:rsid w:val="006B0126"/>
    <w:rsid w:val="006B1D42"/>
    <w:rsid w:val="006B3E2F"/>
    <w:rsid w:val="006B6B92"/>
    <w:rsid w:val="006B7429"/>
    <w:rsid w:val="006C1E13"/>
    <w:rsid w:val="006C3C1C"/>
    <w:rsid w:val="006C600A"/>
    <w:rsid w:val="006D1B31"/>
    <w:rsid w:val="006D2A53"/>
    <w:rsid w:val="006D5805"/>
    <w:rsid w:val="006E122C"/>
    <w:rsid w:val="006E266B"/>
    <w:rsid w:val="006E6092"/>
    <w:rsid w:val="006E632B"/>
    <w:rsid w:val="006E76E7"/>
    <w:rsid w:val="006F154C"/>
    <w:rsid w:val="006F3A98"/>
    <w:rsid w:val="006F4C20"/>
    <w:rsid w:val="006F6626"/>
    <w:rsid w:val="007033BD"/>
    <w:rsid w:val="00706001"/>
    <w:rsid w:val="00712B1A"/>
    <w:rsid w:val="00716AAF"/>
    <w:rsid w:val="007224E8"/>
    <w:rsid w:val="00723334"/>
    <w:rsid w:val="0072396E"/>
    <w:rsid w:val="00724E60"/>
    <w:rsid w:val="007325D0"/>
    <w:rsid w:val="00733A12"/>
    <w:rsid w:val="0073577E"/>
    <w:rsid w:val="0073703F"/>
    <w:rsid w:val="007408F7"/>
    <w:rsid w:val="00742E15"/>
    <w:rsid w:val="00744DA4"/>
    <w:rsid w:val="0075623B"/>
    <w:rsid w:val="00757F25"/>
    <w:rsid w:val="007613B0"/>
    <w:rsid w:val="00761F23"/>
    <w:rsid w:val="007623DD"/>
    <w:rsid w:val="007759B3"/>
    <w:rsid w:val="00775D2E"/>
    <w:rsid w:val="00781AB2"/>
    <w:rsid w:val="00795A80"/>
    <w:rsid w:val="007A0304"/>
    <w:rsid w:val="007A590B"/>
    <w:rsid w:val="007A65C8"/>
    <w:rsid w:val="007B0984"/>
    <w:rsid w:val="007B17C5"/>
    <w:rsid w:val="007C5608"/>
    <w:rsid w:val="007C70BC"/>
    <w:rsid w:val="007E1954"/>
    <w:rsid w:val="007E331E"/>
    <w:rsid w:val="007E37D3"/>
    <w:rsid w:val="007E65D0"/>
    <w:rsid w:val="007E72FD"/>
    <w:rsid w:val="007F132C"/>
    <w:rsid w:val="00806448"/>
    <w:rsid w:val="0080693E"/>
    <w:rsid w:val="00810442"/>
    <w:rsid w:val="00810741"/>
    <w:rsid w:val="008148AE"/>
    <w:rsid w:val="00824431"/>
    <w:rsid w:val="0082531D"/>
    <w:rsid w:val="00825420"/>
    <w:rsid w:val="00826E21"/>
    <w:rsid w:val="0083121B"/>
    <w:rsid w:val="00831E30"/>
    <w:rsid w:val="00833E81"/>
    <w:rsid w:val="00840CE9"/>
    <w:rsid w:val="008417F8"/>
    <w:rsid w:val="00842006"/>
    <w:rsid w:val="0084486B"/>
    <w:rsid w:val="00851E32"/>
    <w:rsid w:val="00852C7A"/>
    <w:rsid w:val="00854A79"/>
    <w:rsid w:val="00857A57"/>
    <w:rsid w:val="00857C0D"/>
    <w:rsid w:val="00860D61"/>
    <w:rsid w:val="00862860"/>
    <w:rsid w:val="00873BDC"/>
    <w:rsid w:val="00877610"/>
    <w:rsid w:val="00884C42"/>
    <w:rsid w:val="00895110"/>
    <w:rsid w:val="008961B1"/>
    <w:rsid w:val="008A6B4D"/>
    <w:rsid w:val="008B04AC"/>
    <w:rsid w:val="008B110E"/>
    <w:rsid w:val="008B1253"/>
    <w:rsid w:val="008B3F3D"/>
    <w:rsid w:val="008B40F0"/>
    <w:rsid w:val="008B6FBA"/>
    <w:rsid w:val="008C676C"/>
    <w:rsid w:val="008D32BF"/>
    <w:rsid w:val="008D3728"/>
    <w:rsid w:val="008E2D69"/>
    <w:rsid w:val="008E3BFB"/>
    <w:rsid w:val="008E609A"/>
    <w:rsid w:val="008E6A95"/>
    <w:rsid w:val="008F3F50"/>
    <w:rsid w:val="008F4D76"/>
    <w:rsid w:val="008F5362"/>
    <w:rsid w:val="008F6D48"/>
    <w:rsid w:val="00902B01"/>
    <w:rsid w:val="00917354"/>
    <w:rsid w:val="00922571"/>
    <w:rsid w:val="009439B7"/>
    <w:rsid w:val="00953B97"/>
    <w:rsid w:val="0095702F"/>
    <w:rsid w:val="0096518B"/>
    <w:rsid w:val="00967366"/>
    <w:rsid w:val="0097080D"/>
    <w:rsid w:val="00971D37"/>
    <w:rsid w:val="00982299"/>
    <w:rsid w:val="0098759F"/>
    <w:rsid w:val="009924B3"/>
    <w:rsid w:val="009932C1"/>
    <w:rsid w:val="00995502"/>
    <w:rsid w:val="009B40E0"/>
    <w:rsid w:val="009B58C6"/>
    <w:rsid w:val="009B74A4"/>
    <w:rsid w:val="009C56F8"/>
    <w:rsid w:val="009D2B31"/>
    <w:rsid w:val="009D339D"/>
    <w:rsid w:val="009D51F6"/>
    <w:rsid w:val="009E1553"/>
    <w:rsid w:val="009E1F2F"/>
    <w:rsid w:val="009E338D"/>
    <w:rsid w:val="009E4143"/>
    <w:rsid w:val="009E4613"/>
    <w:rsid w:val="009E4828"/>
    <w:rsid w:val="009E75F8"/>
    <w:rsid w:val="009F3D56"/>
    <w:rsid w:val="009F3E6E"/>
    <w:rsid w:val="009F4D7D"/>
    <w:rsid w:val="00A0050E"/>
    <w:rsid w:val="00A0106F"/>
    <w:rsid w:val="00A02A03"/>
    <w:rsid w:val="00A04B71"/>
    <w:rsid w:val="00A05AB8"/>
    <w:rsid w:val="00A12764"/>
    <w:rsid w:val="00A23AD1"/>
    <w:rsid w:val="00A240F6"/>
    <w:rsid w:val="00A242BC"/>
    <w:rsid w:val="00A2519A"/>
    <w:rsid w:val="00A25427"/>
    <w:rsid w:val="00A30A58"/>
    <w:rsid w:val="00A32185"/>
    <w:rsid w:val="00A33A89"/>
    <w:rsid w:val="00A35C22"/>
    <w:rsid w:val="00A3660A"/>
    <w:rsid w:val="00A37AEB"/>
    <w:rsid w:val="00A41A21"/>
    <w:rsid w:val="00A420A3"/>
    <w:rsid w:val="00A44647"/>
    <w:rsid w:val="00A53588"/>
    <w:rsid w:val="00A53EA7"/>
    <w:rsid w:val="00A54437"/>
    <w:rsid w:val="00A55C33"/>
    <w:rsid w:val="00A566F8"/>
    <w:rsid w:val="00A610C6"/>
    <w:rsid w:val="00A62723"/>
    <w:rsid w:val="00A64958"/>
    <w:rsid w:val="00A70299"/>
    <w:rsid w:val="00A73C80"/>
    <w:rsid w:val="00A74009"/>
    <w:rsid w:val="00A81E35"/>
    <w:rsid w:val="00AA2BBD"/>
    <w:rsid w:val="00AA43C1"/>
    <w:rsid w:val="00AB0646"/>
    <w:rsid w:val="00AB1F93"/>
    <w:rsid w:val="00AC1889"/>
    <w:rsid w:val="00AC25D2"/>
    <w:rsid w:val="00AC6FCA"/>
    <w:rsid w:val="00AD1EDF"/>
    <w:rsid w:val="00AD2DFC"/>
    <w:rsid w:val="00AD5390"/>
    <w:rsid w:val="00AE2678"/>
    <w:rsid w:val="00AE3695"/>
    <w:rsid w:val="00AF0196"/>
    <w:rsid w:val="00AF0C7F"/>
    <w:rsid w:val="00AF499C"/>
    <w:rsid w:val="00AF6993"/>
    <w:rsid w:val="00B23196"/>
    <w:rsid w:val="00B358E8"/>
    <w:rsid w:val="00B3797F"/>
    <w:rsid w:val="00B4454B"/>
    <w:rsid w:val="00B465BF"/>
    <w:rsid w:val="00B53F35"/>
    <w:rsid w:val="00B56549"/>
    <w:rsid w:val="00B57C2F"/>
    <w:rsid w:val="00B57E8E"/>
    <w:rsid w:val="00B61B2D"/>
    <w:rsid w:val="00B6212B"/>
    <w:rsid w:val="00B64953"/>
    <w:rsid w:val="00B67B69"/>
    <w:rsid w:val="00B73972"/>
    <w:rsid w:val="00B7766B"/>
    <w:rsid w:val="00B77C7C"/>
    <w:rsid w:val="00B833C5"/>
    <w:rsid w:val="00B86733"/>
    <w:rsid w:val="00B94BB7"/>
    <w:rsid w:val="00B97495"/>
    <w:rsid w:val="00BA0DF9"/>
    <w:rsid w:val="00BA1A7B"/>
    <w:rsid w:val="00BA2BC7"/>
    <w:rsid w:val="00BA365A"/>
    <w:rsid w:val="00BB0A41"/>
    <w:rsid w:val="00BB110B"/>
    <w:rsid w:val="00BB1992"/>
    <w:rsid w:val="00BD554B"/>
    <w:rsid w:val="00BE3282"/>
    <w:rsid w:val="00BE6A8A"/>
    <w:rsid w:val="00BF5415"/>
    <w:rsid w:val="00BF7A3E"/>
    <w:rsid w:val="00C02E26"/>
    <w:rsid w:val="00C03B00"/>
    <w:rsid w:val="00C05270"/>
    <w:rsid w:val="00C06B4A"/>
    <w:rsid w:val="00C1098F"/>
    <w:rsid w:val="00C10BD3"/>
    <w:rsid w:val="00C14DE9"/>
    <w:rsid w:val="00C14F13"/>
    <w:rsid w:val="00C171B8"/>
    <w:rsid w:val="00C17E9B"/>
    <w:rsid w:val="00C233B0"/>
    <w:rsid w:val="00C334B2"/>
    <w:rsid w:val="00C40955"/>
    <w:rsid w:val="00C41D2B"/>
    <w:rsid w:val="00C41FAB"/>
    <w:rsid w:val="00C47FD6"/>
    <w:rsid w:val="00C55663"/>
    <w:rsid w:val="00C67DE1"/>
    <w:rsid w:val="00C728FC"/>
    <w:rsid w:val="00C74064"/>
    <w:rsid w:val="00C745B2"/>
    <w:rsid w:val="00C81E59"/>
    <w:rsid w:val="00C9083D"/>
    <w:rsid w:val="00C914C6"/>
    <w:rsid w:val="00C936B5"/>
    <w:rsid w:val="00C94056"/>
    <w:rsid w:val="00C946B7"/>
    <w:rsid w:val="00C9481C"/>
    <w:rsid w:val="00C948FE"/>
    <w:rsid w:val="00C96D9E"/>
    <w:rsid w:val="00CA06F5"/>
    <w:rsid w:val="00CA4379"/>
    <w:rsid w:val="00CA49C4"/>
    <w:rsid w:val="00CA5A73"/>
    <w:rsid w:val="00CB2296"/>
    <w:rsid w:val="00CB33F9"/>
    <w:rsid w:val="00CB704B"/>
    <w:rsid w:val="00CC255D"/>
    <w:rsid w:val="00CC282D"/>
    <w:rsid w:val="00CF1EDA"/>
    <w:rsid w:val="00CF29EB"/>
    <w:rsid w:val="00D0117A"/>
    <w:rsid w:val="00D14DAB"/>
    <w:rsid w:val="00D1592F"/>
    <w:rsid w:val="00D246C7"/>
    <w:rsid w:val="00D25272"/>
    <w:rsid w:val="00D3032B"/>
    <w:rsid w:val="00D3360B"/>
    <w:rsid w:val="00D36E3D"/>
    <w:rsid w:val="00D43DFC"/>
    <w:rsid w:val="00D60A6F"/>
    <w:rsid w:val="00D61B21"/>
    <w:rsid w:val="00D62E13"/>
    <w:rsid w:val="00D63E3F"/>
    <w:rsid w:val="00D66470"/>
    <w:rsid w:val="00D70D31"/>
    <w:rsid w:val="00D71C81"/>
    <w:rsid w:val="00D756A4"/>
    <w:rsid w:val="00D81984"/>
    <w:rsid w:val="00DA0E34"/>
    <w:rsid w:val="00DA1381"/>
    <w:rsid w:val="00DA3D50"/>
    <w:rsid w:val="00DA56E6"/>
    <w:rsid w:val="00DB045D"/>
    <w:rsid w:val="00DB1B24"/>
    <w:rsid w:val="00DB5E2C"/>
    <w:rsid w:val="00DB7981"/>
    <w:rsid w:val="00DC2468"/>
    <w:rsid w:val="00DC257C"/>
    <w:rsid w:val="00DD57BF"/>
    <w:rsid w:val="00DE076B"/>
    <w:rsid w:val="00DE74B8"/>
    <w:rsid w:val="00DF09CB"/>
    <w:rsid w:val="00DF2A20"/>
    <w:rsid w:val="00E04BEF"/>
    <w:rsid w:val="00E077E0"/>
    <w:rsid w:val="00E134A9"/>
    <w:rsid w:val="00E14F2A"/>
    <w:rsid w:val="00E155B4"/>
    <w:rsid w:val="00E15A29"/>
    <w:rsid w:val="00E2382A"/>
    <w:rsid w:val="00E24193"/>
    <w:rsid w:val="00E24A6C"/>
    <w:rsid w:val="00E25035"/>
    <w:rsid w:val="00E43CB2"/>
    <w:rsid w:val="00E43E1B"/>
    <w:rsid w:val="00E515E8"/>
    <w:rsid w:val="00E52C63"/>
    <w:rsid w:val="00E54BE4"/>
    <w:rsid w:val="00E62171"/>
    <w:rsid w:val="00E66A87"/>
    <w:rsid w:val="00E73A86"/>
    <w:rsid w:val="00E75AC6"/>
    <w:rsid w:val="00E75D20"/>
    <w:rsid w:val="00E75F0E"/>
    <w:rsid w:val="00E8110A"/>
    <w:rsid w:val="00E8680D"/>
    <w:rsid w:val="00E9026D"/>
    <w:rsid w:val="00E93343"/>
    <w:rsid w:val="00EB554F"/>
    <w:rsid w:val="00EC3504"/>
    <w:rsid w:val="00EC49FD"/>
    <w:rsid w:val="00EC5B31"/>
    <w:rsid w:val="00ED0793"/>
    <w:rsid w:val="00ED698E"/>
    <w:rsid w:val="00EF46B0"/>
    <w:rsid w:val="00F051DE"/>
    <w:rsid w:val="00F05A6C"/>
    <w:rsid w:val="00F05A7A"/>
    <w:rsid w:val="00F06923"/>
    <w:rsid w:val="00F12856"/>
    <w:rsid w:val="00F16E07"/>
    <w:rsid w:val="00F20DFB"/>
    <w:rsid w:val="00F21A40"/>
    <w:rsid w:val="00F23FF0"/>
    <w:rsid w:val="00F320C8"/>
    <w:rsid w:val="00F338CA"/>
    <w:rsid w:val="00F353A5"/>
    <w:rsid w:val="00F418E0"/>
    <w:rsid w:val="00F42573"/>
    <w:rsid w:val="00F45CD2"/>
    <w:rsid w:val="00F46214"/>
    <w:rsid w:val="00F51F22"/>
    <w:rsid w:val="00F5433B"/>
    <w:rsid w:val="00F55B98"/>
    <w:rsid w:val="00F56743"/>
    <w:rsid w:val="00F57413"/>
    <w:rsid w:val="00F60BF7"/>
    <w:rsid w:val="00F65BD3"/>
    <w:rsid w:val="00F67AE6"/>
    <w:rsid w:val="00F7241E"/>
    <w:rsid w:val="00F81842"/>
    <w:rsid w:val="00F849F1"/>
    <w:rsid w:val="00F850FF"/>
    <w:rsid w:val="00F85552"/>
    <w:rsid w:val="00F945B2"/>
    <w:rsid w:val="00F96337"/>
    <w:rsid w:val="00F97A1A"/>
    <w:rsid w:val="00FB077E"/>
    <w:rsid w:val="00FB52D9"/>
    <w:rsid w:val="00FC1056"/>
    <w:rsid w:val="00FD2AC5"/>
    <w:rsid w:val="00FD3577"/>
    <w:rsid w:val="00FD6BF8"/>
    <w:rsid w:val="00FD7150"/>
    <w:rsid w:val="00FE16EB"/>
    <w:rsid w:val="00FE363B"/>
    <w:rsid w:val="00FF4EDF"/>
    <w:rsid w:val="00FF5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634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1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E2C"/>
    <w:pPr>
      <w:ind w:left="720"/>
      <w:contextualSpacing/>
    </w:pPr>
  </w:style>
  <w:style w:type="character" w:styleId="Hyperlink">
    <w:name w:val="Hyperlink"/>
    <w:basedOn w:val="DefaultParagraphFont"/>
    <w:uiPriority w:val="99"/>
    <w:unhideWhenUsed/>
    <w:rsid w:val="009439B7"/>
    <w:rPr>
      <w:color w:val="0563C1" w:themeColor="hyperlink"/>
      <w:u w:val="single"/>
    </w:rPr>
  </w:style>
  <w:style w:type="character" w:customStyle="1" w:styleId="UnresolvedMention1">
    <w:name w:val="Unresolved Mention1"/>
    <w:basedOn w:val="DefaultParagraphFont"/>
    <w:uiPriority w:val="99"/>
    <w:semiHidden/>
    <w:unhideWhenUsed/>
    <w:rsid w:val="009439B7"/>
    <w:rPr>
      <w:color w:val="808080"/>
      <w:shd w:val="clear" w:color="auto" w:fill="E6E6E6"/>
    </w:rPr>
  </w:style>
  <w:style w:type="paragraph" w:styleId="Header">
    <w:name w:val="header"/>
    <w:basedOn w:val="Normal"/>
    <w:link w:val="HeaderChar"/>
    <w:uiPriority w:val="99"/>
    <w:unhideWhenUsed/>
    <w:rsid w:val="00F20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DFB"/>
  </w:style>
  <w:style w:type="paragraph" w:styleId="Footer">
    <w:name w:val="footer"/>
    <w:basedOn w:val="Normal"/>
    <w:link w:val="FooterChar"/>
    <w:uiPriority w:val="99"/>
    <w:unhideWhenUsed/>
    <w:rsid w:val="00F20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DFB"/>
  </w:style>
  <w:style w:type="character" w:styleId="LineNumber">
    <w:name w:val="line number"/>
    <w:basedOn w:val="DefaultParagraphFont"/>
    <w:uiPriority w:val="99"/>
    <w:semiHidden/>
    <w:unhideWhenUsed/>
    <w:rsid w:val="001927A8"/>
  </w:style>
  <w:style w:type="paragraph" w:styleId="BalloonText">
    <w:name w:val="Balloon Text"/>
    <w:basedOn w:val="Normal"/>
    <w:link w:val="BalloonTextChar"/>
    <w:uiPriority w:val="99"/>
    <w:semiHidden/>
    <w:unhideWhenUsed/>
    <w:rsid w:val="00371E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E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96084">
      <w:bodyDiv w:val="1"/>
      <w:marLeft w:val="0"/>
      <w:marRight w:val="0"/>
      <w:marTop w:val="0"/>
      <w:marBottom w:val="0"/>
      <w:divBdr>
        <w:top w:val="none" w:sz="0" w:space="0" w:color="auto"/>
        <w:left w:val="none" w:sz="0" w:space="0" w:color="auto"/>
        <w:bottom w:val="none" w:sz="0" w:space="0" w:color="auto"/>
        <w:right w:val="none" w:sz="0" w:space="0" w:color="auto"/>
      </w:divBdr>
    </w:div>
    <w:div w:id="1121726853">
      <w:bodyDiv w:val="1"/>
      <w:marLeft w:val="0"/>
      <w:marRight w:val="0"/>
      <w:marTop w:val="0"/>
      <w:marBottom w:val="0"/>
      <w:divBdr>
        <w:top w:val="none" w:sz="0" w:space="0" w:color="auto"/>
        <w:left w:val="none" w:sz="0" w:space="0" w:color="auto"/>
        <w:bottom w:val="none" w:sz="0" w:space="0" w:color="auto"/>
        <w:right w:val="none" w:sz="0" w:space="0" w:color="auto"/>
      </w:divBdr>
    </w:div>
    <w:div w:id="115337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1BBCA-B971-43C1-B54D-59EA341D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5908</Words>
  <Characters>33676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2019-02-04T14:35:00Z</dcterms:created>
  <dcterms:modified xsi:type="dcterms:W3CDTF">2019-04-15T09:58:00Z</dcterms:modified>
</cp:coreProperties>
</file>